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B8055" w14:textId="306DA2E5" w:rsidR="00922718" w:rsidRDefault="00922718" w:rsidP="00D538F1">
      <w:pPr>
        <w:widowControl/>
        <w:tabs>
          <w:tab w:val="left" w:pos="6670"/>
        </w:tabs>
        <w:autoSpaceDE/>
        <w:autoSpaceDN/>
        <w:adjustRightInd/>
        <w:spacing w:after="160" w:line="259" w:lineRule="auto"/>
        <w:rPr>
          <w:rFonts w:ascii="Times New Roman" w:hAnsi="Times New Roman"/>
        </w:rPr>
      </w:pPr>
    </w:p>
    <w:p w14:paraId="7447915E" w14:textId="77777777" w:rsidR="005A17C4" w:rsidRDefault="005A17C4" w:rsidP="00922718">
      <w:pPr>
        <w:widowControl/>
        <w:autoSpaceDE/>
        <w:autoSpaceDN/>
        <w:adjustRightInd/>
        <w:spacing w:after="160" w:line="259" w:lineRule="auto"/>
        <w:jc w:val="center"/>
        <w:rPr>
          <w:rFonts w:ascii="Times New Roman" w:hAnsi="Times New Roman"/>
        </w:rPr>
      </w:pPr>
    </w:p>
    <w:p w14:paraId="73E1E988" w14:textId="77777777" w:rsidR="001873AF" w:rsidRDefault="001873AF" w:rsidP="00922718">
      <w:pPr>
        <w:widowControl/>
        <w:autoSpaceDE/>
        <w:autoSpaceDN/>
        <w:adjustRightInd/>
        <w:spacing w:after="160" w:line="259" w:lineRule="auto"/>
        <w:jc w:val="center"/>
        <w:rPr>
          <w:rFonts w:ascii="Times New Roman" w:hAnsi="Times New Roman"/>
        </w:rPr>
      </w:pPr>
    </w:p>
    <w:p w14:paraId="3CC90735" w14:textId="77777777" w:rsidR="001873AF" w:rsidRDefault="001873AF" w:rsidP="00922718">
      <w:pPr>
        <w:widowControl/>
        <w:autoSpaceDE/>
        <w:autoSpaceDN/>
        <w:adjustRightInd/>
        <w:spacing w:after="160" w:line="259" w:lineRule="auto"/>
        <w:jc w:val="center"/>
        <w:rPr>
          <w:rFonts w:ascii="Times New Roman" w:hAnsi="Times New Roman"/>
        </w:rPr>
      </w:pPr>
    </w:p>
    <w:p w14:paraId="07265F63" w14:textId="77777777" w:rsidR="001873AF" w:rsidRDefault="001873AF" w:rsidP="00922718">
      <w:pPr>
        <w:widowControl/>
        <w:autoSpaceDE/>
        <w:autoSpaceDN/>
        <w:adjustRightInd/>
        <w:spacing w:after="160" w:line="259" w:lineRule="auto"/>
        <w:jc w:val="center"/>
        <w:rPr>
          <w:rFonts w:ascii="Times New Roman" w:hAnsi="Times New Roman"/>
        </w:rPr>
      </w:pPr>
    </w:p>
    <w:p w14:paraId="6626185A" w14:textId="77777777" w:rsidR="001873AF" w:rsidRPr="009C7AE9" w:rsidRDefault="001873AF" w:rsidP="00922718">
      <w:pPr>
        <w:widowControl/>
        <w:autoSpaceDE/>
        <w:autoSpaceDN/>
        <w:adjustRightInd/>
        <w:spacing w:after="160" w:line="259" w:lineRule="auto"/>
        <w:jc w:val="center"/>
        <w:rPr>
          <w:rFonts w:ascii="Times New Roman" w:hAnsi="Times New Roman"/>
        </w:rPr>
      </w:pPr>
    </w:p>
    <w:p w14:paraId="7EC87917" w14:textId="77777777" w:rsidR="00922718" w:rsidRPr="009C7AE9" w:rsidRDefault="00922718" w:rsidP="00922718">
      <w:pPr>
        <w:widowControl/>
        <w:autoSpaceDE/>
        <w:autoSpaceDN/>
        <w:adjustRightInd/>
        <w:spacing w:after="160" w:line="259" w:lineRule="auto"/>
        <w:jc w:val="center"/>
        <w:rPr>
          <w:rFonts w:ascii="Times New Roman" w:hAnsi="Times New Roman"/>
          <w:color w:val="222222"/>
          <w:shd w:val="clear" w:color="auto" w:fill="FFFFFF"/>
        </w:rPr>
      </w:pPr>
      <w:r w:rsidRPr="009C7AE9">
        <w:rPr>
          <w:rFonts w:ascii="Times New Roman" w:hAnsi="Times New Roman"/>
          <w:color w:val="222222"/>
          <w:shd w:val="clear" w:color="auto" w:fill="FFFFFF"/>
        </w:rPr>
        <w:t>Perceived Health Status of Mothers in Homelessness</w:t>
      </w:r>
      <w:r>
        <w:rPr>
          <w:rFonts w:ascii="Times New Roman" w:hAnsi="Times New Roman"/>
          <w:color w:val="222222"/>
          <w:shd w:val="clear" w:color="auto" w:fill="FFFFFF"/>
        </w:rPr>
        <w:t xml:space="preserve"> with Implementation of Healthy Behavior Classes</w:t>
      </w:r>
    </w:p>
    <w:p w14:paraId="7DABEFCD" w14:textId="3DD359AB" w:rsidR="00186F84" w:rsidRDefault="00922718" w:rsidP="00376240">
      <w:pPr>
        <w:widowControl/>
        <w:autoSpaceDE/>
        <w:autoSpaceDN/>
        <w:adjustRightInd/>
        <w:spacing w:after="160" w:line="259" w:lineRule="auto"/>
        <w:jc w:val="center"/>
        <w:rPr>
          <w:rFonts w:ascii="Times New Roman" w:hAnsi="Times New Roman"/>
          <w:color w:val="222222"/>
          <w:shd w:val="clear" w:color="auto" w:fill="FFFFFF"/>
        </w:rPr>
      </w:pPr>
      <w:r w:rsidRPr="009C7AE9">
        <w:rPr>
          <w:rFonts w:ascii="Times New Roman" w:hAnsi="Times New Roman"/>
          <w:color w:val="222222"/>
          <w:shd w:val="clear" w:color="auto" w:fill="FFFFFF"/>
        </w:rPr>
        <w:t xml:space="preserve">Amie </w:t>
      </w:r>
      <w:r w:rsidR="000C738D">
        <w:rPr>
          <w:rFonts w:ascii="Times New Roman" w:hAnsi="Times New Roman"/>
          <w:color w:val="222222"/>
          <w:shd w:val="clear" w:color="auto" w:fill="FFFFFF"/>
        </w:rPr>
        <w:t>Marie</w:t>
      </w:r>
      <w:bookmarkStart w:id="0" w:name="_GoBack"/>
      <w:bookmarkEnd w:id="0"/>
      <w:r w:rsidR="002C646E">
        <w:rPr>
          <w:rFonts w:ascii="Times New Roman" w:hAnsi="Times New Roman"/>
          <w:color w:val="222222"/>
          <w:shd w:val="clear" w:color="auto" w:fill="FFFFFF"/>
        </w:rPr>
        <w:t xml:space="preserve"> Koch</w:t>
      </w:r>
    </w:p>
    <w:p w14:paraId="448644A5" w14:textId="481B94AB" w:rsidR="00376240" w:rsidRPr="009C7AE9" w:rsidRDefault="00376240" w:rsidP="00376240">
      <w:pPr>
        <w:widowControl/>
        <w:autoSpaceDE/>
        <w:autoSpaceDN/>
        <w:adjustRightInd/>
        <w:spacing w:after="160" w:line="259" w:lineRule="auto"/>
        <w:jc w:val="center"/>
        <w:rPr>
          <w:rFonts w:ascii="Times New Roman" w:hAnsi="Times New Roman"/>
          <w:color w:val="222222"/>
          <w:shd w:val="clear" w:color="auto" w:fill="FFFFFF"/>
        </w:rPr>
      </w:pPr>
      <w:r>
        <w:rPr>
          <w:rFonts w:ascii="Times New Roman" w:hAnsi="Times New Roman"/>
          <w:color w:val="222222"/>
          <w:shd w:val="clear" w:color="auto" w:fill="FFFFFF"/>
        </w:rPr>
        <w:t>East Carolina University</w:t>
      </w:r>
    </w:p>
    <w:p w14:paraId="34B26B79" w14:textId="251E2081" w:rsidR="00922718" w:rsidRPr="009C7AE9" w:rsidRDefault="00922718" w:rsidP="00376240">
      <w:pPr>
        <w:widowControl/>
        <w:autoSpaceDE/>
        <w:autoSpaceDN/>
        <w:adjustRightInd/>
        <w:spacing w:after="160" w:line="259" w:lineRule="auto"/>
        <w:jc w:val="center"/>
        <w:rPr>
          <w:rFonts w:ascii="Times New Roman" w:hAnsi="Times New Roman"/>
          <w:color w:val="222222"/>
          <w:shd w:val="clear" w:color="auto" w:fill="FFFFFF"/>
        </w:rPr>
      </w:pPr>
    </w:p>
    <w:p w14:paraId="3BD1D3C1" w14:textId="77777777" w:rsidR="00922718" w:rsidRDefault="00922718" w:rsidP="00922718">
      <w:pPr>
        <w:widowControl/>
        <w:autoSpaceDE/>
        <w:autoSpaceDN/>
        <w:adjustRightInd/>
        <w:spacing w:after="160" w:line="259" w:lineRule="auto"/>
        <w:rPr>
          <w:rFonts w:ascii="Times New Roman" w:hAnsi="Times New Roman"/>
          <w:b/>
          <w:iCs/>
        </w:rPr>
      </w:pPr>
      <w:r>
        <w:rPr>
          <w:rFonts w:ascii="Times New Roman" w:hAnsi="Times New Roman"/>
          <w:b/>
          <w:iCs/>
        </w:rPr>
        <w:br w:type="page"/>
      </w:r>
    </w:p>
    <w:p w14:paraId="050A1F56" w14:textId="7AFCD2C4" w:rsidR="00C4164A" w:rsidRDefault="00C4164A" w:rsidP="00334876">
      <w:pPr>
        <w:jc w:val="center"/>
        <w:rPr>
          <w:rFonts w:ascii="Times New Roman" w:hAnsi="Times New Roman"/>
          <w:b/>
        </w:rPr>
      </w:pPr>
      <w:r w:rsidRPr="00C4164A">
        <w:rPr>
          <w:rFonts w:ascii="Times New Roman" w:hAnsi="Times New Roman"/>
          <w:b/>
          <w:iCs/>
        </w:rPr>
        <w:lastRenderedPageBreak/>
        <w:t xml:space="preserve"> </w:t>
      </w:r>
      <w:r w:rsidR="00334876">
        <w:rPr>
          <w:rFonts w:ascii="Times New Roman" w:hAnsi="Times New Roman"/>
          <w:b/>
        </w:rPr>
        <w:t>Approval Page</w:t>
      </w:r>
    </w:p>
    <w:p w14:paraId="47CF235D" w14:textId="77777777" w:rsidR="00334876" w:rsidRDefault="00334876" w:rsidP="00334876">
      <w:pPr>
        <w:jc w:val="center"/>
        <w:rPr>
          <w:rFonts w:ascii="Times New Roman" w:hAnsi="Times New Roman"/>
          <w:b/>
        </w:rPr>
      </w:pPr>
    </w:p>
    <w:p w14:paraId="5A8B1C26" w14:textId="77777777" w:rsidR="00334876" w:rsidRDefault="00334876" w:rsidP="00334876">
      <w:pPr>
        <w:jc w:val="center"/>
        <w:rPr>
          <w:rFonts w:ascii="Times New Roman" w:hAnsi="Times New Roman"/>
          <w:b/>
        </w:rPr>
      </w:pPr>
    </w:p>
    <w:p w14:paraId="25C3B759" w14:textId="77777777" w:rsidR="00334876" w:rsidRDefault="00334876" w:rsidP="00334876">
      <w:pPr>
        <w:jc w:val="center"/>
        <w:rPr>
          <w:rFonts w:ascii="Times New Roman" w:hAnsi="Times New Roman"/>
          <w:b/>
        </w:rPr>
      </w:pPr>
    </w:p>
    <w:p w14:paraId="605D8721" w14:textId="77777777" w:rsidR="00334876" w:rsidRDefault="00334876" w:rsidP="00334876">
      <w:pPr>
        <w:jc w:val="center"/>
        <w:rPr>
          <w:rFonts w:ascii="Times New Roman" w:hAnsi="Times New Roman"/>
          <w:b/>
        </w:rPr>
      </w:pPr>
    </w:p>
    <w:p w14:paraId="7F15E6DC" w14:textId="2120C66B" w:rsidR="00334876" w:rsidRPr="00334876" w:rsidRDefault="00334876" w:rsidP="00334876">
      <w:pPr>
        <w:jc w:val="center"/>
        <w:rPr>
          <w:rFonts w:ascii="Times New Roman" w:hAnsi="Times New Roman"/>
          <w:b/>
        </w:rPr>
      </w:pPr>
      <w:r>
        <w:rPr>
          <w:noProof/>
        </w:rPr>
        <w:drawing>
          <wp:inline distT="0" distB="0" distL="0" distR="0" wp14:anchorId="0168B85D" wp14:editId="297571D2">
            <wp:extent cx="5819775" cy="63246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srcRect l="22584" t="15487" r="37621" b="7683"/>
                    <a:stretch/>
                  </pic:blipFill>
                  <pic:spPr bwMode="auto">
                    <a:xfrm>
                      <a:off x="0" y="0"/>
                      <a:ext cx="5819775" cy="6324600"/>
                    </a:xfrm>
                    <a:prstGeom prst="rect">
                      <a:avLst/>
                    </a:prstGeom>
                    <a:ln>
                      <a:noFill/>
                    </a:ln>
                    <a:extLst>
                      <a:ext uri="{53640926-AAD7-44D8-BBD7-CCE9431645EC}">
                        <a14:shadowObscured xmlns:a14="http://schemas.microsoft.com/office/drawing/2010/main"/>
                      </a:ext>
                    </a:extLst>
                  </pic:spPr>
                </pic:pic>
              </a:graphicData>
            </a:graphic>
          </wp:inline>
        </w:drawing>
      </w:r>
    </w:p>
    <w:p w14:paraId="0C27BE83" w14:textId="77777777" w:rsidR="00334876" w:rsidRDefault="00334876" w:rsidP="00412D8D">
      <w:pPr>
        <w:jc w:val="center"/>
        <w:rPr>
          <w:rFonts w:ascii="Times New Roman" w:hAnsi="Times New Roman"/>
        </w:rPr>
      </w:pPr>
    </w:p>
    <w:p w14:paraId="6BC4631E" w14:textId="77777777" w:rsidR="00334876" w:rsidRDefault="00334876" w:rsidP="00412D8D">
      <w:pPr>
        <w:jc w:val="center"/>
        <w:rPr>
          <w:rFonts w:ascii="Times New Roman" w:hAnsi="Times New Roman"/>
        </w:rPr>
      </w:pPr>
    </w:p>
    <w:p w14:paraId="681B6EF1" w14:textId="77777777" w:rsidR="00334876" w:rsidRDefault="00334876" w:rsidP="00412D8D">
      <w:pPr>
        <w:jc w:val="center"/>
        <w:rPr>
          <w:rFonts w:ascii="Times New Roman" w:hAnsi="Times New Roman"/>
        </w:rPr>
      </w:pPr>
    </w:p>
    <w:p w14:paraId="7F7C1180" w14:textId="77777777" w:rsidR="00334876" w:rsidRDefault="00334876" w:rsidP="00412D8D">
      <w:pPr>
        <w:jc w:val="center"/>
        <w:rPr>
          <w:rFonts w:ascii="Times New Roman" w:hAnsi="Times New Roman"/>
        </w:rPr>
      </w:pPr>
    </w:p>
    <w:p w14:paraId="3888A71F" w14:textId="5686CFAC" w:rsidR="00922718" w:rsidRDefault="00922718" w:rsidP="00334876">
      <w:pPr>
        <w:widowControl/>
        <w:autoSpaceDE/>
        <w:autoSpaceDN/>
        <w:adjustRightInd/>
        <w:spacing w:after="160" w:line="259" w:lineRule="auto"/>
        <w:jc w:val="center"/>
        <w:rPr>
          <w:rFonts w:ascii="Times New Roman" w:hAnsi="Times New Roman"/>
          <w:iCs/>
        </w:rPr>
      </w:pPr>
      <w:r w:rsidRPr="00B162FA">
        <w:rPr>
          <w:rFonts w:ascii="Times New Roman" w:hAnsi="Times New Roman"/>
          <w:iCs/>
        </w:rPr>
        <w:lastRenderedPageBreak/>
        <w:t>Abstract</w:t>
      </w:r>
    </w:p>
    <w:p w14:paraId="6D801C04" w14:textId="77777777" w:rsidR="00922718" w:rsidRDefault="00922718" w:rsidP="00922718">
      <w:pPr>
        <w:rPr>
          <w:rFonts w:ascii="Times New Roman" w:hAnsi="Times New Roman"/>
          <w:iCs/>
        </w:rPr>
      </w:pPr>
    </w:p>
    <w:p w14:paraId="6B70CA3C" w14:textId="02F9A12B" w:rsidR="005E724A" w:rsidRPr="00086F4B" w:rsidRDefault="00086F4B" w:rsidP="00632CE3">
      <w:pPr>
        <w:spacing w:line="480" w:lineRule="auto"/>
        <w:ind w:firstLine="720"/>
        <w:rPr>
          <w:rFonts w:ascii="Times New Roman" w:hAnsi="Times New Roman"/>
          <w:color w:val="7030A0"/>
        </w:rPr>
      </w:pPr>
      <w:r w:rsidRPr="00086F4B">
        <w:rPr>
          <w:rFonts w:ascii="Times New Roman" w:hAnsi="Times New Roman"/>
          <w:color w:val="7030A0"/>
        </w:rPr>
        <w:t xml:space="preserve">  </w:t>
      </w:r>
      <w:r w:rsidR="00922718">
        <w:rPr>
          <w:rFonts w:ascii="Times New Roman" w:hAnsi="Times New Roman"/>
        </w:rPr>
        <w:t>Family homelessness is a</w:t>
      </w:r>
      <w:r w:rsidR="00C5799A">
        <w:rPr>
          <w:rFonts w:ascii="Times New Roman" w:hAnsi="Times New Roman"/>
        </w:rPr>
        <w:t xml:space="preserve"> growing </w:t>
      </w:r>
      <w:r w:rsidR="00922718" w:rsidRPr="00171403">
        <w:rPr>
          <w:rFonts w:ascii="Times New Roman" w:hAnsi="Times New Roman"/>
        </w:rPr>
        <w:t>public health issue in need of attention</w:t>
      </w:r>
      <w:r w:rsidR="005E724A">
        <w:rPr>
          <w:rFonts w:ascii="Times New Roman" w:hAnsi="Times New Roman"/>
        </w:rPr>
        <w:t xml:space="preserve">.  Displaced families </w:t>
      </w:r>
      <w:r w:rsidR="00922718">
        <w:rPr>
          <w:rFonts w:ascii="Times New Roman" w:hAnsi="Times New Roman"/>
        </w:rPr>
        <w:t xml:space="preserve">often have </w:t>
      </w:r>
      <w:r w:rsidR="00922718" w:rsidRPr="00171403">
        <w:rPr>
          <w:rFonts w:ascii="Times New Roman" w:hAnsi="Times New Roman"/>
        </w:rPr>
        <w:t xml:space="preserve">very complex </w:t>
      </w:r>
      <w:r w:rsidR="005E724A">
        <w:rPr>
          <w:rFonts w:ascii="Times New Roman" w:hAnsi="Times New Roman"/>
        </w:rPr>
        <w:t>social, financial</w:t>
      </w:r>
      <w:r w:rsidR="00F30DE3">
        <w:rPr>
          <w:rFonts w:ascii="Times New Roman" w:hAnsi="Times New Roman"/>
        </w:rPr>
        <w:t>,</w:t>
      </w:r>
      <w:r w:rsidR="005E724A">
        <w:rPr>
          <w:rFonts w:ascii="Times New Roman" w:hAnsi="Times New Roman"/>
        </w:rPr>
        <w:t xml:space="preserve"> and health related </w:t>
      </w:r>
      <w:r w:rsidR="00922718" w:rsidRPr="00171403">
        <w:rPr>
          <w:rFonts w:ascii="Times New Roman" w:hAnsi="Times New Roman"/>
        </w:rPr>
        <w:t xml:space="preserve">needs </w:t>
      </w:r>
      <w:r w:rsidR="00922718">
        <w:rPr>
          <w:rFonts w:ascii="Times New Roman" w:hAnsi="Times New Roman"/>
        </w:rPr>
        <w:t>that</w:t>
      </w:r>
      <w:r w:rsidR="00922718" w:rsidRPr="00171403">
        <w:rPr>
          <w:rFonts w:ascii="Times New Roman" w:hAnsi="Times New Roman"/>
        </w:rPr>
        <w:t xml:space="preserve"> extend beyond </w:t>
      </w:r>
      <w:r w:rsidR="00922718">
        <w:rPr>
          <w:rFonts w:ascii="Times New Roman" w:hAnsi="Times New Roman"/>
        </w:rPr>
        <w:t xml:space="preserve">unstable </w:t>
      </w:r>
      <w:r w:rsidR="00922718" w:rsidRPr="00171403">
        <w:rPr>
          <w:rFonts w:ascii="Times New Roman" w:hAnsi="Times New Roman"/>
        </w:rPr>
        <w:t>housing</w:t>
      </w:r>
      <w:r w:rsidR="00922718">
        <w:rPr>
          <w:rFonts w:ascii="Times New Roman" w:hAnsi="Times New Roman"/>
        </w:rPr>
        <w:t>.</w:t>
      </w:r>
      <w:r w:rsidR="00922718" w:rsidRPr="00171403">
        <w:rPr>
          <w:rFonts w:ascii="Times New Roman" w:hAnsi="Times New Roman"/>
          <w:color w:val="ED7D31" w:themeColor="accent2"/>
        </w:rPr>
        <w:t xml:space="preserve"> </w:t>
      </w:r>
      <w:r w:rsidR="005E724A" w:rsidRPr="00872655">
        <w:rPr>
          <w:rFonts w:ascii="Times New Roman" w:hAnsi="Times New Roman"/>
        </w:rPr>
        <w:t xml:space="preserve">Current trends toward rapid re-housing leave limited opportunity to adequately address these needs in the emergency shelter setting.  </w:t>
      </w:r>
      <w:r w:rsidR="000C6E45">
        <w:rPr>
          <w:rFonts w:ascii="Times New Roman" w:hAnsi="Times New Roman"/>
          <w:shd w:val="clear" w:color="auto" w:fill="FFFFFF"/>
        </w:rPr>
        <w:t>Poor</w:t>
      </w:r>
      <w:r w:rsidR="000C6E45" w:rsidRPr="00872655">
        <w:rPr>
          <w:rFonts w:ascii="Times New Roman" w:hAnsi="Times New Roman"/>
          <w:shd w:val="clear" w:color="auto" w:fill="FFFFFF"/>
        </w:rPr>
        <w:t xml:space="preserve"> </w:t>
      </w:r>
      <w:r w:rsidR="005E724A" w:rsidRPr="00872655">
        <w:rPr>
          <w:rFonts w:ascii="Times New Roman" w:hAnsi="Times New Roman"/>
          <w:shd w:val="clear" w:color="auto" w:fill="FFFFFF"/>
        </w:rPr>
        <w:t xml:space="preserve">mothers are a vulnerable population that often lack the capability and financial resources to maintain good health. </w:t>
      </w:r>
      <w:r w:rsidR="005E724A" w:rsidRPr="00872655">
        <w:rPr>
          <w:rFonts w:ascii="Times New Roman" w:hAnsi="Times New Roman"/>
        </w:rPr>
        <w:t>They suffer disproportionately higher rates of physical</w:t>
      </w:r>
      <w:r w:rsidR="006901E8">
        <w:rPr>
          <w:rFonts w:ascii="Times New Roman" w:hAnsi="Times New Roman"/>
        </w:rPr>
        <w:t>, emotional</w:t>
      </w:r>
      <w:r w:rsidR="00F30DE3">
        <w:rPr>
          <w:rFonts w:ascii="Times New Roman" w:hAnsi="Times New Roman"/>
        </w:rPr>
        <w:t>,</w:t>
      </w:r>
      <w:r w:rsidR="005E724A" w:rsidRPr="00872655">
        <w:rPr>
          <w:rFonts w:ascii="Times New Roman" w:hAnsi="Times New Roman"/>
        </w:rPr>
        <w:t xml:space="preserve"> and </w:t>
      </w:r>
      <w:r w:rsidR="006901E8">
        <w:rPr>
          <w:rFonts w:ascii="Times New Roman" w:hAnsi="Times New Roman"/>
        </w:rPr>
        <w:t>mental</w:t>
      </w:r>
      <w:r w:rsidR="006901E8" w:rsidRPr="00872655">
        <w:rPr>
          <w:rFonts w:ascii="Times New Roman" w:hAnsi="Times New Roman"/>
        </w:rPr>
        <w:t xml:space="preserve"> </w:t>
      </w:r>
      <w:r w:rsidR="005E724A" w:rsidRPr="00872655">
        <w:rPr>
          <w:rFonts w:ascii="Times New Roman" w:hAnsi="Times New Roman"/>
        </w:rPr>
        <w:t>illness.</w:t>
      </w:r>
      <w:r w:rsidR="00872655" w:rsidRPr="00872655">
        <w:rPr>
          <w:rFonts w:ascii="Times New Roman" w:hAnsi="Times New Roman"/>
        </w:rPr>
        <w:t xml:space="preserve">  </w:t>
      </w:r>
      <w:r w:rsidR="005E724A" w:rsidRPr="00872655">
        <w:rPr>
          <w:rFonts w:ascii="Times New Roman" w:hAnsi="Times New Roman"/>
        </w:rPr>
        <w:t>In addition, they typically have limited access to health care services, lower levels of education</w:t>
      </w:r>
      <w:r w:rsidR="00AC4664">
        <w:rPr>
          <w:rFonts w:ascii="Times New Roman" w:hAnsi="Times New Roman"/>
        </w:rPr>
        <w:t>,</w:t>
      </w:r>
      <w:r w:rsidR="005E724A" w:rsidRPr="00872655">
        <w:rPr>
          <w:rFonts w:ascii="Times New Roman" w:hAnsi="Times New Roman"/>
        </w:rPr>
        <w:t xml:space="preserve"> and difficulty maintaining full time employment.  </w:t>
      </w:r>
      <w:r w:rsidR="005E724A" w:rsidRPr="007D4685">
        <w:rPr>
          <w:rFonts w:ascii="Times New Roman" w:hAnsi="Times New Roman"/>
        </w:rPr>
        <w:t xml:space="preserve">Evidence-based program models </w:t>
      </w:r>
      <w:r w:rsidR="00AC4664">
        <w:rPr>
          <w:rFonts w:ascii="Times New Roman" w:hAnsi="Times New Roman"/>
        </w:rPr>
        <w:t>to</w:t>
      </w:r>
      <w:r w:rsidR="005E724A" w:rsidRPr="007D4685">
        <w:rPr>
          <w:rFonts w:ascii="Times New Roman" w:hAnsi="Times New Roman"/>
        </w:rPr>
        <w:t xml:space="preserve"> address the needs of </w:t>
      </w:r>
      <w:r w:rsidR="006901E8">
        <w:rPr>
          <w:rFonts w:ascii="Times New Roman" w:hAnsi="Times New Roman"/>
        </w:rPr>
        <w:t>families experiencing homelessness</w:t>
      </w:r>
      <w:r w:rsidR="005E724A" w:rsidRPr="007D4685">
        <w:rPr>
          <w:rFonts w:ascii="Times New Roman" w:hAnsi="Times New Roman"/>
        </w:rPr>
        <w:t xml:space="preserve"> are not widely established in the </w:t>
      </w:r>
      <w:r w:rsidR="007D4685">
        <w:rPr>
          <w:rFonts w:ascii="Times New Roman" w:hAnsi="Times New Roman"/>
        </w:rPr>
        <w:t xml:space="preserve">shelter setting. </w:t>
      </w:r>
      <w:r w:rsidR="00E51C45">
        <w:rPr>
          <w:rFonts w:ascii="Times New Roman" w:hAnsi="Times New Roman"/>
          <w:iCs/>
        </w:rPr>
        <w:t>I</w:t>
      </w:r>
      <w:r w:rsidR="00E51C45" w:rsidRPr="007D4685">
        <w:rPr>
          <w:rFonts w:ascii="Times New Roman" w:hAnsi="Times New Roman"/>
          <w:iCs/>
        </w:rPr>
        <w:t>n this project</w:t>
      </w:r>
      <w:r w:rsidR="00AC4664">
        <w:rPr>
          <w:rFonts w:ascii="Times New Roman" w:hAnsi="Times New Roman"/>
          <w:iCs/>
        </w:rPr>
        <w:t>,</w:t>
      </w:r>
      <w:r w:rsidR="00E51C45" w:rsidRPr="007D4685">
        <w:rPr>
          <w:rFonts w:ascii="Times New Roman" w:hAnsi="Times New Roman"/>
          <w:iCs/>
        </w:rPr>
        <w:t xml:space="preserve"> </w:t>
      </w:r>
      <w:r w:rsidR="00E51C45">
        <w:rPr>
          <w:rFonts w:ascii="Times New Roman" w:hAnsi="Times New Roman"/>
          <w:iCs/>
        </w:rPr>
        <w:t xml:space="preserve">two groups of </w:t>
      </w:r>
      <w:r w:rsidR="006901E8">
        <w:rPr>
          <w:rFonts w:ascii="Times New Roman" w:hAnsi="Times New Roman"/>
          <w:iCs/>
        </w:rPr>
        <w:t xml:space="preserve">displaced </w:t>
      </w:r>
      <w:r w:rsidR="00E51C45">
        <w:rPr>
          <w:rFonts w:ascii="Times New Roman" w:hAnsi="Times New Roman"/>
          <w:iCs/>
        </w:rPr>
        <w:t>m</w:t>
      </w:r>
      <w:r w:rsidR="00E51C45" w:rsidRPr="007D4685">
        <w:rPr>
          <w:rFonts w:ascii="Times New Roman" w:hAnsi="Times New Roman"/>
          <w:iCs/>
        </w:rPr>
        <w:t xml:space="preserve">others </w:t>
      </w:r>
      <w:r w:rsidR="006901E8">
        <w:rPr>
          <w:rFonts w:ascii="Times New Roman" w:hAnsi="Times New Roman"/>
          <w:iCs/>
        </w:rPr>
        <w:t xml:space="preserve">residing </w:t>
      </w:r>
      <w:r w:rsidR="00E51C45">
        <w:rPr>
          <w:rFonts w:ascii="Times New Roman" w:hAnsi="Times New Roman"/>
          <w:iCs/>
        </w:rPr>
        <w:t>in the homeless shelter</w:t>
      </w:r>
      <w:r w:rsidR="00E51C45" w:rsidRPr="007D4685">
        <w:rPr>
          <w:rFonts w:ascii="Times New Roman" w:hAnsi="Times New Roman"/>
          <w:iCs/>
        </w:rPr>
        <w:t xml:space="preserve"> participated in four healthy behavior classes developed and facilitated by a nurse practitioner</w:t>
      </w:r>
      <w:r w:rsidR="006F7871">
        <w:rPr>
          <w:rFonts w:ascii="Times New Roman" w:hAnsi="Times New Roman"/>
          <w:iCs/>
        </w:rPr>
        <w:t xml:space="preserve"> with the goal of </w:t>
      </w:r>
      <w:r w:rsidR="006901E8">
        <w:rPr>
          <w:rFonts w:ascii="Times New Roman" w:hAnsi="Times New Roman"/>
          <w:iCs/>
        </w:rPr>
        <w:t xml:space="preserve">class </w:t>
      </w:r>
      <w:r w:rsidR="006F7871">
        <w:rPr>
          <w:rFonts w:ascii="Times New Roman" w:hAnsi="Times New Roman"/>
          <w:iCs/>
        </w:rPr>
        <w:t>replication and sustainability</w:t>
      </w:r>
      <w:r w:rsidR="00E51C45" w:rsidRPr="007D4685">
        <w:rPr>
          <w:rFonts w:ascii="Times New Roman" w:hAnsi="Times New Roman"/>
          <w:iCs/>
        </w:rPr>
        <w:t xml:space="preserve">. </w:t>
      </w:r>
      <w:r w:rsidR="003E551B">
        <w:rPr>
          <w:rFonts w:ascii="Times New Roman" w:hAnsi="Times New Roman"/>
          <w:iCs/>
        </w:rPr>
        <w:t xml:space="preserve"> </w:t>
      </w:r>
      <w:r w:rsidR="00E51C45" w:rsidRPr="00E51C45">
        <w:rPr>
          <w:rFonts w:ascii="Times New Roman" w:hAnsi="Times New Roman"/>
          <w:iCs/>
        </w:rPr>
        <w:t xml:space="preserve">The classes focused on healthy behaviors related to general health, cardiovascular health, emotional/mental </w:t>
      </w:r>
      <w:r w:rsidR="00E51C45" w:rsidRPr="000C6E45">
        <w:rPr>
          <w:rFonts w:ascii="Times New Roman" w:hAnsi="Times New Roman"/>
          <w:iCs/>
        </w:rPr>
        <w:t>health</w:t>
      </w:r>
      <w:r w:rsidR="000C6E45" w:rsidRPr="000C6E45">
        <w:rPr>
          <w:rFonts w:ascii="Times New Roman" w:hAnsi="Times New Roman"/>
          <w:iCs/>
        </w:rPr>
        <w:t>,</w:t>
      </w:r>
      <w:r w:rsidR="00E51C45" w:rsidRPr="000C6E45">
        <w:rPr>
          <w:rFonts w:ascii="Times New Roman" w:hAnsi="Times New Roman"/>
          <w:iCs/>
        </w:rPr>
        <w:t xml:space="preserve"> and nutritional</w:t>
      </w:r>
      <w:r w:rsidR="00E51C45" w:rsidRPr="00E51C45">
        <w:rPr>
          <w:rFonts w:ascii="Times New Roman" w:hAnsi="Times New Roman"/>
          <w:iCs/>
        </w:rPr>
        <w:t xml:space="preserve"> health. </w:t>
      </w:r>
      <w:r w:rsidR="005E724A" w:rsidRPr="007D4685">
        <w:rPr>
          <w:rFonts w:ascii="Times New Roman" w:hAnsi="Times New Roman"/>
        </w:rPr>
        <w:t>This project aim</w:t>
      </w:r>
      <w:r w:rsidR="006901E8">
        <w:rPr>
          <w:rFonts w:ascii="Times New Roman" w:hAnsi="Times New Roman"/>
        </w:rPr>
        <w:t>ed</w:t>
      </w:r>
      <w:r w:rsidR="005E724A" w:rsidRPr="007D4685">
        <w:rPr>
          <w:rFonts w:ascii="Times New Roman" w:hAnsi="Times New Roman"/>
        </w:rPr>
        <w:t xml:space="preserve"> to assess mothers’ self-perc</w:t>
      </w:r>
      <w:r w:rsidR="007D4685">
        <w:rPr>
          <w:rFonts w:ascii="Times New Roman" w:hAnsi="Times New Roman"/>
        </w:rPr>
        <w:t>eived health status</w:t>
      </w:r>
      <w:r w:rsidR="00AC4664">
        <w:rPr>
          <w:rFonts w:ascii="Times New Roman" w:hAnsi="Times New Roman"/>
        </w:rPr>
        <w:t>es pre and post intervention</w:t>
      </w:r>
      <w:r w:rsidR="007D4685">
        <w:rPr>
          <w:rFonts w:ascii="Times New Roman" w:hAnsi="Times New Roman"/>
        </w:rPr>
        <w:t xml:space="preserve"> using the </w:t>
      </w:r>
      <w:r w:rsidR="000C6E45">
        <w:rPr>
          <w:rFonts w:ascii="Times New Roman" w:hAnsi="Times New Roman"/>
        </w:rPr>
        <w:t>Short Form Health Survey 12 (</w:t>
      </w:r>
      <w:r w:rsidR="007D4685">
        <w:rPr>
          <w:rFonts w:ascii="Times New Roman" w:hAnsi="Times New Roman"/>
        </w:rPr>
        <w:t>SF</w:t>
      </w:r>
      <w:r w:rsidR="00A4549F">
        <w:rPr>
          <w:rFonts w:ascii="Times New Roman" w:hAnsi="Times New Roman"/>
        </w:rPr>
        <w:t>-</w:t>
      </w:r>
      <w:r w:rsidR="005E724A" w:rsidRPr="007D4685">
        <w:rPr>
          <w:rFonts w:ascii="Times New Roman" w:hAnsi="Times New Roman"/>
        </w:rPr>
        <w:t>12</w:t>
      </w:r>
      <w:r w:rsidR="000C6E45">
        <w:rPr>
          <w:rFonts w:ascii="Times New Roman" w:hAnsi="Times New Roman"/>
        </w:rPr>
        <w:t>)</w:t>
      </w:r>
      <w:r w:rsidR="005E724A" w:rsidRPr="007D4685">
        <w:rPr>
          <w:rFonts w:ascii="Times New Roman" w:hAnsi="Times New Roman"/>
        </w:rPr>
        <w:t xml:space="preserve"> and the </w:t>
      </w:r>
      <w:r w:rsidR="000C6E45">
        <w:rPr>
          <w:rFonts w:ascii="Times New Roman" w:hAnsi="Times New Roman"/>
        </w:rPr>
        <w:t xml:space="preserve">four dimensional </w:t>
      </w:r>
      <w:r w:rsidR="00DA247A">
        <w:rPr>
          <w:rFonts w:ascii="Times New Roman" w:hAnsi="Times New Roman"/>
        </w:rPr>
        <w:t>symptom questionnaire (</w:t>
      </w:r>
      <w:r w:rsidR="005E724A" w:rsidRPr="007D4685">
        <w:rPr>
          <w:rFonts w:ascii="Times New Roman" w:hAnsi="Times New Roman"/>
        </w:rPr>
        <w:t>4DSQ</w:t>
      </w:r>
      <w:r w:rsidR="00DA247A">
        <w:rPr>
          <w:rFonts w:ascii="Times New Roman" w:hAnsi="Times New Roman"/>
        </w:rPr>
        <w:t>)</w:t>
      </w:r>
      <w:r w:rsidR="005E724A" w:rsidRPr="007D4685">
        <w:rPr>
          <w:rFonts w:ascii="Times New Roman" w:hAnsi="Times New Roman"/>
        </w:rPr>
        <w:t xml:space="preserve"> </w:t>
      </w:r>
      <w:r w:rsidR="007D4685">
        <w:rPr>
          <w:rFonts w:ascii="Times New Roman" w:hAnsi="Times New Roman"/>
        </w:rPr>
        <w:t>mental health</w:t>
      </w:r>
      <w:r w:rsidR="005E724A" w:rsidRPr="007D4685">
        <w:rPr>
          <w:rFonts w:ascii="Times New Roman" w:hAnsi="Times New Roman"/>
        </w:rPr>
        <w:t xml:space="preserve"> screening tool.</w:t>
      </w:r>
      <w:r w:rsidR="005E724A" w:rsidRPr="00086F4B">
        <w:rPr>
          <w:rFonts w:ascii="Times New Roman" w:hAnsi="Times New Roman"/>
          <w:color w:val="7030A0"/>
        </w:rPr>
        <w:t xml:space="preserve"> </w:t>
      </w:r>
      <w:r w:rsidR="00AC4664">
        <w:rPr>
          <w:rFonts w:ascii="Times New Roman" w:hAnsi="Times New Roman"/>
        </w:rPr>
        <w:t>The primary i</w:t>
      </w:r>
      <w:r w:rsidR="007C7DFB">
        <w:rPr>
          <w:rFonts w:ascii="Times New Roman" w:hAnsi="Times New Roman"/>
        </w:rPr>
        <w:t>ntervention</w:t>
      </w:r>
      <w:r w:rsidR="007C7DFB" w:rsidRPr="00E51C45">
        <w:rPr>
          <w:rFonts w:ascii="Times New Roman" w:hAnsi="Times New Roman"/>
        </w:rPr>
        <w:t xml:space="preserve"> </w:t>
      </w:r>
      <w:r w:rsidR="005E724A" w:rsidRPr="00E51C45">
        <w:rPr>
          <w:rFonts w:ascii="Times New Roman" w:hAnsi="Times New Roman"/>
        </w:rPr>
        <w:t xml:space="preserve">goal was to improve actual and </w:t>
      </w:r>
      <w:r w:rsidR="005E724A" w:rsidRPr="00E51C45">
        <w:rPr>
          <w:rFonts w:ascii="Times New Roman" w:hAnsi="Times New Roman"/>
          <w:shd w:val="clear" w:color="auto" w:fill="FFFFFF"/>
        </w:rPr>
        <w:t>perceived health status</w:t>
      </w:r>
      <w:r w:rsidR="00AC4664">
        <w:rPr>
          <w:rFonts w:ascii="Times New Roman" w:hAnsi="Times New Roman"/>
          <w:shd w:val="clear" w:color="auto" w:fill="FFFFFF"/>
        </w:rPr>
        <w:t>es through educational programming focused on healthy behaviors</w:t>
      </w:r>
      <w:r w:rsidR="005E724A" w:rsidRPr="00E51C45">
        <w:rPr>
          <w:rFonts w:ascii="Times New Roman" w:hAnsi="Times New Roman"/>
        </w:rPr>
        <w:t xml:space="preserve"> of mothers experiencing homelessness</w:t>
      </w:r>
      <w:r w:rsidR="00AC4664">
        <w:rPr>
          <w:rFonts w:ascii="Times New Roman" w:hAnsi="Times New Roman"/>
        </w:rPr>
        <w:t>.</w:t>
      </w:r>
      <w:r w:rsidR="005E724A" w:rsidRPr="00E51C45">
        <w:rPr>
          <w:rFonts w:ascii="Times New Roman" w:hAnsi="Times New Roman"/>
        </w:rPr>
        <w:t xml:space="preserve">  A secondary goal was to assure referral to appropriate mental health services for participants screening positive for depression.  </w:t>
      </w:r>
    </w:p>
    <w:p w14:paraId="75E12818" w14:textId="4E8355EC" w:rsidR="00E51C45" w:rsidRDefault="00922718" w:rsidP="005E724A">
      <w:pPr>
        <w:ind w:firstLine="720"/>
        <w:rPr>
          <w:rFonts w:ascii="Times New Roman" w:hAnsi="Times New Roman"/>
          <w:color w:val="000000"/>
        </w:rPr>
      </w:pPr>
      <w:r>
        <w:rPr>
          <w:rFonts w:ascii="Times New Roman" w:hAnsi="Times New Roman"/>
          <w:color w:val="000000"/>
        </w:rPr>
        <w:t xml:space="preserve">  </w:t>
      </w:r>
    </w:p>
    <w:p w14:paraId="61AD8237" w14:textId="77777777" w:rsidR="00922718" w:rsidRDefault="00922718" w:rsidP="00086F4B">
      <w:pPr>
        <w:rPr>
          <w:rFonts w:ascii="Times New Roman" w:hAnsi="Times New Roman"/>
          <w:iCs/>
          <w:color w:val="ED7D31" w:themeColor="accent2"/>
        </w:rPr>
      </w:pPr>
    </w:p>
    <w:p w14:paraId="5BD392B1" w14:textId="77777777" w:rsidR="00922718" w:rsidRDefault="00922718" w:rsidP="00922718">
      <w:pPr>
        <w:ind w:firstLine="720"/>
        <w:rPr>
          <w:rFonts w:ascii="Times New Roman" w:hAnsi="Times New Roman"/>
          <w:b/>
          <w:iCs/>
        </w:rPr>
      </w:pPr>
      <w:r w:rsidRPr="00B162FA">
        <w:rPr>
          <w:rFonts w:ascii="Times New Roman" w:hAnsi="Times New Roman"/>
          <w:i/>
          <w:iCs/>
        </w:rPr>
        <w:t>Keywords</w:t>
      </w:r>
      <w:r w:rsidRPr="00B162FA">
        <w:rPr>
          <w:rFonts w:ascii="Times New Roman" w:hAnsi="Times New Roman"/>
          <w:iCs/>
        </w:rPr>
        <w:t>:</w:t>
      </w:r>
      <w:r>
        <w:rPr>
          <w:rFonts w:ascii="Times New Roman" w:hAnsi="Times New Roman"/>
          <w:iCs/>
        </w:rPr>
        <w:t xml:space="preserve"> Single mother, lone mother, single mother health, poverty, homeless, homeless families, homelessness, poor health, health education class, health behavior education, health support class, </w:t>
      </w:r>
      <w:r w:rsidRPr="00520D8F">
        <w:rPr>
          <w:rFonts w:ascii="Times New Roman" w:hAnsi="Times New Roman"/>
          <w:iCs/>
        </w:rPr>
        <w:t>promoting healthy behaviors</w:t>
      </w:r>
      <w:r>
        <w:rPr>
          <w:rFonts w:ascii="Times New Roman" w:hAnsi="Times New Roman"/>
          <w:b/>
          <w:iCs/>
        </w:rPr>
        <w:br w:type="page"/>
      </w:r>
    </w:p>
    <w:p w14:paraId="131CEAD4" w14:textId="7C3B28E1" w:rsidR="004D172D" w:rsidRPr="00A428F8" w:rsidRDefault="004D172D" w:rsidP="00186F84">
      <w:pPr>
        <w:spacing w:line="480" w:lineRule="auto"/>
        <w:rPr>
          <w:rFonts w:ascii="Times New Roman" w:hAnsi="Times New Roman"/>
        </w:rPr>
      </w:pPr>
      <w:r w:rsidRPr="00331CC0">
        <w:rPr>
          <w:rFonts w:ascii="Times New Roman" w:hAnsi="Times New Roman"/>
          <w:b/>
          <w:iCs/>
        </w:rPr>
        <w:lastRenderedPageBreak/>
        <w:t>Acknowledgments</w:t>
      </w:r>
      <w:r w:rsidRPr="00331CC0">
        <w:rPr>
          <w:rFonts w:ascii="Times New Roman" w:hAnsi="Times New Roman"/>
          <w:b/>
        </w:rPr>
        <w:t>.</w:t>
      </w:r>
      <w:r w:rsidRPr="0014125E">
        <w:rPr>
          <w:rFonts w:ascii="Times New Roman" w:hAnsi="Times New Roman"/>
        </w:rPr>
        <w:t xml:space="preserve"> </w:t>
      </w:r>
      <w:r>
        <w:rPr>
          <w:rFonts w:ascii="Times New Roman" w:hAnsi="Times New Roman"/>
        </w:rPr>
        <w:t>This project would not be possible without the unending guidance, support</w:t>
      </w:r>
      <w:r w:rsidR="00B40372">
        <w:rPr>
          <w:rFonts w:ascii="Times New Roman" w:hAnsi="Times New Roman"/>
        </w:rPr>
        <w:t>,</w:t>
      </w:r>
      <w:r>
        <w:rPr>
          <w:rFonts w:ascii="Times New Roman" w:hAnsi="Times New Roman"/>
        </w:rPr>
        <w:t xml:space="preserve"> and assistance received from my committee members Dr. Dianne Marshburn</w:t>
      </w:r>
      <w:r w:rsidR="00412D8D">
        <w:rPr>
          <w:rFonts w:ascii="Times New Roman" w:hAnsi="Times New Roman"/>
        </w:rPr>
        <w:t xml:space="preserve"> and</w:t>
      </w:r>
      <w:r w:rsidR="00513944">
        <w:rPr>
          <w:rFonts w:ascii="Times New Roman" w:hAnsi="Times New Roman"/>
        </w:rPr>
        <w:t xml:space="preserve"> </w:t>
      </w:r>
      <w:r>
        <w:rPr>
          <w:rFonts w:ascii="Times New Roman" w:hAnsi="Times New Roman"/>
        </w:rPr>
        <w:t>Dr. Mary Vinson</w:t>
      </w:r>
      <w:r w:rsidR="00412D8D">
        <w:rPr>
          <w:rFonts w:ascii="Times New Roman" w:hAnsi="Times New Roman"/>
        </w:rPr>
        <w:t>.</w:t>
      </w:r>
      <w:r w:rsidR="00513944">
        <w:rPr>
          <w:rFonts w:ascii="Times New Roman" w:hAnsi="Times New Roman"/>
        </w:rPr>
        <w:t xml:space="preserve">  </w:t>
      </w:r>
      <w:r w:rsidR="00CF2910">
        <w:rPr>
          <w:rFonts w:ascii="Times New Roman" w:hAnsi="Times New Roman"/>
        </w:rPr>
        <w:t xml:space="preserve">Dr. Vinson is an inspiration. She was an extremely helpful part of the intervention, she attended the classes with me and will carry on educating mothers experiencing homelessness with the organization. </w:t>
      </w:r>
      <w:r>
        <w:rPr>
          <w:rFonts w:ascii="Times New Roman" w:hAnsi="Times New Roman"/>
        </w:rPr>
        <w:t>Dr. Jan Tillman has provided great guidance</w:t>
      </w:r>
      <w:r w:rsidR="00412D8D">
        <w:rPr>
          <w:rFonts w:ascii="Times New Roman" w:hAnsi="Times New Roman"/>
        </w:rPr>
        <w:t>, support</w:t>
      </w:r>
      <w:r>
        <w:rPr>
          <w:rFonts w:ascii="Times New Roman" w:hAnsi="Times New Roman"/>
        </w:rPr>
        <w:t xml:space="preserve"> and </w:t>
      </w:r>
      <w:r w:rsidR="00412D8D">
        <w:rPr>
          <w:rFonts w:ascii="Times New Roman" w:hAnsi="Times New Roman"/>
        </w:rPr>
        <w:t xml:space="preserve">an outstanding </w:t>
      </w:r>
      <w:r>
        <w:rPr>
          <w:rFonts w:ascii="Times New Roman" w:hAnsi="Times New Roman"/>
        </w:rPr>
        <w:t>education during the DNP journey</w:t>
      </w:r>
      <w:r w:rsidR="000A5067">
        <w:rPr>
          <w:rFonts w:ascii="Times New Roman" w:hAnsi="Times New Roman"/>
        </w:rPr>
        <w:t>, as well as being a chair member</w:t>
      </w:r>
      <w:r>
        <w:rPr>
          <w:rFonts w:ascii="Times New Roman" w:hAnsi="Times New Roman"/>
        </w:rPr>
        <w:t xml:space="preserve">. Much appreciation for the support provided from my ECU DNP colleague Jen Graf-Perkins. Many thanks to my supportive husband, Patrick. Of utmost acknowledgment, I would not be where I am today without the undying support my mother Cindy, and my daughter Jane have given me. They are my inspirations to excel to the highest level while helping improve the health of vulnerable female populations. </w:t>
      </w:r>
    </w:p>
    <w:p w14:paraId="0D143B65" w14:textId="77777777" w:rsidR="00922718" w:rsidRDefault="00922718" w:rsidP="00922718">
      <w:pPr>
        <w:rPr>
          <w:rFonts w:ascii="Times New Roman" w:hAnsi="Times New Roman"/>
        </w:rPr>
      </w:pPr>
    </w:p>
    <w:p w14:paraId="5C375C52" w14:textId="77777777" w:rsidR="00922718" w:rsidRPr="0014125E" w:rsidRDefault="00922718" w:rsidP="00922718">
      <w:pPr>
        <w:rPr>
          <w:rFonts w:ascii="Times New Roman" w:hAnsi="Times New Roman"/>
        </w:rPr>
      </w:pPr>
    </w:p>
    <w:p w14:paraId="07BF6B9A" w14:textId="6D0345CB" w:rsidR="00B5669B" w:rsidRDefault="00B5669B">
      <w:pPr>
        <w:widowControl/>
        <w:autoSpaceDE/>
        <w:autoSpaceDN/>
        <w:adjustRightInd/>
        <w:spacing w:after="160" w:line="259" w:lineRule="auto"/>
        <w:rPr>
          <w:rFonts w:ascii="Times New Roman" w:hAnsi="Times New Roman"/>
        </w:rPr>
      </w:pPr>
    </w:p>
    <w:p w14:paraId="51F08C54" w14:textId="77777777" w:rsidR="00412D8D" w:rsidRDefault="00412D8D">
      <w:pPr>
        <w:widowControl/>
        <w:autoSpaceDE/>
        <w:autoSpaceDN/>
        <w:adjustRightInd/>
        <w:spacing w:after="160" w:line="259" w:lineRule="auto"/>
        <w:rPr>
          <w:rFonts w:ascii="Times New Roman" w:hAnsi="Times New Roman"/>
          <w:b/>
        </w:rPr>
      </w:pPr>
      <w:r>
        <w:rPr>
          <w:rFonts w:ascii="Times New Roman" w:hAnsi="Times New Roman"/>
          <w:b/>
        </w:rPr>
        <w:br w:type="page"/>
      </w:r>
    </w:p>
    <w:p w14:paraId="6FF0B85C" w14:textId="77777777" w:rsidR="002036D9" w:rsidRPr="00B5669B" w:rsidRDefault="002036D9" w:rsidP="002036D9">
      <w:pPr>
        <w:jc w:val="center"/>
        <w:rPr>
          <w:rFonts w:ascii="Times New Roman" w:hAnsi="Times New Roman"/>
          <w:b/>
        </w:rPr>
      </w:pPr>
      <w:r w:rsidRPr="00B5669B">
        <w:rPr>
          <w:rFonts w:ascii="Times New Roman" w:hAnsi="Times New Roman"/>
          <w:b/>
        </w:rPr>
        <w:lastRenderedPageBreak/>
        <w:t>Table of Contents</w:t>
      </w:r>
    </w:p>
    <w:p w14:paraId="00DD8A1A" w14:textId="77777777" w:rsidR="002036D9" w:rsidRDefault="002036D9" w:rsidP="002036D9">
      <w:pPr>
        <w:rPr>
          <w:rFonts w:ascii="Times New Roman" w:hAnsi="Times New Roman"/>
        </w:rPr>
      </w:pPr>
      <w:r>
        <w:rPr>
          <w:rFonts w:ascii="Times New Roman" w:hAnsi="Times New Roman"/>
        </w:rPr>
        <w:t>Abstract…………………………………………………………………………….…3</w:t>
      </w:r>
    </w:p>
    <w:p w14:paraId="4E07B17B" w14:textId="77777777" w:rsidR="002036D9" w:rsidRPr="004D172D" w:rsidRDefault="002036D9" w:rsidP="002036D9">
      <w:pPr>
        <w:rPr>
          <w:rFonts w:ascii="Times New Roman" w:hAnsi="Times New Roman"/>
        </w:rPr>
      </w:pPr>
      <w:r w:rsidRPr="004D172D">
        <w:rPr>
          <w:rFonts w:ascii="Times New Roman" w:hAnsi="Times New Roman"/>
          <w:iCs/>
        </w:rPr>
        <w:t>Acknowledgments</w:t>
      </w:r>
      <w:r>
        <w:rPr>
          <w:rFonts w:ascii="Times New Roman" w:hAnsi="Times New Roman"/>
          <w:iCs/>
        </w:rPr>
        <w:t>……………………………………………………………………5</w:t>
      </w:r>
    </w:p>
    <w:p w14:paraId="183091B5" w14:textId="77777777" w:rsidR="002036D9" w:rsidRDefault="002036D9" w:rsidP="002036D9">
      <w:pPr>
        <w:rPr>
          <w:rFonts w:ascii="Times New Roman" w:hAnsi="Times New Roman"/>
        </w:rPr>
      </w:pPr>
      <w:r>
        <w:rPr>
          <w:rFonts w:ascii="Times New Roman" w:hAnsi="Times New Roman"/>
        </w:rPr>
        <w:t>List of Tables…………………………………………………………………………7</w:t>
      </w:r>
    </w:p>
    <w:p w14:paraId="1A52796A" w14:textId="77777777" w:rsidR="002036D9" w:rsidRDefault="002036D9" w:rsidP="002036D9">
      <w:pPr>
        <w:rPr>
          <w:rFonts w:ascii="Times New Roman" w:hAnsi="Times New Roman"/>
        </w:rPr>
      </w:pPr>
      <w:r>
        <w:rPr>
          <w:rFonts w:ascii="Times New Roman" w:hAnsi="Times New Roman"/>
        </w:rPr>
        <w:t>List of Figures………………………………………………………………………...8</w:t>
      </w:r>
    </w:p>
    <w:p w14:paraId="690894DF" w14:textId="77777777" w:rsidR="002036D9" w:rsidRDefault="002036D9" w:rsidP="002036D9">
      <w:pPr>
        <w:rPr>
          <w:rFonts w:ascii="Times New Roman" w:hAnsi="Times New Roman"/>
        </w:rPr>
      </w:pPr>
      <w:r>
        <w:rPr>
          <w:rFonts w:ascii="Times New Roman" w:hAnsi="Times New Roman"/>
        </w:rPr>
        <w:t xml:space="preserve">CHAPTER I: </w:t>
      </w:r>
      <w:r w:rsidRPr="00B5669B">
        <w:rPr>
          <w:rFonts w:ascii="Times New Roman" w:hAnsi="Times New Roman"/>
        </w:rPr>
        <w:t>INTRODUCTION</w:t>
      </w:r>
      <w:r>
        <w:rPr>
          <w:rFonts w:ascii="Times New Roman" w:hAnsi="Times New Roman"/>
        </w:rPr>
        <w:t>…</w:t>
      </w:r>
      <w:r w:rsidRPr="00B5669B">
        <w:rPr>
          <w:rFonts w:ascii="Times New Roman" w:hAnsi="Times New Roman"/>
        </w:rPr>
        <w:t>……</w:t>
      </w:r>
      <w:r>
        <w:rPr>
          <w:rFonts w:ascii="Times New Roman" w:hAnsi="Times New Roman"/>
        </w:rPr>
        <w:t>.</w:t>
      </w:r>
      <w:r w:rsidRPr="00B5669B">
        <w:rPr>
          <w:rFonts w:ascii="Times New Roman" w:hAnsi="Times New Roman"/>
        </w:rPr>
        <w:t>………………</w:t>
      </w:r>
      <w:r>
        <w:rPr>
          <w:rFonts w:ascii="Times New Roman" w:hAnsi="Times New Roman"/>
        </w:rPr>
        <w:t>….………………………...9</w:t>
      </w:r>
    </w:p>
    <w:p w14:paraId="09442627" w14:textId="77777777" w:rsidR="002036D9" w:rsidRDefault="002036D9" w:rsidP="002036D9">
      <w:pPr>
        <w:ind w:firstLine="720"/>
        <w:rPr>
          <w:rFonts w:ascii="Times New Roman" w:hAnsi="Times New Roman"/>
        </w:rPr>
      </w:pPr>
      <w:r>
        <w:rPr>
          <w:rFonts w:ascii="Times New Roman" w:hAnsi="Times New Roman"/>
        </w:rPr>
        <w:t>Problem Statement……………………………..……………………………11</w:t>
      </w:r>
    </w:p>
    <w:p w14:paraId="1678524E" w14:textId="77777777" w:rsidR="002036D9" w:rsidRDefault="002036D9" w:rsidP="002036D9">
      <w:pPr>
        <w:ind w:firstLine="720"/>
        <w:rPr>
          <w:rFonts w:ascii="Times New Roman" w:hAnsi="Times New Roman"/>
        </w:rPr>
      </w:pPr>
      <w:r>
        <w:rPr>
          <w:rFonts w:ascii="Times New Roman" w:hAnsi="Times New Roman"/>
        </w:rPr>
        <w:t>Purpose of the Project………………………………………………………..12</w:t>
      </w:r>
    </w:p>
    <w:p w14:paraId="20FA2D4A" w14:textId="77777777" w:rsidR="002036D9" w:rsidRDefault="002036D9" w:rsidP="002036D9">
      <w:pPr>
        <w:ind w:firstLine="720"/>
        <w:rPr>
          <w:rFonts w:ascii="Times New Roman" w:hAnsi="Times New Roman"/>
        </w:rPr>
      </w:pPr>
      <w:r>
        <w:rPr>
          <w:rFonts w:ascii="Times New Roman" w:hAnsi="Times New Roman"/>
        </w:rPr>
        <w:t>Conceptual and Theoretical Framework……………………………………. 14</w:t>
      </w:r>
    </w:p>
    <w:p w14:paraId="38A83724" w14:textId="77777777" w:rsidR="002036D9" w:rsidRDefault="002036D9" w:rsidP="002036D9">
      <w:pPr>
        <w:ind w:firstLine="720"/>
        <w:rPr>
          <w:rFonts w:ascii="Times New Roman" w:hAnsi="Times New Roman"/>
        </w:rPr>
      </w:pPr>
      <w:r>
        <w:rPr>
          <w:rFonts w:ascii="Times New Roman" w:hAnsi="Times New Roman"/>
        </w:rPr>
        <w:t>Clinical Question……………………………………………………………..16</w:t>
      </w:r>
    </w:p>
    <w:p w14:paraId="28582FF4" w14:textId="77777777" w:rsidR="002036D9" w:rsidRDefault="002036D9" w:rsidP="002036D9">
      <w:pPr>
        <w:ind w:firstLine="720"/>
        <w:rPr>
          <w:rFonts w:ascii="Times New Roman" w:hAnsi="Times New Roman"/>
        </w:rPr>
      </w:pPr>
      <w:r>
        <w:rPr>
          <w:rFonts w:ascii="Times New Roman" w:hAnsi="Times New Roman"/>
        </w:rPr>
        <w:t>Definition of Terms…………………………………………………………..16</w:t>
      </w:r>
    </w:p>
    <w:p w14:paraId="5A346F3E" w14:textId="77777777" w:rsidR="002036D9" w:rsidRDefault="002036D9" w:rsidP="002036D9">
      <w:pPr>
        <w:rPr>
          <w:rFonts w:ascii="Times New Roman" w:hAnsi="Times New Roman"/>
        </w:rPr>
      </w:pPr>
      <w:r>
        <w:rPr>
          <w:rFonts w:ascii="Times New Roman" w:hAnsi="Times New Roman"/>
        </w:rPr>
        <w:t>CHAPTER II: REVIEW OF THE LITERATURE…………………….…………….19</w:t>
      </w:r>
    </w:p>
    <w:p w14:paraId="289C81EE" w14:textId="77777777" w:rsidR="002036D9" w:rsidRPr="002C7185" w:rsidRDefault="002036D9" w:rsidP="002036D9">
      <w:pPr>
        <w:ind w:firstLine="720"/>
        <w:rPr>
          <w:rFonts w:ascii="Times New Roman" w:hAnsi="Times New Roman"/>
        </w:rPr>
      </w:pPr>
      <w:r w:rsidRPr="002C7185">
        <w:rPr>
          <w:rFonts w:ascii="Times New Roman" w:hAnsi="Times New Roman"/>
        </w:rPr>
        <w:t>Evidence Based Strategies for Improving Healthy Behaviors………</w:t>
      </w:r>
      <w:r>
        <w:rPr>
          <w:rFonts w:ascii="Times New Roman" w:hAnsi="Times New Roman"/>
        </w:rPr>
        <w:t>………..25</w:t>
      </w:r>
    </w:p>
    <w:p w14:paraId="17314A3A" w14:textId="77777777" w:rsidR="002036D9" w:rsidRPr="00867ACC" w:rsidRDefault="002036D9" w:rsidP="002036D9">
      <w:pPr>
        <w:ind w:firstLine="720"/>
        <w:rPr>
          <w:rFonts w:ascii="Times New Roman" w:hAnsi="Times New Roman"/>
        </w:rPr>
      </w:pPr>
      <w:r w:rsidRPr="00867ACC">
        <w:rPr>
          <w:rFonts w:ascii="Times New Roman" w:hAnsi="Times New Roman"/>
        </w:rPr>
        <w:t>Synthesis of Literature</w:t>
      </w:r>
      <w:r>
        <w:rPr>
          <w:rFonts w:ascii="Times New Roman" w:hAnsi="Times New Roman"/>
        </w:rPr>
        <w:t>…………………………………………………..……27</w:t>
      </w:r>
    </w:p>
    <w:p w14:paraId="58F9407A" w14:textId="77777777" w:rsidR="002036D9" w:rsidRDefault="002036D9" w:rsidP="002036D9">
      <w:pPr>
        <w:rPr>
          <w:rFonts w:ascii="Times New Roman" w:hAnsi="Times New Roman"/>
        </w:rPr>
      </w:pPr>
      <w:r>
        <w:rPr>
          <w:rFonts w:ascii="Times New Roman" w:hAnsi="Times New Roman"/>
        </w:rPr>
        <w:t>CHAPTER III: METHODOLOGY ….…….………………………………………...30</w:t>
      </w:r>
    </w:p>
    <w:p w14:paraId="6D2B6501" w14:textId="77777777" w:rsidR="002036D9" w:rsidRDefault="002036D9" w:rsidP="002036D9">
      <w:pPr>
        <w:ind w:firstLine="720"/>
        <w:rPr>
          <w:rFonts w:ascii="Times New Roman" w:hAnsi="Times New Roman"/>
        </w:rPr>
      </w:pPr>
      <w:r>
        <w:rPr>
          <w:rFonts w:ascii="Times New Roman" w:hAnsi="Times New Roman"/>
        </w:rPr>
        <w:t>Setting…………………………………………………………………………30</w:t>
      </w:r>
    </w:p>
    <w:p w14:paraId="34CECBA7" w14:textId="77777777" w:rsidR="002036D9" w:rsidRDefault="002036D9" w:rsidP="002036D9">
      <w:pPr>
        <w:ind w:firstLine="720"/>
        <w:rPr>
          <w:rFonts w:ascii="Times New Roman" w:hAnsi="Times New Roman"/>
        </w:rPr>
      </w:pPr>
      <w:r>
        <w:rPr>
          <w:rFonts w:ascii="Times New Roman" w:hAnsi="Times New Roman"/>
        </w:rPr>
        <w:t>Sample………………………………………………………………………..31</w:t>
      </w:r>
    </w:p>
    <w:p w14:paraId="7C679BE8" w14:textId="77777777" w:rsidR="002036D9" w:rsidRDefault="002036D9" w:rsidP="002036D9">
      <w:pPr>
        <w:ind w:firstLine="720"/>
        <w:rPr>
          <w:rFonts w:ascii="Times New Roman" w:hAnsi="Times New Roman"/>
        </w:rPr>
      </w:pPr>
      <w:r w:rsidRPr="000C26A4">
        <w:rPr>
          <w:rFonts w:ascii="Times New Roman" w:hAnsi="Times New Roman"/>
        </w:rPr>
        <w:t>Instruments</w:t>
      </w:r>
      <w:r>
        <w:rPr>
          <w:rFonts w:ascii="Times New Roman" w:hAnsi="Times New Roman"/>
        </w:rPr>
        <w:t xml:space="preserve"> /Tools…………………………………………………………....34</w:t>
      </w:r>
    </w:p>
    <w:p w14:paraId="2DD5161C" w14:textId="77777777" w:rsidR="002036D9" w:rsidRDefault="002036D9" w:rsidP="002036D9">
      <w:pPr>
        <w:ind w:firstLine="720"/>
        <w:rPr>
          <w:rFonts w:ascii="Times New Roman" w:hAnsi="Times New Roman"/>
        </w:rPr>
      </w:pPr>
      <w:r>
        <w:rPr>
          <w:rFonts w:ascii="Times New Roman" w:hAnsi="Times New Roman"/>
        </w:rPr>
        <w:t>Intervention and Data Collection………………………………………….….34</w:t>
      </w:r>
    </w:p>
    <w:p w14:paraId="62BDE957" w14:textId="77777777" w:rsidR="002036D9" w:rsidRDefault="002036D9" w:rsidP="002036D9">
      <w:pPr>
        <w:ind w:firstLine="720"/>
        <w:rPr>
          <w:rFonts w:ascii="Times New Roman" w:hAnsi="Times New Roman"/>
        </w:rPr>
      </w:pPr>
      <w:r>
        <w:rPr>
          <w:rFonts w:ascii="Times New Roman" w:hAnsi="Times New Roman"/>
        </w:rPr>
        <w:t>Data Analysis…….………………………………………………….………...35</w:t>
      </w:r>
    </w:p>
    <w:p w14:paraId="2AAD9F26" w14:textId="77777777" w:rsidR="002036D9" w:rsidRPr="000C26A4" w:rsidRDefault="002036D9" w:rsidP="002036D9">
      <w:pPr>
        <w:ind w:firstLine="720"/>
        <w:rPr>
          <w:rFonts w:ascii="Times New Roman" w:hAnsi="Times New Roman"/>
          <w:color w:val="222222"/>
          <w:shd w:val="clear" w:color="auto" w:fill="FFFFFF"/>
        </w:rPr>
      </w:pPr>
      <w:r w:rsidRPr="000C26A4">
        <w:rPr>
          <w:rFonts w:ascii="Times New Roman" w:hAnsi="Times New Roman"/>
          <w:color w:val="222222"/>
          <w:shd w:val="clear" w:color="auto" w:fill="FFFFFF"/>
        </w:rPr>
        <w:t>Limitations………………………………………………………</w:t>
      </w:r>
      <w:r>
        <w:rPr>
          <w:rFonts w:ascii="Times New Roman" w:hAnsi="Times New Roman"/>
          <w:color w:val="222222"/>
          <w:shd w:val="clear" w:color="auto" w:fill="FFFFFF"/>
        </w:rPr>
        <w:t>…………….35</w:t>
      </w:r>
    </w:p>
    <w:p w14:paraId="61BF47E6" w14:textId="77777777" w:rsidR="002036D9" w:rsidRDefault="002036D9" w:rsidP="002036D9">
      <w:pPr>
        <w:ind w:firstLine="720"/>
        <w:rPr>
          <w:rFonts w:ascii="Times New Roman" w:hAnsi="Times New Roman"/>
        </w:rPr>
      </w:pPr>
      <w:r>
        <w:rPr>
          <w:rFonts w:ascii="Times New Roman" w:hAnsi="Times New Roman"/>
        </w:rPr>
        <w:t>Lessons Learned………………………………………………………………36</w:t>
      </w:r>
    </w:p>
    <w:p w14:paraId="02362D42" w14:textId="77777777" w:rsidR="002036D9" w:rsidRDefault="002036D9" w:rsidP="002036D9">
      <w:pPr>
        <w:rPr>
          <w:rFonts w:ascii="Times New Roman" w:hAnsi="Times New Roman"/>
        </w:rPr>
      </w:pPr>
      <w:r>
        <w:rPr>
          <w:rFonts w:ascii="Times New Roman" w:hAnsi="Times New Roman"/>
        </w:rPr>
        <w:t>CHAPTER IV: RESULTS ……………………………………………………………37</w:t>
      </w:r>
    </w:p>
    <w:p w14:paraId="7372E343" w14:textId="77777777" w:rsidR="002036D9" w:rsidRDefault="002036D9" w:rsidP="002036D9">
      <w:pPr>
        <w:ind w:firstLine="720"/>
        <w:rPr>
          <w:rFonts w:ascii="Times New Roman" w:hAnsi="Times New Roman"/>
        </w:rPr>
      </w:pPr>
      <w:r w:rsidRPr="000C26A4">
        <w:rPr>
          <w:rFonts w:ascii="Times New Roman" w:hAnsi="Times New Roman"/>
        </w:rPr>
        <w:t>Sample Characteristics</w:t>
      </w:r>
      <w:r>
        <w:rPr>
          <w:rFonts w:ascii="Times New Roman" w:hAnsi="Times New Roman"/>
        </w:rPr>
        <w:t>…………….……..……………………………………36</w:t>
      </w:r>
    </w:p>
    <w:p w14:paraId="19857A94" w14:textId="281E634C" w:rsidR="002036D9" w:rsidRPr="000C26A4" w:rsidRDefault="002036D9" w:rsidP="002036D9">
      <w:pPr>
        <w:ind w:firstLine="720"/>
        <w:rPr>
          <w:rFonts w:ascii="Times New Roman" w:hAnsi="Times New Roman"/>
        </w:rPr>
      </w:pPr>
      <w:r>
        <w:rPr>
          <w:rFonts w:ascii="Times New Roman" w:hAnsi="Times New Roman"/>
        </w:rPr>
        <w:t>Major Findings………………………………………………………………...37</w:t>
      </w:r>
    </w:p>
    <w:p w14:paraId="30BC4646" w14:textId="77777777" w:rsidR="002036D9" w:rsidRPr="000C26A4" w:rsidRDefault="002036D9" w:rsidP="002036D9">
      <w:pPr>
        <w:rPr>
          <w:rFonts w:ascii="Times New Roman" w:hAnsi="Times New Roman"/>
        </w:rPr>
      </w:pPr>
      <w:r>
        <w:rPr>
          <w:rFonts w:ascii="Times New Roman" w:hAnsi="Times New Roman"/>
        </w:rPr>
        <w:t>CHAPTER V:</w:t>
      </w:r>
      <w:r w:rsidRPr="000C26A4">
        <w:rPr>
          <w:rFonts w:ascii="Times New Roman" w:hAnsi="Times New Roman"/>
        </w:rPr>
        <w:t xml:space="preserve"> DISCUSSION</w:t>
      </w:r>
      <w:r>
        <w:rPr>
          <w:rFonts w:ascii="Times New Roman" w:hAnsi="Times New Roman"/>
        </w:rPr>
        <w:t>.………………………………………………………...41</w:t>
      </w:r>
    </w:p>
    <w:p w14:paraId="41E0C259" w14:textId="77777777" w:rsidR="002036D9" w:rsidRPr="000C26A4" w:rsidRDefault="002036D9" w:rsidP="002036D9">
      <w:pPr>
        <w:ind w:firstLine="720"/>
        <w:rPr>
          <w:rFonts w:ascii="Times New Roman" w:hAnsi="Times New Roman"/>
        </w:rPr>
      </w:pPr>
      <w:r w:rsidRPr="000C26A4">
        <w:rPr>
          <w:rFonts w:ascii="Times New Roman" w:hAnsi="Times New Roman"/>
        </w:rPr>
        <w:t>Conclusion</w:t>
      </w:r>
      <w:r>
        <w:rPr>
          <w:rFonts w:ascii="Times New Roman" w:hAnsi="Times New Roman"/>
        </w:rPr>
        <w:t>……………………………………………………………………..45</w:t>
      </w:r>
    </w:p>
    <w:p w14:paraId="668C9EC8" w14:textId="77777777" w:rsidR="002036D9" w:rsidRDefault="002036D9" w:rsidP="002036D9">
      <w:pPr>
        <w:widowControl/>
        <w:autoSpaceDE/>
        <w:autoSpaceDN/>
        <w:adjustRightInd/>
        <w:ind w:firstLine="720"/>
        <w:rPr>
          <w:rFonts w:ascii="Times New Roman" w:hAnsi="Times New Roman"/>
        </w:rPr>
      </w:pPr>
      <w:r>
        <w:rPr>
          <w:rFonts w:ascii="Times New Roman" w:hAnsi="Times New Roman"/>
        </w:rPr>
        <w:t>Recommendations……………………………………………………………..46</w:t>
      </w:r>
    </w:p>
    <w:p w14:paraId="3BB43F50" w14:textId="77777777" w:rsidR="002036D9" w:rsidRDefault="002036D9" w:rsidP="002036D9">
      <w:pPr>
        <w:widowControl/>
        <w:autoSpaceDE/>
        <w:autoSpaceDN/>
        <w:adjustRightInd/>
        <w:rPr>
          <w:rFonts w:ascii="Times New Roman" w:hAnsi="Times New Roman"/>
        </w:rPr>
      </w:pPr>
      <w:r>
        <w:rPr>
          <w:rFonts w:ascii="Times New Roman" w:hAnsi="Times New Roman"/>
        </w:rPr>
        <w:t>R</w:t>
      </w:r>
      <w:r w:rsidRPr="000C26A4">
        <w:rPr>
          <w:rFonts w:ascii="Times New Roman" w:hAnsi="Times New Roman"/>
        </w:rPr>
        <w:t>eferences</w:t>
      </w:r>
      <w:r>
        <w:rPr>
          <w:rFonts w:ascii="Times New Roman" w:hAnsi="Times New Roman"/>
        </w:rPr>
        <w:t>…………………………………</w:t>
      </w:r>
      <w:r w:rsidRPr="000C26A4">
        <w:rPr>
          <w:rFonts w:ascii="Times New Roman" w:hAnsi="Times New Roman"/>
        </w:rPr>
        <w:t>…………………………………………..</w:t>
      </w:r>
      <w:r>
        <w:rPr>
          <w:rFonts w:ascii="Times New Roman" w:hAnsi="Times New Roman"/>
        </w:rPr>
        <w:t>49</w:t>
      </w:r>
    </w:p>
    <w:p w14:paraId="0CEDC60B" w14:textId="77777777" w:rsidR="002036D9" w:rsidRPr="000C26A4" w:rsidRDefault="002036D9" w:rsidP="002036D9">
      <w:pPr>
        <w:widowControl/>
        <w:autoSpaceDE/>
        <w:autoSpaceDN/>
        <w:adjustRightInd/>
        <w:rPr>
          <w:rFonts w:ascii="Times New Roman" w:hAnsi="Times New Roman"/>
        </w:rPr>
      </w:pPr>
      <w:r>
        <w:rPr>
          <w:rFonts w:ascii="Times New Roman" w:hAnsi="Times New Roman"/>
        </w:rPr>
        <w:t>Appendices</w:t>
      </w:r>
      <w:r w:rsidRPr="000C26A4">
        <w:rPr>
          <w:rFonts w:ascii="Times New Roman" w:hAnsi="Times New Roman"/>
        </w:rPr>
        <w:t>……………………………</w:t>
      </w:r>
      <w:r>
        <w:rPr>
          <w:rFonts w:ascii="Times New Roman" w:hAnsi="Times New Roman"/>
        </w:rPr>
        <w:t>….</w:t>
      </w:r>
      <w:r w:rsidRPr="000C26A4">
        <w:rPr>
          <w:rFonts w:ascii="Times New Roman" w:hAnsi="Times New Roman"/>
        </w:rPr>
        <w:t>……………………………………………</w:t>
      </w:r>
      <w:r>
        <w:rPr>
          <w:rFonts w:ascii="Times New Roman" w:hAnsi="Times New Roman"/>
        </w:rPr>
        <w:t>61</w:t>
      </w:r>
    </w:p>
    <w:p w14:paraId="69840D13" w14:textId="77777777" w:rsidR="000C26A4" w:rsidRDefault="000C26A4" w:rsidP="00F556B6">
      <w:pPr>
        <w:rPr>
          <w:rFonts w:ascii="Times New Roman" w:hAnsi="Times New Roman"/>
        </w:rPr>
      </w:pPr>
    </w:p>
    <w:p w14:paraId="39EFE29C" w14:textId="77777777" w:rsidR="00B5669B" w:rsidRPr="00E3181B" w:rsidRDefault="00B5669B" w:rsidP="00922718">
      <w:pPr>
        <w:rPr>
          <w:rFonts w:ascii="Times New Roman" w:hAnsi="Times New Roman"/>
        </w:rPr>
      </w:pPr>
    </w:p>
    <w:p w14:paraId="1E5803B0" w14:textId="137351B9" w:rsidR="00372CB4" w:rsidRPr="00041157" w:rsidRDefault="00B05CFA" w:rsidP="00372CB4">
      <w:pPr>
        <w:rPr>
          <w:rFonts w:ascii="Times New Roman" w:hAnsi="Times New Roman"/>
        </w:rPr>
      </w:pPr>
      <w:r>
        <w:rPr>
          <w:rFonts w:ascii="Times New Roman" w:hAnsi="Times New Roman"/>
        </w:rPr>
        <w:br w:type="page"/>
      </w:r>
    </w:p>
    <w:p w14:paraId="39C4DCAC" w14:textId="04279323" w:rsidR="003E551B" w:rsidRDefault="003E551B" w:rsidP="003E551B">
      <w:pPr>
        <w:widowControl/>
        <w:autoSpaceDE/>
        <w:autoSpaceDN/>
        <w:adjustRightInd/>
        <w:spacing w:after="160" w:line="259" w:lineRule="auto"/>
        <w:jc w:val="center"/>
        <w:rPr>
          <w:rFonts w:ascii="Times New Roman" w:hAnsi="Times New Roman"/>
        </w:rPr>
      </w:pPr>
      <w:r>
        <w:rPr>
          <w:rFonts w:ascii="Times New Roman" w:hAnsi="Times New Roman"/>
        </w:rPr>
        <w:lastRenderedPageBreak/>
        <w:t>List of Tables</w:t>
      </w:r>
    </w:p>
    <w:p w14:paraId="5052970A" w14:textId="77777777" w:rsidR="003E551B" w:rsidRDefault="003E551B" w:rsidP="003E551B">
      <w:pPr>
        <w:jc w:val="center"/>
        <w:rPr>
          <w:rFonts w:ascii="Times New Roman" w:hAnsi="Times New Roman"/>
        </w:rPr>
      </w:pPr>
    </w:p>
    <w:p w14:paraId="6A0AC217" w14:textId="413E488F" w:rsidR="003E551B" w:rsidRDefault="003E551B" w:rsidP="003E551B">
      <w:pPr>
        <w:widowControl/>
        <w:autoSpaceDE/>
        <w:autoSpaceDN/>
        <w:adjustRightInd/>
        <w:spacing w:after="160" w:line="259" w:lineRule="auto"/>
        <w:rPr>
          <w:rFonts w:ascii="Times New Roman" w:hAnsi="Times New Roman"/>
        </w:rPr>
      </w:pPr>
      <w:r>
        <w:rPr>
          <w:rFonts w:ascii="Times New Roman" w:hAnsi="Times New Roman"/>
        </w:rPr>
        <w:t xml:space="preserve">Table 1. </w:t>
      </w:r>
      <w:r w:rsidRPr="003E551B">
        <w:rPr>
          <w:rFonts w:ascii="Times New Roman" w:hAnsi="Times New Roman"/>
        </w:rPr>
        <w:t>4DSQ depression data</w:t>
      </w:r>
    </w:p>
    <w:p w14:paraId="42802768" w14:textId="49749E37" w:rsidR="003E551B" w:rsidRDefault="003E551B">
      <w:pPr>
        <w:widowControl/>
        <w:autoSpaceDE/>
        <w:autoSpaceDN/>
        <w:adjustRightInd/>
        <w:spacing w:after="160" w:line="259" w:lineRule="auto"/>
        <w:rPr>
          <w:rFonts w:ascii="Times New Roman" w:hAnsi="Times New Roman"/>
        </w:rPr>
      </w:pPr>
      <w:r>
        <w:rPr>
          <w:rFonts w:ascii="Times New Roman" w:hAnsi="Times New Roman"/>
        </w:rPr>
        <w:br w:type="page"/>
      </w:r>
    </w:p>
    <w:p w14:paraId="18B6283D" w14:textId="08344825" w:rsidR="00B05CFA" w:rsidRDefault="00B05CFA" w:rsidP="00412D8D">
      <w:pPr>
        <w:widowControl/>
        <w:autoSpaceDE/>
        <w:autoSpaceDN/>
        <w:adjustRightInd/>
        <w:spacing w:after="160" w:line="259" w:lineRule="auto"/>
        <w:jc w:val="center"/>
        <w:rPr>
          <w:rFonts w:ascii="Times New Roman" w:hAnsi="Times New Roman"/>
        </w:rPr>
      </w:pPr>
      <w:r>
        <w:rPr>
          <w:rFonts w:ascii="Times New Roman" w:hAnsi="Times New Roman"/>
        </w:rPr>
        <w:lastRenderedPageBreak/>
        <w:t>List of Figures</w:t>
      </w:r>
    </w:p>
    <w:p w14:paraId="2AA0CEFE" w14:textId="77777777" w:rsidR="00372CB4" w:rsidRDefault="00372CB4" w:rsidP="00B05CFA">
      <w:pPr>
        <w:jc w:val="center"/>
        <w:rPr>
          <w:rFonts w:ascii="Times New Roman" w:hAnsi="Times New Roman"/>
        </w:rPr>
      </w:pPr>
    </w:p>
    <w:p w14:paraId="1F327D4F" w14:textId="209C791F" w:rsidR="00B05CFA" w:rsidRDefault="00B05CFA" w:rsidP="00922718">
      <w:pPr>
        <w:rPr>
          <w:rFonts w:ascii="Times New Roman" w:hAnsi="Times New Roman"/>
        </w:rPr>
      </w:pPr>
      <w:r>
        <w:rPr>
          <w:rFonts w:ascii="Times New Roman" w:hAnsi="Times New Roman"/>
        </w:rPr>
        <w:t xml:space="preserve">Figure 1. </w:t>
      </w:r>
      <w:r w:rsidR="00BA172E">
        <w:rPr>
          <w:rFonts w:ascii="Times New Roman" w:hAnsi="Times New Roman"/>
        </w:rPr>
        <w:t>Durham, NC h</w:t>
      </w:r>
      <w:r w:rsidR="004766AD" w:rsidRPr="00841D70">
        <w:rPr>
          <w:rFonts w:ascii="Times New Roman" w:hAnsi="Times New Roman"/>
        </w:rPr>
        <w:t>omeles</w:t>
      </w:r>
      <w:r w:rsidR="004766AD">
        <w:rPr>
          <w:rFonts w:ascii="Times New Roman" w:hAnsi="Times New Roman"/>
        </w:rPr>
        <w:t xml:space="preserve">s </w:t>
      </w:r>
      <w:r w:rsidR="00BA172E">
        <w:rPr>
          <w:rFonts w:ascii="Times New Roman" w:hAnsi="Times New Roman"/>
        </w:rPr>
        <w:t>s</w:t>
      </w:r>
      <w:r w:rsidR="004766AD">
        <w:rPr>
          <w:rFonts w:ascii="Times New Roman" w:hAnsi="Times New Roman"/>
        </w:rPr>
        <w:t>tatistics (2006-2015)</w:t>
      </w:r>
    </w:p>
    <w:p w14:paraId="3499BAE3" w14:textId="510EBBE4" w:rsidR="004766AD" w:rsidRDefault="004766AD" w:rsidP="00922718">
      <w:pPr>
        <w:rPr>
          <w:rFonts w:ascii="Times New Roman" w:hAnsi="Times New Roman"/>
        </w:rPr>
      </w:pPr>
      <w:r>
        <w:rPr>
          <w:rFonts w:ascii="Times New Roman" w:hAnsi="Times New Roman"/>
        </w:rPr>
        <w:t xml:space="preserve">Figure 2. </w:t>
      </w:r>
      <w:r w:rsidRPr="002F7E18">
        <w:rPr>
          <w:rFonts w:ascii="Times New Roman" w:hAnsi="Times New Roman"/>
        </w:rPr>
        <w:t>Bandura’s social cognitive theory related to healthy behavior education.</w:t>
      </w:r>
    </w:p>
    <w:p w14:paraId="292126C1" w14:textId="457B0552" w:rsidR="004766AD" w:rsidRDefault="004766AD" w:rsidP="00922718">
      <w:pPr>
        <w:rPr>
          <w:rFonts w:ascii="Times New Roman" w:hAnsi="Times New Roman"/>
        </w:rPr>
      </w:pPr>
      <w:r>
        <w:rPr>
          <w:rFonts w:ascii="Times New Roman" w:hAnsi="Times New Roman"/>
        </w:rPr>
        <w:t xml:space="preserve">Figure 3. Evidence shows </w:t>
      </w:r>
      <w:r w:rsidRPr="00C97440">
        <w:rPr>
          <w:rFonts w:ascii="Times New Roman" w:hAnsi="Times New Roman"/>
        </w:rPr>
        <w:t>Single mothers have poorer health than partnered mothers. The reasoning around the health disparities and having poorer health are multifactorial and cyclical.</w:t>
      </w:r>
    </w:p>
    <w:p w14:paraId="2385C78F" w14:textId="77777777" w:rsidR="00B05CFA" w:rsidRDefault="00B05CFA" w:rsidP="00922718">
      <w:pPr>
        <w:rPr>
          <w:rFonts w:ascii="Times New Roman" w:hAnsi="Times New Roman"/>
        </w:rPr>
      </w:pPr>
    </w:p>
    <w:p w14:paraId="2B9EFDC4" w14:textId="77777777" w:rsidR="00B05CFA" w:rsidRDefault="00B05CFA" w:rsidP="00922718">
      <w:pPr>
        <w:rPr>
          <w:rFonts w:ascii="Times New Roman" w:hAnsi="Times New Roman"/>
        </w:rPr>
      </w:pPr>
    </w:p>
    <w:p w14:paraId="0D7A1BC0" w14:textId="77777777" w:rsidR="00B05CFA" w:rsidRPr="00B05CFA" w:rsidRDefault="00B05CFA" w:rsidP="00922718">
      <w:pPr>
        <w:rPr>
          <w:rFonts w:ascii="Times New Roman" w:hAnsi="Times New Roman"/>
        </w:rPr>
      </w:pPr>
    </w:p>
    <w:p w14:paraId="1C16BE84" w14:textId="022F2CC9" w:rsidR="00B05CFA" w:rsidRDefault="00B05CFA">
      <w:pPr>
        <w:widowControl/>
        <w:autoSpaceDE/>
        <w:autoSpaceDN/>
        <w:adjustRightInd/>
        <w:spacing w:after="160" w:line="259" w:lineRule="auto"/>
        <w:rPr>
          <w:rFonts w:ascii="Times New Roman" w:hAnsi="Times New Roman"/>
        </w:rPr>
      </w:pPr>
      <w:r>
        <w:rPr>
          <w:rFonts w:ascii="Times New Roman" w:hAnsi="Times New Roman"/>
        </w:rPr>
        <w:br w:type="page"/>
      </w:r>
    </w:p>
    <w:p w14:paraId="52D8FC18" w14:textId="77777777" w:rsidR="00922718" w:rsidRPr="009C7AE9" w:rsidRDefault="00922718" w:rsidP="00922718">
      <w:pPr>
        <w:jc w:val="center"/>
        <w:rPr>
          <w:rFonts w:ascii="Times New Roman" w:hAnsi="Times New Roman"/>
        </w:rPr>
      </w:pPr>
      <w:r w:rsidRPr="009C7AE9">
        <w:rPr>
          <w:rFonts w:ascii="Times New Roman" w:hAnsi="Times New Roman"/>
          <w:b/>
          <w:iCs/>
        </w:rPr>
        <w:lastRenderedPageBreak/>
        <w:t>Chapter 1: Introduction</w:t>
      </w:r>
    </w:p>
    <w:p w14:paraId="694C08D2" w14:textId="77777777" w:rsidR="00922718" w:rsidRPr="009C7AE9" w:rsidRDefault="00922718" w:rsidP="00922718">
      <w:pPr>
        <w:rPr>
          <w:rFonts w:ascii="Times New Roman" w:hAnsi="Times New Roman"/>
          <w:b/>
        </w:rPr>
      </w:pPr>
    </w:p>
    <w:p w14:paraId="24FB53E8" w14:textId="30FF7427" w:rsidR="00922718" w:rsidRDefault="00922718" w:rsidP="00922718">
      <w:pPr>
        <w:spacing w:line="480" w:lineRule="auto"/>
        <w:ind w:firstLine="720"/>
        <w:rPr>
          <w:rFonts w:ascii="Times New Roman" w:hAnsi="Times New Roman"/>
        </w:rPr>
      </w:pPr>
      <w:r>
        <w:rPr>
          <w:rFonts w:ascii="Times New Roman" w:hAnsi="Times New Roman"/>
          <w:shd w:val="clear" w:color="auto" w:fill="FFFFFF"/>
        </w:rPr>
        <w:t>The number of h</w:t>
      </w:r>
      <w:r w:rsidRPr="009C7AE9">
        <w:rPr>
          <w:rFonts w:ascii="Times New Roman" w:hAnsi="Times New Roman"/>
          <w:shd w:val="clear" w:color="auto" w:fill="FFFFFF"/>
        </w:rPr>
        <w:t>omeless families ha</w:t>
      </w:r>
      <w:r>
        <w:rPr>
          <w:rFonts w:ascii="Times New Roman" w:hAnsi="Times New Roman"/>
          <w:shd w:val="clear" w:color="auto" w:fill="FFFFFF"/>
        </w:rPr>
        <w:t>s</w:t>
      </w:r>
      <w:r w:rsidRPr="009C7AE9">
        <w:rPr>
          <w:rFonts w:ascii="Times New Roman" w:hAnsi="Times New Roman"/>
          <w:shd w:val="clear" w:color="auto" w:fill="FFFFFF"/>
        </w:rPr>
        <w:t xml:space="preserve"> been </w:t>
      </w:r>
      <w:r w:rsidR="00DE3ACF">
        <w:rPr>
          <w:rFonts w:ascii="Times New Roman" w:hAnsi="Times New Roman"/>
          <w:shd w:val="clear" w:color="auto" w:fill="FFFFFF"/>
        </w:rPr>
        <w:t>on the rise</w:t>
      </w:r>
      <w:r w:rsidR="00DE3ACF" w:rsidRPr="009C7AE9">
        <w:rPr>
          <w:rFonts w:ascii="Times New Roman" w:hAnsi="Times New Roman"/>
          <w:shd w:val="clear" w:color="auto" w:fill="FFFFFF"/>
        </w:rPr>
        <w:t xml:space="preserve"> </w:t>
      </w:r>
      <w:r w:rsidRPr="009C7AE9">
        <w:rPr>
          <w:rFonts w:ascii="Times New Roman" w:hAnsi="Times New Roman"/>
          <w:shd w:val="clear" w:color="auto" w:fill="FFFFFF"/>
        </w:rPr>
        <w:t>over the last three dec</w:t>
      </w:r>
      <w:r>
        <w:rPr>
          <w:rFonts w:ascii="Times New Roman" w:hAnsi="Times New Roman"/>
          <w:shd w:val="clear" w:color="auto" w:fill="FFFFFF"/>
        </w:rPr>
        <w:t xml:space="preserve">ades and now makes up 41% of the total </w:t>
      </w:r>
      <w:r w:rsidR="00186F84">
        <w:rPr>
          <w:rFonts w:ascii="Times New Roman" w:hAnsi="Times New Roman"/>
          <w:shd w:val="clear" w:color="auto" w:fill="FFFFFF"/>
        </w:rPr>
        <w:t>U</w:t>
      </w:r>
      <w:r w:rsidR="00E51B38">
        <w:rPr>
          <w:rFonts w:ascii="Times New Roman" w:hAnsi="Times New Roman"/>
          <w:shd w:val="clear" w:color="auto" w:fill="FFFFFF"/>
        </w:rPr>
        <w:t xml:space="preserve">nited </w:t>
      </w:r>
      <w:r w:rsidR="00186F84">
        <w:rPr>
          <w:rFonts w:ascii="Times New Roman" w:hAnsi="Times New Roman"/>
          <w:shd w:val="clear" w:color="auto" w:fill="FFFFFF"/>
        </w:rPr>
        <w:t>S</w:t>
      </w:r>
      <w:r w:rsidR="00E51B38">
        <w:rPr>
          <w:rFonts w:ascii="Times New Roman" w:hAnsi="Times New Roman"/>
          <w:shd w:val="clear" w:color="auto" w:fill="FFFFFF"/>
        </w:rPr>
        <w:t>tates</w:t>
      </w:r>
      <w:r w:rsidR="00186F84">
        <w:rPr>
          <w:rFonts w:ascii="Times New Roman" w:hAnsi="Times New Roman"/>
          <w:shd w:val="clear" w:color="auto" w:fill="FFFFFF"/>
        </w:rPr>
        <w:t xml:space="preserve"> </w:t>
      </w:r>
      <w:r w:rsidRPr="009C7AE9">
        <w:rPr>
          <w:rFonts w:ascii="Times New Roman" w:hAnsi="Times New Roman"/>
          <w:shd w:val="clear" w:color="auto" w:fill="FFFFFF"/>
        </w:rPr>
        <w:t>homeless</w:t>
      </w:r>
      <w:r>
        <w:rPr>
          <w:rFonts w:ascii="Times New Roman" w:hAnsi="Times New Roman"/>
          <w:shd w:val="clear" w:color="auto" w:fill="FFFFFF"/>
        </w:rPr>
        <w:t xml:space="preserve"> population (</w:t>
      </w:r>
      <w:r>
        <w:rPr>
          <w:rFonts w:ascii="Times New Roman" w:hAnsi="Times New Roman"/>
        </w:rPr>
        <w:t xml:space="preserve">Marshall, </w:t>
      </w:r>
      <w:r w:rsidRPr="008056C4">
        <w:rPr>
          <w:rFonts w:ascii="Times New Roman" w:hAnsi="Times New Roman"/>
        </w:rPr>
        <w:t>2012)</w:t>
      </w:r>
      <w:r>
        <w:rPr>
          <w:rFonts w:ascii="Times New Roman" w:hAnsi="Times New Roman"/>
          <w:shd w:val="clear" w:color="auto" w:fill="FFFFFF"/>
        </w:rPr>
        <w:t xml:space="preserve">. </w:t>
      </w:r>
      <w:r w:rsidR="006F7C35">
        <w:rPr>
          <w:rFonts w:ascii="Times New Roman" w:hAnsi="Times New Roman"/>
          <w:shd w:val="clear" w:color="auto" w:fill="FFFFFF"/>
        </w:rPr>
        <w:t>T</w:t>
      </w:r>
      <w:r>
        <w:rPr>
          <w:rFonts w:ascii="Times New Roman" w:hAnsi="Times New Roman"/>
          <w:shd w:val="clear" w:color="auto" w:fill="FFFFFF"/>
        </w:rPr>
        <w:t>he number of children living in</w:t>
      </w:r>
      <w:r w:rsidRPr="009C7AE9">
        <w:rPr>
          <w:rFonts w:ascii="Times New Roman" w:hAnsi="Times New Roman"/>
          <w:shd w:val="clear" w:color="auto" w:fill="FFFFFF"/>
        </w:rPr>
        <w:t xml:space="preserve"> homelessness has risen from 1.2 million in 2007 to 1.6 million in 2010, and 2.5 million in 2014</w:t>
      </w:r>
      <w:r>
        <w:rPr>
          <w:rFonts w:ascii="Times New Roman" w:hAnsi="Times New Roman"/>
          <w:shd w:val="clear" w:color="auto" w:fill="FFFFFF"/>
        </w:rPr>
        <w:t xml:space="preserve"> with the</w:t>
      </w:r>
      <w:r w:rsidRPr="009C7AE9">
        <w:rPr>
          <w:rFonts w:ascii="Times New Roman" w:hAnsi="Times New Roman"/>
          <w:shd w:val="clear" w:color="auto" w:fill="FFFFFF"/>
        </w:rPr>
        <w:t xml:space="preserve"> majority cared for by single mothers (</w:t>
      </w:r>
      <w:r w:rsidRPr="009C7AE9">
        <w:rPr>
          <w:rFonts w:ascii="Times New Roman" w:hAnsi="Times New Roman"/>
        </w:rPr>
        <w:t>Bassuk, DeCandia, Beach &amp; Berman, 2014).</w:t>
      </w:r>
      <w:r w:rsidRPr="009C7AE9">
        <w:rPr>
          <w:rFonts w:ascii="Times New Roman" w:hAnsi="Times New Roman"/>
          <w:color w:val="000000"/>
        </w:rPr>
        <w:t xml:space="preserve"> </w:t>
      </w:r>
      <w:r w:rsidRPr="009C7AE9">
        <w:rPr>
          <w:rFonts w:ascii="Times New Roman" w:hAnsi="Times New Roman"/>
        </w:rPr>
        <w:t>The number of single mothers in the U</w:t>
      </w:r>
      <w:r w:rsidR="00186F84">
        <w:rPr>
          <w:rFonts w:ascii="Times New Roman" w:hAnsi="Times New Roman"/>
        </w:rPr>
        <w:t>S</w:t>
      </w:r>
      <w:r w:rsidRPr="009C7AE9">
        <w:rPr>
          <w:rFonts w:ascii="Times New Roman" w:hAnsi="Times New Roman"/>
        </w:rPr>
        <w:t xml:space="preserve"> has grown to 9 million</w:t>
      </w:r>
      <w:r>
        <w:rPr>
          <w:rFonts w:ascii="Times New Roman" w:hAnsi="Times New Roman"/>
        </w:rPr>
        <w:t>,</w:t>
      </w:r>
      <w:r w:rsidRPr="009C7AE9">
        <w:rPr>
          <w:rFonts w:ascii="Times New Roman" w:hAnsi="Times New Roman"/>
        </w:rPr>
        <w:t xml:space="preserve"> which has increased </w:t>
      </w:r>
      <w:r>
        <w:rPr>
          <w:rFonts w:ascii="Times New Roman" w:hAnsi="Times New Roman"/>
        </w:rPr>
        <w:t xml:space="preserve">by </w:t>
      </w:r>
      <w:r w:rsidRPr="009C7AE9">
        <w:rPr>
          <w:rFonts w:ascii="Times New Roman" w:hAnsi="Times New Roman"/>
        </w:rPr>
        <w:t xml:space="preserve">1 million from 2000 to 2010, </w:t>
      </w:r>
      <w:r w:rsidR="00B47358" w:rsidRPr="009C7AE9">
        <w:rPr>
          <w:rFonts w:ascii="Times New Roman" w:hAnsi="Times New Roman"/>
        </w:rPr>
        <w:t>demonstrating</w:t>
      </w:r>
      <w:r w:rsidRPr="009C7AE9">
        <w:rPr>
          <w:rFonts w:ascii="Times New Roman" w:hAnsi="Times New Roman"/>
        </w:rPr>
        <w:t xml:space="preserve"> that more than a quarter of families with children are single mother households (</w:t>
      </w:r>
      <w:r w:rsidR="007E64AE">
        <w:rPr>
          <w:rFonts w:ascii="Times New Roman" w:hAnsi="Times New Roman"/>
        </w:rPr>
        <w:t>United States</w:t>
      </w:r>
      <w:r w:rsidRPr="00B85BE5">
        <w:rPr>
          <w:rFonts w:ascii="Times New Roman" w:hAnsi="Times New Roman"/>
        </w:rPr>
        <w:t xml:space="preserve"> Census Bureau</w:t>
      </w:r>
      <w:r w:rsidRPr="006C5EAD">
        <w:rPr>
          <w:rFonts w:ascii="Times New Roman" w:hAnsi="Times New Roman"/>
        </w:rPr>
        <w:t>, 2014</w:t>
      </w:r>
      <w:r w:rsidRPr="009C7AE9">
        <w:rPr>
          <w:rFonts w:ascii="Times New Roman" w:hAnsi="Times New Roman"/>
        </w:rPr>
        <w:t xml:space="preserve">). </w:t>
      </w:r>
    </w:p>
    <w:p w14:paraId="5482AB12" w14:textId="7FCF593F" w:rsidR="00E51B38" w:rsidRDefault="00922718" w:rsidP="001107E0">
      <w:pPr>
        <w:spacing w:line="480" w:lineRule="auto"/>
        <w:rPr>
          <w:rFonts w:ascii="Times New Roman" w:hAnsi="Times New Roman"/>
        </w:rPr>
      </w:pPr>
      <w:r w:rsidRPr="009C7AE9">
        <w:rPr>
          <w:rFonts w:ascii="Times New Roman" w:hAnsi="Times New Roman"/>
        </w:rPr>
        <w:tab/>
      </w:r>
      <w:r w:rsidR="006F7C35">
        <w:rPr>
          <w:rFonts w:ascii="Times New Roman" w:hAnsi="Times New Roman"/>
        </w:rPr>
        <w:t>L</w:t>
      </w:r>
      <w:r>
        <w:rPr>
          <w:rFonts w:ascii="Times New Roman" w:hAnsi="Times New Roman"/>
        </w:rPr>
        <w:t xml:space="preserve">acking financial, </w:t>
      </w:r>
      <w:r w:rsidRPr="00BE08D6">
        <w:rPr>
          <w:rFonts w:ascii="Times New Roman" w:hAnsi="Times New Roman"/>
        </w:rPr>
        <w:t>educational</w:t>
      </w:r>
      <w:r w:rsidR="00BE08D6" w:rsidRPr="00BE08D6">
        <w:rPr>
          <w:rFonts w:ascii="Times New Roman" w:hAnsi="Times New Roman"/>
        </w:rPr>
        <w:t>,</w:t>
      </w:r>
      <w:r w:rsidRPr="00BE08D6">
        <w:rPr>
          <w:rFonts w:ascii="Times New Roman" w:hAnsi="Times New Roman"/>
        </w:rPr>
        <w:t xml:space="preserve"> and</w:t>
      </w:r>
      <w:r>
        <w:rPr>
          <w:rFonts w:ascii="Times New Roman" w:hAnsi="Times New Roman"/>
        </w:rPr>
        <w:t xml:space="preserve"> support resources, </w:t>
      </w:r>
      <w:r>
        <w:rPr>
          <w:rFonts w:ascii="Times New Roman" w:hAnsi="Times New Roman"/>
          <w:shd w:val="clear" w:color="auto" w:fill="FFFFFF"/>
        </w:rPr>
        <w:t>s</w:t>
      </w:r>
      <w:r w:rsidRPr="009C7AE9">
        <w:rPr>
          <w:rFonts w:ascii="Times New Roman" w:hAnsi="Times New Roman"/>
          <w:shd w:val="clear" w:color="auto" w:fill="FFFFFF"/>
        </w:rPr>
        <w:t>ingle mothers</w:t>
      </w:r>
      <w:r w:rsidR="00B47358">
        <w:rPr>
          <w:rFonts w:ascii="Times New Roman" w:hAnsi="Times New Roman"/>
          <w:shd w:val="clear" w:color="auto" w:fill="FFFFFF"/>
        </w:rPr>
        <w:t xml:space="preserve"> and mothers in poverty</w:t>
      </w:r>
      <w:r w:rsidRPr="009C7AE9">
        <w:rPr>
          <w:rFonts w:ascii="Times New Roman" w:hAnsi="Times New Roman"/>
          <w:shd w:val="clear" w:color="auto" w:fill="FFFFFF"/>
        </w:rPr>
        <w:t xml:space="preserve"> are </w:t>
      </w:r>
      <w:r>
        <w:rPr>
          <w:rFonts w:ascii="Times New Roman" w:hAnsi="Times New Roman"/>
          <w:shd w:val="clear" w:color="auto" w:fill="FFFFFF"/>
        </w:rPr>
        <w:t xml:space="preserve">often </w:t>
      </w:r>
      <w:r w:rsidRPr="009C7AE9">
        <w:rPr>
          <w:rFonts w:ascii="Times New Roman" w:hAnsi="Times New Roman"/>
          <w:shd w:val="clear" w:color="auto" w:fill="FFFFFF"/>
        </w:rPr>
        <w:t>a vuln</w:t>
      </w:r>
      <w:r>
        <w:rPr>
          <w:rFonts w:ascii="Times New Roman" w:hAnsi="Times New Roman"/>
          <w:color w:val="2D2D2D"/>
          <w:shd w:val="clear" w:color="auto" w:fill="FFFFFF"/>
        </w:rPr>
        <w:t xml:space="preserve">erable population with difficulty </w:t>
      </w:r>
      <w:r w:rsidRPr="009C7AE9">
        <w:rPr>
          <w:rFonts w:ascii="Times New Roman" w:hAnsi="Times New Roman"/>
          <w:color w:val="2D2D2D"/>
          <w:shd w:val="clear" w:color="auto" w:fill="FFFFFF"/>
        </w:rPr>
        <w:t>maintain</w:t>
      </w:r>
      <w:r>
        <w:rPr>
          <w:rFonts w:ascii="Times New Roman" w:hAnsi="Times New Roman"/>
          <w:color w:val="2D2D2D"/>
          <w:shd w:val="clear" w:color="auto" w:fill="FFFFFF"/>
        </w:rPr>
        <w:t>ing</w:t>
      </w:r>
      <w:r w:rsidRPr="009C7AE9">
        <w:rPr>
          <w:rFonts w:ascii="Times New Roman" w:hAnsi="Times New Roman"/>
          <w:color w:val="2D2D2D"/>
          <w:shd w:val="clear" w:color="auto" w:fill="FFFFFF"/>
        </w:rPr>
        <w:t xml:space="preserve"> good health </w:t>
      </w:r>
      <w:r>
        <w:rPr>
          <w:rFonts w:ascii="Times New Roman" w:hAnsi="Times New Roman"/>
          <w:color w:val="2D2D2D"/>
          <w:shd w:val="clear" w:color="auto" w:fill="FFFFFF"/>
        </w:rPr>
        <w:t xml:space="preserve">and stable housing </w:t>
      </w:r>
      <w:r w:rsidRPr="009C7AE9">
        <w:rPr>
          <w:rFonts w:ascii="Times New Roman" w:hAnsi="Times New Roman"/>
          <w:color w:val="2D2D2D"/>
          <w:shd w:val="clear" w:color="auto" w:fill="FFFFFF"/>
        </w:rPr>
        <w:t xml:space="preserve">(Lee, 2012). </w:t>
      </w:r>
      <w:r>
        <w:rPr>
          <w:rFonts w:ascii="Times New Roman" w:hAnsi="Times New Roman"/>
        </w:rPr>
        <w:t>Single mothers have</w:t>
      </w:r>
      <w:r w:rsidRPr="009C7AE9">
        <w:rPr>
          <w:rFonts w:ascii="Times New Roman" w:hAnsi="Times New Roman"/>
        </w:rPr>
        <w:t xml:space="preserve"> </w:t>
      </w:r>
      <w:r w:rsidR="006F7C35">
        <w:rPr>
          <w:rFonts w:ascii="Times New Roman" w:hAnsi="Times New Roman"/>
        </w:rPr>
        <w:t xml:space="preserve">a </w:t>
      </w:r>
      <w:r w:rsidR="000F419B">
        <w:rPr>
          <w:rFonts w:ascii="Times New Roman" w:hAnsi="Times New Roman"/>
        </w:rPr>
        <w:t>higher incidence</w:t>
      </w:r>
      <w:r>
        <w:rPr>
          <w:rFonts w:ascii="Times New Roman" w:hAnsi="Times New Roman"/>
        </w:rPr>
        <w:t xml:space="preserve"> of</w:t>
      </w:r>
      <w:r w:rsidRPr="009C7AE9">
        <w:rPr>
          <w:rFonts w:ascii="Times New Roman" w:hAnsi="Times New Roman"/>
        </w:rPr>
        <w:t xml:space="preserve"> negative thinking, </w:t>
      </w:r>
      <w:r w:rsidRPr="00BE08D6">
        <w:rPr>
          <w:rFonts w:ascii="Times New Roman" w:hAnsi="Times New Roman"/>
        </w:rPr>
        <w:t>criticism</w:t>
      </w:r>
      <w:r w:rsidR="00BE08D6">
        <w:rPr>
          <w:rFonts w:ascii="Times New Roman" w:hAnsi="Times New Roman"/>
        </w:rPr>
        <w:t>,</w:t>
      </w:r>
      <w:r w:rsidRPr="00BE08D6">
        <w:rPr>
          <w:rFonts w:ascii="Times New Roman" w:hAnsi="Times New Roman"/>
        </w:rPr>
        <w:t xml:space="preserve"> a</w:t>
      </w:r>
      <w:r w:rsidRPr="009C7AE9">
        <w:rPr>
          <w:rFonts w:ascii="Times New Roman" w:hAnsi="Times New Roman"/>
        </w:rPr>
        <w:t>nd</w:t>
      </w:r>
      <w:r>
        <w:rPr>
          <w:rFonts w:ascii="Times New Roman" w:hAnsi="Times New Roman"/>
        </w:rPr>
        <w:t xml:space="preserve"> devaluation of self, which </w:t>
      </w:r>
      <w:r w:rsidRPr="009C7AE9">
        <w:rPr>
          <w:rFonts w:ascii="Times New Roman" w:hAnsi="Times New Roman"/>
        </w:rPr>
        <w:t>impact</w:t>
      </w:r>
      <w:r>
        <w:rPr>
          <w:rFonts w:ascii="Times New Roman" w:hAnsi="Times New Roman"/>
        </w:rPr>
        <w:t>s</w:t>
      </w:r>
      <w:r w:rsidRPr="009C7AE9">
        <w:rPr>
          <w:rFonts w:ascii="Times New Roman" w:hAnsi="Times New Roman"/>
        </w:rPr>
        <w:t xml:space="preserve"> their mental health and </w:t>
      </w:r>
      <w:r>
        <w:rPr>
          <w:rFonts w:ascii="Times New Roman" w:hAnsi="Times New Roman"/>
        </w:rPr>
        <w:t xml:space="preserve">negatively </w:t>
      </w:r>
      <w:r w:rsidRPr="009C7AE9">
        <w:rPr>
          <w:rFonts w:ascii="Times New Roman" w:hAnsi="Times New Roman"/>
        </w:rPr>
        <w:t>influence</w:t>
      </w:r>
      <w:r>
        <w:rPr>
          <w:rFonts w:ascii="Times New Roman" w:hAnsi="Times New Roman"/>
        </w:rPr>
        <w:t>s</w:t>
      </w:r>
      <w:r w:rsidRPr="009C7AE9">
        <w:rPr>
          <w:rFonts w:ascii="Times New Roman" w:hAnsi="Times New Roman"/>
        </w:rPr>
        <w:t xml:space="preserve"> their overall view</w:t>
      </w:r>
      <w:r w:rsidR="00C0230A">
        <w:rPr>
          <w:rFonts w:ascii="Times New Roman" w:hAnsi="Times New Roman"/>
        </w:rPr>
        <w:t>s</w:t>
      </w:r>
      <w:r w:rsidRPr="009C7AE9">
        <w:rPr>
          <w:rFonts w:ascii="Times New Roman" w:hAnsi="Times New Roman"/>
        </w:rPr>
        <w:t xml:space="preserve"> of themselves (</w:t>
      </w:r>
      <w:r>
        <w:rPr>
          <w:rFonts w:ascii="Times New Roman" w:hAnsi="Times New Roman"/>
        </w:rPr>
        <w:t xml:space="preserve">Hatcher &amp; Hall, </w:t>
      </w:r>
      <w:r w:rsidRPr="009C7AE9">
        <w:rPr>
          <w:rFonts w:ascii="Times New Roman" w:hAnsi="Times New Roman"/>
        </w:rPr>
        <w:t xml:space="preserve">2009). </w:t>
      </w:r>
      <w:r>
        <w:rPr>
          <w:rFonts w:ascii="Times New Roman" w:hAnsi="Times New Roman"/>
        </w:rPr>
        <w:t xml:space="preserve">Chronic stress, including poverty, </w:t>
      </w:r>
      <w:r w:rsidRPr="009C7AE9">
        <w:rPr>
          <w:rFonts w:ascii="Times New Roman" w:hAnsi="Times New Roman"/>
        </w:rPr>
        <w:t>increase</w:t>
      </w:r>
      <w:r>
        <w:rPr>
          <w:rFonts w:ascii="Times New Roman" w:hAnsi="Times New Roman"/>
        </w:rPr>
        <w:t>s</w:t>
      </w:r>
      <w:r w:rsidRPr="009C7AE9">
        <w:rPr>
          <w:rFonts w:ascii="Times New Roman" w:hAnsi="Times New Roman"/>
        </w:rPr>
        <w:t xml:space="preserve"> single mothers</w:t>
      </w:r>
      <w:r w:rsidR="00C0230A">
        <w:rPr>
          <w:rFonts w:ascii="Times New Roman" w:hAnsi="Times New Roman"/>
        </w:rPr>
        <w:t>’</w:t>
      </w:r>
      <w:r w:rsidRPr="009C7AE9">
        <w:rPr>
          <w:rFonts w:ascii="Times New Roman" w:hAnsi="Times New Roman"/>
        </w:rPr>
        <w:t xml:space="preserve"> risk for depression (</w:t>
      </w:r>
      <w:r w:rsidRPr="00906919">
        <w:rPr>
          <w:rFonts w:ascii="Times New Roman" w:hAnsi="Times New Roman"/>
        </w:rPr>
        <w:t>Peden, Rayens, Hall, &amp; Grant</w:t>
      </w:r>
      <w:r>
        <w:rPr>
          <w:rFonts w:ascii="Times New Roman" w:hAnsi="Times New Roman"/>
        </w:rPr>
        <w:t>,</w:t>
      </w:r>
      <w:r w:rsidRPr="00906919">
        <w:rPr>
          <w:rFonts w:ascii="Times New Roman" w:hAnsi="Times New Roman"/>
        </w:rPr>
        <w:t xml:space="preserve"> 2005).</w:t>
      </w:r>
      <w:r w:rsidRPr="009C7AE9">
        <w:rPr>
          <w:rFonts w:ascii="Times New Roman" w:hAnsi="Times New Roman"/>
        </w:rPr>
        <w:t xml:space="preserve"> </w:t>
      </w:r>
      <w:r>
        <w:rPr>
          <w:rFonts w:ascii="Times New Roman" w:hAnsi="Times New Roman"/>
          <w:color w:val="000000"/>
        </w:rPr>
        <w:t>S</w:t>
      </w:r>
      <w:r w:rsidRPr="009C7AE9">
        <w:rPr>
          <w:rFonts w:ascii="Times New Roman" w:hAnsi="Times New Roman"/>
          <w:color w:val="000000"/>
        </w:rPr>
        <w:t>ingle mothers have higher rates of poverty</w:t>
      </w:r>
      <w:r>
        <w:rPr>
          <w:rFonts w:ascii="Times New Roman" w:hAnsi="Times New Roman"/>
          <w:color w:val="000000"/>
        </w:rPr>
        <w:t>, homelessness</w:t>
      </w:r>
      <w:r w:rsidR="004D3597">
        <w:rPr>
          <w:rFonts w:ascii="Times New Roman" w:hAnsi="Times New Roman"/>
          <w:color w:val="000000"/>
        </w:rPr>
        <w:t>, unemployment</w:t>
      </w:r>
      <w:r>
        <w:rPr>
          <w:rFonts w:ascii="Times New Roman" w:hAnsi="Times New Roman"/>
          <w:color w:val="000000"/>
        </w:rPr>
        <w:t xml:space="preserve">, lower levels of education, </w:t>
      </w:r>
      <w:r>
        <w:rPr>
          <w:rFonts w:ascii="Times New Roman" w:hAnsi="Times New Roman"/>
        </w:rPr>
        <w:t>weak</w:t>
      </w:r>
      <w:r w:rsidRPr="009C7AE9">
        <w:rPr>
          <w:rFonts w:ascii="Times New Roman" w:hAnsi="Times New Roman"/>
        </w:rPr>
        <w:t xml:space="preserve"> social support, and poor general health</w:t>
      </w:r>
      <w:r w:rsidR="00C0230A">
        <w:rPr>
          <w:rFonts w:ascii="Times New Roman" w:hAnsi="Times New Roman"/>
        </w:rPr>
        <w:t>,</w:t>
      </w:r>
      <w:r w:rsidRPr="009C7AE9">
        <w:rPr>
          <w:rFonts w:ascii="Times New Roman" w:hAnsi="Times New Roman"/>
        </w:rPr>
        <w:t xml:space="preserve"> </w:t>
      </w:r>
      <w:r>
        <w:rPr>
          <w:rFonts w:ascii="Times New Roman" w:hAnsi="Times New Roman"/>
        </w:rPr>
        <w:t>all</w:t>
      </w:r>
      <w:r w:rsidR="004D3597">
        <w:rPr>
          <w:rFonts w:ascii="Times New Roman" w:hAnsi="Times New Roman"/>
        </w:rPr>
        <w:t xml:space="preserve"> of which</w:t>
      </w:r>
      <w:r>
        <w:rPr>
          <w:rFonts w:ascii="Times New Roman" w:hAnsi="Times New Roman"/>
        </w:rPr>
        <w:t xml:space="preserve"> influence</w:t>
      </w:r>
      <w:r w:rsidRPr="009C7AE9">
        <w:rPr>
          <w:rFonts w:ascii="Times New Roman" w:hAnsi="Times New Roman"/>
        </w:rPr>
        <w:t xml:space="preserve"> maternal depression</w:t>
      </w:r>
      <w:r w:rsidR="00C0230A">
        <w:rPr>
          <w:rFonts w:ascii="Times New Roman" w:hAnsi="Times New Roman"/>
        </w:rPr>
        <w:t>,</w:t>
      </w:r>
      <w:r w:rsidR="004D3597">
        <w:rPr>
          <w:rFonts w:ascii="Times New Roman" w:hAnsi="Times New Roman"/>
        </w:rPr>
        <w:t xml:space="preserve"> </w:t>
      </w:r>
      <w:r w:rsidR="00EB0750">
        <w:rPr>
          <w:rFonts w:ascii="Times New Roman" w:hAnsi="Times New Roman"/>
        </w:rPr>
        <w:t xml:space="preserve">yet </w:t>
      </w:r>
      <w:r w:rsidR="00BE08D6">
        <w:rPr>
          <w:rFonts w:ascii="Times New Roman" w:hAnsi="Times New Roman"/>
        </w:rPr>
        <w:t xml:space="preserve">single mothers </w:t>
      </w:r>
      <w:r w:rsidR="00EB0750">
        <w:rPr>
          <w:rFonts w:ascii="Times New Roman" w:hAnsi="Times New Roman"/>
        </w:rPr>
        <w:t xml:space="preserve">have </w:t>
      </w:r>
      <w:r w:rsidRPr="009C7AE9">
        <w:rPr>
          <w:rFonts w:ascii="Times New Roman" w:hAnsi="Times New Roman"/>
          <w:color w:val="000000"/>
        </w:rPr>
        <w:t>less access to health car</w:t>
      </w:r>
      <w:r>
        <w:rPr>
          <w:rFonts w:ascii="Times New Roman" w:hAnsi="Times New Roman"/>
          <w:color w:val="000000"/>
        </w:rPr>
        <w:t>e</w:t>
      </w:r>
      <w:r w:rsidR="004D3597">
        <w:rPr>
          <w:rFonts w:ascii="Times New Roman" w:hAnsi="Times New Roman"/>
          <w:color w:val="000000"/>
        </w:rPr>
        <w:t xml:space="preserve"> services</w:t>
      </w:r>
      <w:r>
        <w:rPr>
          <w:rFonts w:ascii="Times New Roman" w:hAnsi="Times New Roman"/>
          <w:color w:val="000000"/>
        </w:rPr>
        <w:t xml:space="preserve"> </w:t>
      </w:r>
      <w:r w:rsidRPr="00681444">
        <w:rPr>
          <w:rFonts w:ascii="Times New Roman" w:hAnsi="Times New Roman"/>
        </w:rPr>
        <w:fldChar w:fldCharType="begin"/>
      </w:r>
      <w:r w:rsidRPr="00681444">
        <w:rPr>
          <w:rFonts w:ascii="Times New Roman" w:hAnsi="Times New Roman"/>
        </w:rPr>
        <w:instrText>ADDIN RW.CITE{{40 Wang,L. 2011}}</w:instrText>
      </w:r>
      <w:r w:rsidRPr="00681444">
        <w:rPr>
          <w:rFonts w:ascii="Times New Roman" w:hAnsi="Times New Roman"/>
        </w:rPr>
        <w:fldChar w:fldCharType="separate"/>
      </w:r>
      <w:r w:rsidRPr="00681444">
        <w:rPr>
          <w:rFonts w:ascii="Times New Roman" w:hAnsi="Times New Roman"/>
        </w:rPr>
        <w:t>(Wang, Wu, Anderson &amp; Florence, 2011; W</w:t>
      </w:r>
      <w:r w:rsidRPr="00681444">
        <w:rPr>
          <w:rFonts w:ascii="Times New Roman" w:hAnsi="Times New Roman"/>
        </w:rPr>
        <w:fldChar w:fldCharType="end"/>
      </w:r>
      <w:r w:rsidRPr="00681444">
        <w:rPr>
          <w:rStyle w:val="datafrec"/>
          <w:rFonts w:ascii="Times New Roman" w:eastAsiaTheme="majorEastAsia" w:hAnsi="Times New Roman"/>
        </w:rPr>
        <w:t>illiams &amp; Cashion, 2008)</w:t>
      </w:r>
      <w:r w:rsidRPr="00681444">
        <w:rPr>
          <w:rFonts w:ascii="Times New Roman" w:hAnsi="Times New Roman"/>
        </w:rPr>
        <w:t xml:space="preserve">. </w:t>
      </w:r>
      <w:r w:rsidRPr="00C97440">
        <w:rPr>
          <w:rFonts w:ascii="Times New Roman" w:hAnsi="Times New Roman"/>
        </w:rPr>
        <w:t xml:space="preserve"> </w:t>
      </w:r>
      <w:r>
        <w:rPr>
          <w:rFonts w:ascii="Times New Roman" w:hAnsi="Times New Roman"/>
        </w:rPr>
        <w:t xml:space="preserve"> </w:t>
      </w:r>
      <w:r w:rsidR="00E51B38">
        <w:rPr>
          <w:rFonts w:ascii="Times New Roman" w:hAnsi="Times New Roman"/>
        </w:rPr>
        <w:t>C</w:t>
      </w:r>
      <w:r>
        <w:rPr>
          <w:rFonts w:ascii="Times New Roman" w:hAnsi="Times New Roman"/>
        </w:rPr>
        <w:t>ontributing</w:t>
      </w:r>
      <w:r w:rsidR="006E7084">
        <w:rPr>
          <w:rFonts w:ascii="Times New Roman" w:hAnsi="Times New Roman"/>
        </w:rPr>
        <w:t xml:space="preserve"> factors</w:t>
      </w:r>
      <w:r>
        <w:rPr>
          <w:rFonts w:ascii="Times New Roman" w:hAnsi="Times New Roman"/>
        </w:rPr>
        <w:t xml:space="preserve"> to poor</w:t>
      </w:r>
      <w:r w:rsidRPr="006B6E9B">
        <w:rPr>
          <w:rFonts w:ascii="Times New Roman" w:hAnsi="Times New Roman"/>
        </w:rPr>
        <w:t xml:space="preserve"> health</w:t>
      </w:r>
      <w:r>
        <w:rPr>
          <w:rFonts w:ascii="Times New Roman" w:hAnsi="Times New Roman"/>
        </w:rPr>
        <w:t xml:space="preserve"> </w:t>
      </w:r>
      <w:r w:rsidR="006E7084">
        <w:rPr>
          <w:rFonts w:ascii="Times New Roman" w:hAnsi="Times New Roman"/>
        </w:rPr>
        <w:t>in</w:t>
      </w:r>
      <w:r>
        <w:rPr>
          <w:rFonts w:ascii="Times New Roman" w:hAnsi="Times New Roman"/>
        </w:rPr>
        <w:t xml:space="preserve"> single mothers </w:t>
      </w:r>
      <w:r w:rsidRPr="006B6E9B">
        <w:rPr>
          <w:rFonts w:ascii="Times New Roman" w:hAnsi="Times New Roman"/>
        </w:rPr>
        <w:t xml:space="preserve">include: depression, mental illness, lack of support, child care, social isolation, financial stress, and insufficient employment </w:t>
      </w:r>
      <w:r>
        <w:rPr>
          <w:rFonts w:ascii="Times New Roman" w:hAnsi="Times New Roman"/>
        </w:rPr>
        <w:t>(</w:t>
      </w:r>
      <w:r w:rsidR="002D2CBA">
        <w:rPr>
          <w:rFonts w:ascii="Times New Roman" w:hAnsi="Times New Roman"/>
        </w:rPr>
        <w:t xml:space="preserve">See </w:t>
      </w:r>
      <w:r w:rsidRPr="00E65AD5">
        <w:rPr>
          <w:rFonts w:ascii="Times New Roman" w:hAnsi="Times New Roman"/>
        </w:rPr>
        <w:t>Appendix A</w:t>
      </w:r>
      <w:r w:rsidR="002D2CBA">
        <w:rPr>
          <w:rFonts w:ascii="Times New Roman" w:hAnsi="Times New Roman"/>
        </w:rPr>
        <w:t xml:space="preserve"> for more information on factors contributing to poor health in mothers</w:t>
      </w:r>
      <w:r w:rsidRPr="001723D3">
        <w:rPr>
          <w:rFonts w:ascii="Times New Roman" w:hAnsi="Times New Roman"/>
        </w:rPr>
        <w:t>)</w:t>
      </w:r>
      <w:r w:rsidRPr="006B6E9B">
        <w:rPr>
          <w:rFonts w:ascii="Times New Roman" w:hAnsi="Times New Roman"/>
        </w:rPr>
        <w:t>.</w:t>
      </w:r>
      <w:r>
        <w:rPr>
          <w:rFonts w:ascii="Times New Roman" w:hAnsi="Times New Roman"/>
        </w:rPr>
        <w:t xml:space="preserve"> </w:t>
      </w:r>
    </w:p>
    <w:p w14:paraId="0B3CD82D" w14:textId="33E9AA2E" w:rsidR="00922718" w:rsidRPr="00E65AD5" w:rsidRDefault="00922718" w:rsidP="00E51B38">
      <w:pPr>
        <w:spacing w:line="480" w:lineRule="auto"/>
        <w:ind w:firstLine="720"/>
        <w:rPr>
          <w:rFonts w:ascii="Times New Roman" w:hAnsi="Times New Roman"/>
          <w:color w:val="000000"/>
        </w:rPr>
      </w:pPr>
      <w:r>
        <w:rPr>
          <w:rFonts w:ascii="Times New Roman" w:hAnsi="Times New Roman"/>
          <w:color w:val="000000"/>
        </w:rPr>
        <w:t xml:space="preserve">Addressing depressive symptoms </w:t>
      </w:r>
      <w:r w:rsidR="0014466B">
        <w:rPr>
          <w:rFonts w:ascii="Times New Roman" w:hAnsi="Times New Roman"/>
          <w:color w:val="000000"/>
        </w:rPr>
        <w:t>has potential for</w:t>
      </w:r>
      <w:r w:rsidRPr="009C7AE9">
        <w:rPr>
          <w:rFonts w:ascii="Times New Roman" w:hAnsi="Times New Roman"/>
          <w:color w:val="000000"/>
        </w:rPr>
        <w:t xml:space="preserve"> improv</w:t>
      </w:r>
      <w:r w:rsidR="0014466B">
        <w:rPr>
          <w:rFonts w:ascii="Times New Roman" w:hAnsi="Times New Roman"/>
          <w:color w:val="000000"/>
        </w:rPr>
        <w:t>ing</w:t>
      </w:r>
      <w:r w:rsidRPr="009C7AE9">
        <w:rPr>
          <w:rFonts w:ascii="Times New Roman" w:hAnsi="Times New Roman"/>
          <w:color w:val="000000"/>
        </w:rPr>
        <w:t xml:space="preserve"> </w:t>
      </w:r>
      <w:r>
        <w:rPr>
          <w:rFonts w:ascii="Times New Roman" w:hAnsi="Times New Roman"/>
          <w:color w:val="000000"/>
        </w:rPr>
        <w:t>mothers</w:t>
      </w:r>
      <w:r w:rsidR="00A12B02">
        <w:rPr>
          <w:rFonts w:ascii="Times New Roman" w:hAnsi="Times New Roman"/>
          <w:color w:val="000000"/>
        </w:rPr>
        <w:t>’</w:t>
      </w:r>
      <w:r>
        <w:rPr>
          <w:rFonts w:ascii="Times New Roman" w:hAnsi="Times New Roman"/>
          <w:color w:val="000000"/>
        </w:rPr>
        <w:t xml:space="preserve"> health, </w:t>
      </w:r>
      <w:r w:rsidR="0014466B">
        <w:rPr>
          <w:rFonts w:ascii="Times New Roman" w:hAnsi="Times New Roman"/>
          <w:color w:val="000000"/>
        </w:rPr>
        <w:t>as well as</w:t>
      </w:r>
      <w:r>
        <w:rPr>
          <w:rFonts w:ascii="Times New Roman" w:hAnsi="Times New Roman"/>
          <w:color w:val="000000"/>
        </w:rPr>
        <w:t xml:space="preserve"> improving </w:t>
      </w:r>
      <w:r w:rsidRPr="009C7AE9">
        <w:rPr>
          <w:rFonts w:ascii="Times New Roman" w:hAnsi="Times New Roman"/>
          <w:color w:val="000000"/>
        </w:rPr>
        <w:t xml:space="preserve">parenting behaviors and health outcomes </w:t>
      </w:r>
      <w:r>
        <w:rPr>
          <w:rFonts w:ascii="Times New Roman" w:hAnsi="Times New Roman"/>
          <w:color w:val="000000"/>
        </w:rPr>
        <w:t>of the children</w:t>
      </w:r>
      <w:r w:rsidRPr="009C7AE9">
        <w:rPr>
          <w:rFonts w:ascii="Times New Roman" w:hAnsi="Times New Roman"/>
          <w:color w:val="000000"/>
        </w:rPr>
        <w:t xml:space="preserve"> (Lovejoy, Graczyk, O’Hare &amp; Neuman, 2000). </w:t>
      </w:r>
      <w:r w:rsidR="00F70281">
        <w:rPr>
          <w:rFonts w:ascii="Times New Roman" w:hAnsi="Times New Roman"/>
        </w:rPr>
        <w:t>A strong partnership with h</w:t>
      </w:r>
      <w:r w:rsidR="00F70281" w:rsidRPr="009C7AE9">
        <w:rPr>
          <w:rFonts w:ascii="Times New Roman" w:hAnsi="Times New Roman"/>
          <w:color w:val="000000"/>
        </w:rPr>
        <w:t xml:space="preserve">ealth care providers can </w:t>
      </w:r>
      <w:r w:rsidR="00F70281">
        <w:rPr>
          <w:rFonts w:ascii="Times New Roman" w:hAnsi="Times New Roman"/>
          <w:color w:val="000000"/>
        </w:rPr>
        <w:t xml:space="preserve">promote a reduction in </w:t>
      </w:r>
      <w:r w:rsidR="00F70281">
        <w:rPr>
          <w:rFonts w:ascii="Times New Roman" w:hAnsi="Times New Roman"/>
          <w:color w:val="000000"/>
        </w:rPr>
        <w:lastRenderedPageBreak/>
        <w:t>depressive symptoms among</w:t>
      </w:r>
      <w:r w:rsidR="00F70281" w:rsidRPr="009C7AE9">
        <w:rPr>
          <w:rFonts w:ascii="Times New Roman" w:hAnsi="Times New Roman"/>
          <w:color w:val="000000"/>
        </w:rPr>
        <w:t xml:space="preserve"> single mothers</w:t>
      </w:r>
      <w:r w:rsidR="00F70281">
        <w:rPr>
          <w:rFonts w:ascii="Times New Roman" w:hAnsi="Times New Roman"/>
          <w:color w:val="000000"/>
        </w:rPr>
        <w:t xml:space="preserve"> in homelessness</w:t>
      </w:r>
      <w:r w:rsidR="00F70281" w:rsidRPr="009C7AE9">
        <w:rPr>
          <w:rFonts w:ascii="Times New Roman" w:hAnsi="Times New Roman"/>
          <w:color w:val="000000"/>
        </w:rPr>
        <w:t xml:space="preserve"> (Lutenbacher, 2002).</w:t>
      </w:r>
      <w:r w:rsidR="005A754D">
        <w:rPr>
          <w:rFonts w:ascii="Times New Roman" w:hAnsi="Times New Roman"/>
          <w:color w:val="000000"/>
        </w:rPr>
        <w:t xml:space="preserve">  </w:t>
      </w:r>
      <w:r>
        <w:rPr>
          <w:rFonts w:ascii="Times New Roman" w:hAnsi="Times New Roman"/>
          <w:color w:val="000000"/>
        </w:rPr>
        <w:t xml:space="preserve">Much of the focus </w:t>
      </w:r>
      <w:r w:rsidR="0014466B">
        <w:rPr>
          <w:rFonts w:ascii="Times New Roman" w:hAnsi="Times New Roman"/>
          <w:color w:val="000000"/>
        </w:rPr>
        <w:t xml:space="preserve">for service providers working with </w:t>
      </w:r>
      <w:r>
        <w:rPr>
          <w:rFonts w:ascii="Times New Roman" w:hAnsi="Times New Roman"/>
          <w:color w:val="000000"/>
        </w:rPr>
        <w:t xml:space="preserve">families experiencing homelessness </w:t>
      </w:r>
      <w:r w:rsidR="0014466B">
        <w:rPr>
          <w:rFonts w:ascii="Times New Roman" w:hAnsi="Times New Roman"/>
          <w:color w:val="000000"/>
        </w:rPr>
        <w:t xml:space="preserve">centers </w:t>
      </w:r>
      <w:r w:rsidR="00B57748">
        <w:rPr>
          <w:rFonts w:ascii="Times New Roman" w:hAnsi="Times New Roman"/>
          <w:color w:val="000000"/>
        </w:rPr>
        <w:t>on</w:t>
      </w:r>
      <w:r w:rsidR="0014466B">
        <w:rPr>
          <w:rFonts w:ascii="Times New Roman" w:hAnsi="Times New Roman"/>
          <w:color w:val="000000"/>
        </w:rPr>
        <w:t xml:space="preserve"> the critical need to secure </w:t>
      </w:r>
      <w:r>
        <w:rPr>
          <w:rFonts w:ascii="Times New Roman" w:hAnsi="Times New Roman"/>
          <w:color w:val="000000"/>
        </w:rPr>
        <w:t>stable housing</w:t>
      </w:r>
      <w:r w:rsidR="0014466B">
        <w:rPr>
          <w:rFonts w:ascii="Times New Roman" w:hAnsi="Times New Roman"/>
          <w:color w:val="000000"/>
        </w:rPr>
        <w:t xml:space="preserve">. </w:t>
      </w:r>
      <w:r w:rsidR="005A754D">
        <w:rPr>
          <w:rFonts w:ascii="Times New Roman" w:hAnsi="Times New Roman"/>
          <w:color w:val="000000"/>
        </w:rPr>
        <w:t xml:space="preserve">Due to the urgency of finding stable housing </w:t>
      </w:r>
      <w:r w:rsidR="0014466B">
        <w:rPr>
          <w:rFonts w:ascii="Times New Roman" w:hAnsi="Times New Roman"/>
          <w:color w:val="000000"/>
        </w:rPr>
        <w:t>there is</w:t>
      </w:r>
      <w:r>
        <w:rPr>
          <w:rFonts w:ascii="Times New Roman" w:hAnsi="Times New Roman"/>
          <w:color w:val="000000"/>
        </w:rPr>
        <w:t xml:space="preserve"> </w:t>
      </w:r>
      <w:r w:rsidR="005A754D">
        <w:rPr>
          <w:rFonts w:ascii="Times New Roman" w:hAnsi="Times New Roman"/>
          <w:color w:val="000000"/>
        </w:rPr>
        <w:t xml:space="preserve">a systemic </w:t>
      </w:r>
      <w:r>
        <w:rPr>
          <w:rFonts w:ascii="Times New Roman" w:hAnsi="Times New Roman"/>
          <w:color w:val="000000"/>
        </w:rPr>
        <w:t xml:space="preserve">lack of attention </w:t>
      </w:r>
      <w:r w:rsidR="00592175">
        <w:rPr>
          <w:rFonts w:ascii="Times New Roman" w:hAnsi="Times New Roman"/>
          <w:color w:val="000000"/>
        </w:rPr>
        <w:t xml:space="preserve">on </w:t>
      </w:r>
      <w:r>
        <w:rPr>
          <w:rFonts w:ascii="Times New Roman" w:hAnsi="Times New Roman"/>
          <w:color w:val="000000"/>
        </w:rPr>
        <w:t xml:space="preserve">why the family became homeless and how to prevent it in the future. Although stable housing is essential for mothers experiencing homelessness, it is clear that physical, educational, </w:t>
      </w:r>
      <w:r w:rsidRPr="002D2CBA">
        <w:rPr>
          <w:rFonts w:ascii="Times New Roman" w:hAnsi="Times New Roman"/>
          <w:color w:val="000000"/>
        </w:rPr>
        <w:t>emotional</w:t>
      </w:r>
      <w:r w:rsidR="002D2CBA" w:rsidRPr="002D2CBA">
        <w:rPr>
          <w:rFonts w:ascii="Times New Roman" w:hAnsi="Times New Roman"/>
          <w:color w:val="000000"/>
        </w:rPr>
        <w:t>,</w:t>
      </w:r>
      <w:r w:rsidRPr="002D2CBA">
        <w:rPr>
          <w:rFonts w:ascii="Times New Roman" w:hAnsi="Times New Roman"/>
          <w:color w:val="000000"/>
        </w:rPr>
        <w:t xml:space="preserve"> and mental</w:t>
      </w:r>
      <w:r>
        <w:rPr>
          <w:rFonts w:ascii="Times New Roman" w:hAnsi="Times New Roman"/>
          <w:color w:val="000000"/>
        </w:rPr>
        <w:t xml:space="preserve"> health support </w:t>
      </w:r>
      <w:r w:rsidR="0014466B">
        <w:rPr>
          <w:rFonts w:ascii="Times New Roman" w:hAnsi="Times New Roman"/>
          <w:color w:val="000000"/>
        </w:rPr>
        <w:t>are also very important</w:t>
      </w:r>
      <w:r>
        <w:rPr>
          <w:rFonts w:ascii="Times New Roman" w:hAnsi="Times New Roman"/>
          <w:color w:val="000000"/>
        </w:rPr>
        <w:t xml:space="preserve"> for these mothers. </w:t>
      </w:r>
      <w:r>
        <w:rPr>
          <w:rFonts w:ascii="Times New Roman" w:hAnsi="Times New Roman"/>
        </w:rPr>
        <w:t>Bassuk et al. (2014)</w:t>
      </w:r>
      <w:r w:rsidRPr="009C7AE9">
        <w:rPr>
          <w:rFonts w:ascii="Times New Roman" w:hAnsi="Times New Roman"/>
        </w:rPr>
        <w:t xml:space="preserve"> found that there are currently no evidence-based p</w:t>
      </w:r>
      <w:r>
        <w:rPr>
          <w:rFonts w:ascii="Times New Roman" w:hAnsi="Times New Roman"/>
        </w:rPr>
        <w:t>rogram</w:t>
      </w:r>
      <w:r w:rsidRPr="009C7AE9">
        <w:rPr>
          <w:rFonts w:ascii="Times New Roman" w:hAnsi="Times New Roman"/>
        </w:rPr>
        <w:t xml:space="preserve">s or practices to address family </w:t>
      </w:r>
      <w:r w:rsidRPr="00E65AD5">
        <w:rPr>
          <w:rFonts w:ascii="Times New Roman" w:hAnsi="Times New Roman"/>
        </w:rPr>
        <w:t>homelessness</w:t>
      </w:r>
      <w:r w:rsidRPr="00E65AD5">
        <w:rPr>
          <w:rFonts w:ascii="Times New Roman" w:hAnsi="Times New Roman"/>
          <w:color w:val="000000"/>
        </w:rPr>
        <w:t>, yet such evidence</w:t>
      </w:r>
      <w:r w:rsidR="002D2CBA">
        <w:rPr>
          <w:rFonts w:ascii="Times New Roman" w:hAnsi="Times New Roman"/>
          <w:color w:val="000000"/>
        </w:rPr>
        <w:t>-</w:t>
      </w:r>
      <w:r w:rsidRPr="00E65AD5">
        <w:rPr>
          <w:rFonts w:ascii="Times New Roman" w:hAnsi="Times New Roman"/>
          <w:color w:val="000000"/>
        </w:rPr>
        <w:t xml:space="preserve">based programs are needed for this growing population. </w:t>
      </w:r>
      <w:r>
        <w:rPr>
          <w:rFonts w:ascii="Times New Roman" w:hAnsi="Times New Roman"/>
          <w:color w:val="000000"/>
        </w:rPr>
        <w:t xml:space="preserve"> </w:t>
      </w:r>
      <w:r>
        <w:rPr>
          <w:rFonts w:ascii="Times New Roman" w:hAnsi="Times New Roman"/>
        </w:rPr>
        <w:t xml:space="preserve">Gaps exist </w:t>
      </w:r>
      <w:r w:rsidR="0014466B">
        <w:rPr>
          <w:rFonts w:ascii="Times New Roman" w:hAnsi="Times New Roman"/>
        </w:rPr>
        <w:t xml:space="preserve">in identifying and measuring </w:t>
      </w:r>
      <w:r>
        <w:rPr>
          <w:rFonts w:ascii="Times New Roman" w:hAnsi="Times New Roman"/>
        </w:rPr>
        <w:t>proce</w:t>
      </w:r>
      <w:r w:rsidR="0014466B">
        <w:rPr>
          <w:rFonts w:ascii="Times New Roman" w:hAnsi="Times New Roman"/>
        </w:rPr>
        <w:t>sses and potential solutions to</w:t>
      </w:r>
      <w:r>
        <w:rPr>
          <w:rFonts w:ascii="Times New Roman" w:hAnsi="Times New Roman"/>
        </w:rPr>
        <w:t xml:space="preserve"> effectively and sustainably improve the health of </w:t>
      </w:r>
      <w:r w:rsidR="005A754D">
        <w:rPr>
          <w:rFonts w:ascii="Times New Roman" w:hAnsi="Times New Roman"/>
        </w:rPr>
        <w:t xml:space="preserve">vulnerable </w:t>
      </w:r>
      <w:r>
        <w:rPr>
          <w:rFonts w:ascii="Times New Roman" w:hAnsi="Times New Roman"/>
        </w:rPr>
        <w:t>mothers.</w:t>
      </w:r>
    </w:p>
    <w:p w14:paraId="383DEBFF" w14:textId="50796681" w:rsidR="00922718" w:rsidRDefault="00922718" w:rsidP="00922718">
      <w:pPr>
        <w:spacing w:line="480" w:lineRule="auto"/>
        <w:ind w:firstLine="720"/>
        <w:rPr>
          <w:rFonts w:ascii="Times New Roman" w:hAnsi="Times New Roman"/>
        </w:rPr>
      </w:pPr>
      <w:r w:rsidRPr="00E65AD5">
        <w:rPr>
          <w:rFonts w:ascii="Times New Roman" w:hAnsi="Times New Roman"/>
          <w:color w:val="333333"/>
          <w:shd w:val="clear" w:color="auto" w:fill="FFFFFF"/>
        </w:rPr>
        <w:t xml:space="preserve">The purpose of this </w:t>
      </w:r>
      <w:r w:rsidR="00BF43E2">
        <w:rPr>
          <w:rFonts w:ascii="Times New Roman" w:hAnsi="Times New Roman"/>
          <w:color w:val="333333"/>
          <w:shd w:val="clear" w:color="auto" w:fill="FFFFFF"/>
        </w:rPr>
        <w:t>Doctor of Nursing Practice (</w:t>
      </w:r>
      <w:r w:rsidRPr="00E65AD5">
        <w:rPr>
          <w:rFonts w:ascii="Times New Roman" w:hAnsi="Times New Roman"/>
          <w:color w:val="333333"/>
          <w:shd w:val="clear" w:color="auto" w:fill="FFFFFF"/>
        </w:rPr>
        <w:t>DNP</w:t>
      </w:r>
      <w:r w:rsidR="00BF43E2">
        <w:rPr>
          <w:rFonts w:ascii="Times New Roman" w:hAnsi="Times New Roman"/>
          <w:color w:val="333333"/>
          <w:shd w:val="clear" w:color="auto" w:fill="FFFFFF"/>
        </w:rPr>
        <w:t>) P</w:t>
      </w:r>
      <w:r w:rsidRPr="00E65AD5">
        <w:rPr>
          <w:rFonts w:ascii="Times New Roman" w:hAnsi="Times New Roman"/>
          <w:color w:val="333333"/>
          <w:shd w:val="clear" w:color="auto" w:fill="FFFFFF"/>
        </w:rPr>
        <w:t xml:space="preserve">roject </w:t>
      </w:r>
      <w:r w:rsidR="00AB70CD">
        <w:rPr>
          <w:rFonts w:ascii="Times New Roman" w:hAnsi="Times New Roman"/>
          <w:color w:val="333333"/>
          <w:shd w:val="clear" w:color="auto" w:fill="FFFFFF"/>
        </w:rPr>
        <w:t>was</w:t>
      </w:r>
      <w:r w:rsidRPr="00E65AD5">
        <w:rPr>
          <w:rFonts w:ascii="Times New Roman" w:hAnsi="Times New Roman"/>
          <w:color w:val="333333"/>
          <w:shd w:val="clear" w:color="auto" w:fill="FFFFFF"/>
        </w:rPr>
        <w:t xml:space="preserve"> </w:t>
      </w:r>
      <w:r w:rsidR="0014466B">
        <w:rPr>
          <w:rFonts w:ascii="Times New Roman" w:hAnsi="Times New Roman"/>
          <w:color w:val="333333"/>
          <w:shd w:val="clear" w:color="auto" w:fill="FFFFFF"/>
        </w:rPr>
        <w:t>to implement</w:t>
      </w:r>
      <w:r>
        <w:rPr>
          <w:rFonts w:ascii="Times New Roman" w:hAnsi="Times New Roman"/>
          <w:color w:val="333333"/>
          <w:shd w:val="clear" w:color="auto" w:fill="FFFFFF"/>
        </w:rPr>
        <w:t xml:space="preserve"> </w:t>
      </w:r>
      <w:r w:rsidRPr="00E65AD5">
        <w:rPr>
          <w:rFonts w:ascii="Times New Roman" w:hAnsi="Times New Roman"/>
          <w:color w:val="333333"/>
          <w:shd w:val="clear" w:color="auto" w:fill="FFFFFF"/>
        </w:rPr>
        <w:t xml:space="preserve">healthy behavior classes for mothers </w:t>
      </w:r>
      <w:r w:rsidR="00147A99">
        <w:rPr>
          <w:rFonts w:ascii="Times New Roman" w:hAnsi="Times New Roman"/>
          <w:color w:val="333333"/>
          <w:shd w:val="clear" w:color="auto" w:fill="FFFFFF"/>
        </w:rPr>
        <w:t>experiencing</w:t>
      </w:r>
      <w:r w:rsidRPr="00E65AD5">
        <w:rPr>
          <w:rFonts w:ascii="Times New Roman" w:hAnsi="Times New Roman"/>
          <w:color w:val="333333"/>
          <w:shd w:val="clear" w:color="auto" w:fill="FFFFFF"/>
        </w:rPr>
        <w:t xml:space="preserve"> homelessness</w:t>
      </w:r>
      <w:r>
        <w:rPr>
          <w:rFonts w:ascii="Times New Roman" w:hAnsi="Times New Roman"/>
          <w:color w:val="333333"/>
          <w:shd w:val="clear" w:color="auto" w:fill="FFFFFF"/>
        </w:rPr>
        <w:t xml:space="preserve"> and</w:t>
      </w:r>
      <w:r w:rsidR="0014466B">
        <w:rPr>
          <w:rFonts w:ascii="Times New Roman" w:hAnsi="Times New Roman"/>
          <w:color w:val="333333"/>
          <w:shd w:val="clear" w:color="auto" w:fill="FFFFFF"/>
        </w:rPr>
        <w:t xml:space="preserve"> to</w:t>
      </w:r>
      <w:r>
        <w:rPr>
          <w:rFonts w:ascii="Times New Roman" w:hAnsi="Times New Roman"/>
          <w:color w:val="333333"/>
          <w:shd w:val="clear" w:color="auto" w:fill="FFFFFF"/>
        </w:rPr>
        <w:t xml:space="preserve"> </w:t>
      </w:r>
      <w:r w:rsidR="00AB70CD">
        <w:rPr>
          <w:rFonts w:ascii="Times New Roman" w:hAnsi="Times New Roman"/>
          <w:color w:val="333333"/>
          <w:shd w:val="clear" w:color="auto" w:fill="FFFFFF"/>
        </w:rPr>
        <w:t xml:space="preserve">assess </w:t>
      </w:r>
      <w:r w:rsidR="0014466B">
        <w:rPr>
          <w:rFonts w:ascii="Times New Roman" w:hAnsi="Times New Roman"/>
          <w:color w:val="333333"/>
          <w:shd w:val="clear" w:color="auto" w:fill="FFFFFF"/>
        </w:rPr>
        <w:t xml:space="preserve">the </w:t>
      </w:r>
      <w:r>
        <w:rPr>
          <w:rFonts w:ascii="Times New Roman" w:hAnsi="Times New Roman"/>
          <w:color w:val="333333"/>
          <w:shd w:val="clear" w:color="auto" w:fill="FFFFFF"/>
        </w:rPr>
        <w:t xml:space="preserve">impact </w:t>
      </w:r>
      <w:r w:rsidR="0014466B">
        <w:rPr>
          <w:rFonts w:ascii="Times New Roman" w:hAnsi="Times New Roman"/>
          <w:color w:val="333333"/>
          <w:shd w:val="clear" w:color="auto" w:fill="FFFFFF"/>
        </w:rPr>
        <w:t xml:space="preserve">of these classes </w:t>
      </w:r>
      <w:r>
        <w:rPr>
          <w:rFonts w:ascii="Times New Roman" w:hAnsi="Times New Roman"/>
          <w:color w:val="333333"/>
          <w:shd w:val="clear" w:color="auto" w:fill="FFFFFF"/>
        </w:rPr>
        <w:t xml:space="preserve">on </w:t>
      </w:r>
      <w:r w:rsidRPr="00E65AD5">
        <w:rPr>
          <w:rFonts w:ascii="Times New Roman" w:hAnsi="Times New Roman"/>
          <w:color w:val="333333"/>
          <w:shd w:val="clear" w:color="auto" w:fill="FFFFFF"/>
        </w:rPr>
        <w:t xml:space="preserve">health </w:t>
      </w:r>
      <w:r w:rsidR="00AB70CD">
        <w:rPr>
          <w:rFonts w:ascii="Times New Roman" w:hAnsi="Times New Roman"/>
          <w:color w:val="333333"/>
          <w:shd w:val="clear" w:color="auto" w:fill="FFFFFF"/>
        </w:rPr>
        <w:t>self-</w:t>
      </w:r>
      <w:r w:rsidRPr="00E65AD5">
        <w:rPr>
          <w:rFonts w:ascii="Times New Roman" w:hAnsi="Times New Roman"/>
          <w:color w:val="333333"/>
          <w:shd w:val="clear" w:color="auto" w:fill="FFFFFF"/>
        </w:rPr>
        <w:t>perception.</w:t>
      </w:r>
      <w:r>
        <w:rPr>
          <w:rFonts w:ascii="Times New Roman" w:hAnsi="Times New Roman"/>
        </w:rPr>
        <w:t xml:space="preserve">  </w:t>
      </w:r>
      <w:r w:rsidR="0014466B">
        <w:rPr>
          <w:rFonts w:ascii="Times New Roman" w:hAnsi="Times New Roman"/>
        </w:rPr>
        <w:t>The</w:t>
      </w:r>
      <w:r w:rsidRPr="00583072">
        <w:rPr>
          <w:rFonts w:ascii="Times New Roman" w:hAnsi="Times New Roman"/>
          <w:color w:val="333333"/>
        </w:rPr>
        <w:t xml:space="preserve"> curriculum was developed by a family nurse practitioner and </w:t>
      </w:r>
      <w:r w:rsidR="006B7613">
        <w:rPr>
          <w:rFonts w:ascii="Times New Roman" w:hAnsi="Times New Roman"/>
          <w:color w:val="333333"/>
        </w:rPr>
        <w:t>includes</w:t>
      </w:r>
      <w:r w:rsidRPr="00583072">
        <w:rPr>
          <w:rFonts w:ascii="Times New Roman" w:hAnsi="Times New Roman"/>
          <w:color w:val="333333"/>
        </w:rPr>
        <w:t xml:space="preserve"> </w:t>
      </w:r>
      <w:r w:rsidR="006B7613">
        <w:rPr>
          <w:rFonts w:ascii="Times New Roman" w:hAnsi="Times New Roman"/>
          <w:color w:val="333333"/>
        </w:rPr>
        <w:t>topics related to</w:t>
      </w:r>
      <w:r>
        <w:rPr>
          <w:rFonts w:ascii="Times New Roman" w:hAnsi="Times New Roman"/>
          <w:color w:val="333333"/>
        </w:rPr>
        <w:t xml:space="preserve"> both</w:t>
      </w:r>
      <w:r w:rsidRPr="00583072">
        <w:rPr>
          <w:rFonts w:ascii="Times New Roman" w:hAnsi="Times New Roman"/>
          <w:color w:val="333333"/>
        </w:rPr>
        <w:t xml:space="preserve"> mental and physical health. </w:t>
      </w:r>
      <w:r>
        <w:rPr>
          <w:rFonts w:ascii="Times New Roman" w:hAnsi="Times New Roman"/>
        </w:rPr>
        <w:t xml:space="preserve">The </w:t>
      </w:r>
      <w:r w:rsidR="000126AA">
        <w:rPr>
          <w:rFonts w:ascii="Times New Roman" w:hAnsi="Times New Roman"/>
        </w:rPr>
        <w:t>assumption is that improving</w:t>
      </w:r>
      <w:r>
        <w:rPr>
          <w:rFonts w:ascii="Times New Roman" w:hAnsi="Times New Roman"/>
        </w:rPr>
        <w:t xml:space="preserve"> perceived health status has potential to influence positive health outcomes among generations. </w:t>
      </w:r>
      <w:r w:rsidRPr="009C7AE9">
        <w:rPr>
          <w:rFonts w:ascii="Times New Roman" w:hAnsi="Times New Roman"/>
          <w:color w:val="000000"/>
        </w:rPr>
        <w:t>Th</w:t>
      </w:r>
      <w:r w:rsidR="00147A99">
        <w:rPr>
          <w:rFonts w:ascii="Times New Roman" w:hAnsi="Times New Roman"/>
          <w:color w:val="000000"/>
        </w:rPr>
        <w:t>e</w:t>
      </w:r>
      <w:r w:rsidRPr="009C7AE9">
        <w:rPr>
          <w:rFonts w:ascii="Times New Roman" w:hAnsi="Times New Roman"/>
          <w:color w:val="000000"/>
        </w:rPr>
        <w:t xml:space="preserve"> </w:t>
      </w:r>
      <w:r w:rsidR="00147A99">
        <w:rPr>
          <w:rFonts w:ascii="Times New Roman" w:hAnsi="Times New Roman"/>
          <w:color w:val="000000"/>
        </w:rPr>
        <w:t xml:space="preserve">healthy behavior </w:t>
      </w:r>
      <w:r>
        <w:rPr>
          <w:rFonts w:ascii="Times New Roman" w:hAnsi="Times New Roman"/>
          <w:color w:val="000000"/>
        </w:rPr>
        <w:t xml:space="preserve">project, </w:t>
      </w:r>
      <w:r w:rsidR="000126AA">
        <w:rPr>
          <w:rFonts w:ascii="Times New Roman" w:hAnsi="Times New Roman"/>
          <w:color w:val="000000"/>
        </w:rPr>
        <w:t xml:space="preserve">entitled </w:t>
      </w:r>
      <w:r>
        <w:rPr>
          <w:rFonts w:ascii="Times New Roman" w:hAnsi="Times New Roman"/>
          <w:color w:val="000000"/>
        </w:rPr>
        <w:t xml:space="preserve">“I CAN be Healthy” </w:t>
      </w:r>
      <w:r w:rsidR="000126AA">
        <w:rPr>
          <w:rFonts w:ascii="Times New Roman" w:hAnsi="Times New Roman"/>
          <w:color w:val="000000"/>
        </w:rPr>
        <w:t>was</w:t>
      </w:r>
      <w:r>
        <w:rPr>
          <w:rFonts w:ascii="Times New Roman" w:hAnsi="Times New Roman"/>
          <w:color w:val="000000"/>
        </w:rPr>
        <w:t xml:space="preserve"> developed </w:t>
      </w:r>
      <w:r w:rsidR="000126AA">
        <w:rPr>
          <w:rFonts w:ascii="Times New Roman" w:hAnsi="Times New Roman"/>
          <w:color w:val="000000"/>
        </w:rPr>
        <w:t>using</w:t>
      </w:r>
      <w:r>
        <w:rPr>
          <w:rFonts w:ascii="Times New Roman" w:hAnsi="Times New Roman"/>
          <w:color w:val="000000"/>
        </w:rPr>
        <w:t xml:space="preserve"> current evidence </w:t>
      </w:r>
      <w:r w:rsidR="000126AA">
        <w:rPr>
          <w:rFonts w:ascii="Times New Roman" w:hAnsi="Times New Roman"/>
          <w:color w:val="000000"/>
        </w:rPr>
        <w:t>related to</w:t>
      </w:r>
      <w:r>
        <w:rPr>
          <w:rFonts w:ascii="Times New Roman" w:hAnsi="Times New Roman"/>
          <w:color w:val="000000"/>
        </w:rPr>
        <w:t xml:space="preserve"> single mothers and mothers</w:t>
      </w:r>
      <w:r w:rsidR="00147A99">
        <w:rPr>
          <w:rFonts w:ascii="Times New Roman" w:hAnsi="Times New Roman"/>
          <w:color w:val="000000"/>
        </w:rPr>
        <w:t xml:space="preserve"> in extreme poverty or</w:t>
      </w:r>
      <w:r>
        <w:rPr>
          <w:rFonts w:ascii="Times New Roman" w:hAnsi="Times New Roman"/>
          <w:color w:val="000000"/>
        </w:rPr>
        <w:t xml:space="preserve"> experiencing homelessness, </w:t>
      </w:r>
      <w:r w:rsidR="000126AA">
        <w:rPr>
          <w:rFonts w:ascii="Times New Roman" w:hAnsi="Times New Roman"/>
          <w:color w:val="000000"/>
        </w:rPr>
        <w:t xml:space="preserve">with the goal of </w:t>
      </w:r>
      <w:r>
        <w:rPr>
          <w:rFonts w:ascii="Times New Roman" w:hAnsi="Times New Roman"/>
          <w:color w:val="000000"/>
        </w:rPr>
        <w:t>add</w:t>
      </w:r>
      <w:r w:rsidR="000126AA">
        <w:rPr>
          <w:rFonts w:ascii="Times New Roman" w:hAnsi="Times New Roman"/>
          <w:color w:val="000000"/>
        </w:rPr>
        <w:t>ing</w:t>
      </w:r>
      <w:r>
        <w:rPr>
          <w:rFonts w:ascii="Times New Roman" w:hAnsi="Times New Roman"/>
          <w:color w:val="000000"/>
        </w:rPr>
        <w:t xml:space="preserve"> to</w:t>
      </w:r>
      <w:r w:rsidR="00B00F7F">
        <w:rPr>
          <w:rFonts w:ascii="Times New Roman" w:hAnsi="Times New Roman"/>
          <w:color w:val="000000"/>
        </w:rPr>
        <w:t xml:space="preserve"> the</w:t>
      </w:r>
      <w:r>
        <w:rPr>
          <w:rFonts w:ascii="Times New Roman" w:hAnsi="Times New Roman"/>
          <w:color w:val="000000"/>
        </w:rPr>
        <w:t xml:space="preserve"> needed evidence</w:t>
      </w:r>
      <w:r w:rsidR="00AB70CD">
        <w:rPr>
          <w:rFonts w:ascii="Times New Roman" w:hAnsi="Times New Roman"/>
          <w:color w:val="000000"/>
        </w:rPr>
        <w:t>-</w:t>
      </w:r>
      <w:r>
        <w:rPr>
          <w:rFonts w:ascii="Times New Roman" w:hAnsi="Times New Roman"/>
          <w:color w:val="000000"/>
        </w:rPr>
        <w:t>based programming for</w:t>
      </w:r>
      <w:r w:rsidR="00147A99">
        <w:rPr>
          <w:rFonts w:ascii="Times New Roman" w:hAnsi="Times New Roman"/>
          <w:color w:val="000000"/>
        </w:rPr>
        <w:t xml:space="preserve"> supporting and</w:t>
      </w:r>
      <w:r>
        <w:rPr>
          <w:rFonts w:ascii="Times New Roman" w:hAnsi="Times New Roman"/>
          <w:color w:val="000000"/>
        </w:rPr>
        <w:t xml:space="preserve"> improving </w:t>
      </w:r>
      <w:r w:rsidR="00147A99">
        <w:rPr>
          <w:rFonts w:ascii="Times New Roman" w:hAnsi="Times New Roman"/>
          <w:color w:val="000000"/>
        </w:rPr>
        <w:t xml:space="preserve">the </w:t>
      </w:r>
      <w:r>
        <w:rPr>
          <w:rFonts w:ascii="Times New Roman" w:hAnsi="Times New Roman"/>
          <w:color w:val="000000"/>
        </w:rPr>
        <w:t>health</w:t>
      </w:r>
      <w:r w:rsidR="000126AA">
        <w:rPr>
          <w:rFonts w:ascii="Times New Roman" w:hAnsi="Times New Roman"/>
          <w:color w:val="000000"/>
        </w:rPr>
        <w:t xml:space="preserve"> of this</w:t>
      </w:r>
      <w:r>
        <w:rPr>
          <w:rFonts w:ascii="Times New Roman" w:hAnsi="Times New Roman"/>
          <w:color w:val="000000"/>
        </w:rPr>
        <w:t xml:space="preserve"> vulnerable population.</w:t>
      </w:r>
      <w:r w:rsidRPr="00583072">
        <w:rPr>
          <w:rFonts w:ascii="Times New Roman" w:hAnsi="Times New Roman"/>
          <w:color w:val="000000"/>
        </w:rPr>
        <w:t xml:space="preserve">  </w:t>
      </w:r>
    </w:p>
    <w:p w14:paraId="3A937193" w14:textId="202A19AE" w:rsidR="00922718" w:rsidRDefault="00922718" w:rsidP="00922718">
      <w:pPr>
        <w:widowControl/>
        <w:autoSpaceDE/>
        <w:autoSpaceDN/>
        <w:adjustRightInd/>
        <w:spacing w:before="120" w:after="120" w:line="480" w:lineRule="auto"/>
        <w:ind w:firstLine="720"/>
        <w:rPr>
          <w:rFonts w:ascii="Times New Roman" w:hAnsi="Times New Roman"/>
        </w:rPr>
      </w:pPr>
      <w:r>
        <w:rPr>
          <w:rFonts w:ascii="Times New Roman" w:hAnsi="Times New Roman"/>
        </w:rPr>
        <w:t>The healthy behaviors class</w:t>
      </w:r>
      <w:r w:rsidR="00D3484D">
        <w:rPr>
          <w:rFonts w:ascii="Times New Roman" w:hAnsi="Times New Roman"/>
        </w:rPr>
        <w:t>es</w:t>
      </w:r>
      <w:r w:rsidR="00A35395">
        <w:rPr>
          <w:rFonts w:ascii="Times New Roman" w:hAnsi="Times New Roman"/>
        </w:rPr>
        <w:t xml:space="preserve"> </w:t>
      </w:r>
      <w:r>
        <w:rPr>
          <w:rFonts w:ascii="Times New Roman" w:hAnsi="Times New Roman"/>
        </w:rPr>
        <w:t xml:space="preserve">for mothers experiencing homelessness </w:t>
      </w:r>
      <w:r w:rsidR="00D3484D">
        <w:rPr>
          <w:rFonts w:ascii="Times New Roman" w:hAnsi="Times New Roman"/>
        </w:rPr>
        <w:t>reflect</w:t>
      </w:r>
      <w:r>
        <w:rPr>
          <w:rFonts w:ascii="Times New Roman" w:hAnsi="Times New Roman"/>
        </w:rPr>
        <w:t xml:space="preserve"> the Triple Aim </w:t>
      </w:r>
      <w:r w:rsidRPr="00556EDD">
        <w:rPr>
          <w:rFonts w:ascii="Times New Roman" w:hAnsi="Times New Roman"/>
        </w:rPr>
        <w:t>goals. The</w:t>
      </w:r>
      <w:r>
        <w:rPr>
          <w:rFonts w:ascii="Times New Roman" w:hAnsi="Times New Roman"/>
        </w:rPr>
        <w:t xml:space="preserve"> classes </w:t>
      </w:r>
      <w:r w:rsidR="00EF6FF1">
        <w:rPr>
          <w:rFonts w:ascii="Times New Roman" w:hAnsi="Times New Roman"/>
        </w:rPr>
        <w:t xml:space="preserve">were </w:t>
      </w:r>
      <w:r w:rsidR="00D3484D">
        <w:rPr>
          <w:rFonts w:ascii="Times New Roman" w:hAnsi="Times New Roman"/>
        </w:rPr>
        <w:t>grounded</w:t>
      </w:r>
      <w:r>
        <w:rPr>
          <w:rFonts w:ascii="Times New Roman" w:hAnsi="Times New Roman"/>
        </w:rPr>
        <w:t xml:space="preserve"> in improving the health of women experiencing homelessness through a trauma</w:t>
      </w:r>
      <w:r>
        <w:rPr>
          <w:rStyle w:val="CommentReference"/>
        </w:rPr>
        <w:t>-</w:t>
      </w:r>
      <w:r w:rsidR="00D3484D">
        <w:rPr>
          <w:rFonts w:ascii="Times New Roman" w:hAnsi="Times New Roman"/>
        </w:rPr>
        <w:t>informed</w:t>
      </w:r>
      <w:r>
        <w:rPr>
          <w:rFonts w:ascii="Times New Roman" w:hAnsi="Times New Roman"/>
        </w:rPr>
        <w:t xml:space="preserve"> approach</w:t>
      </w:r>
      <w:r w:rsidR="00EF6FF1">
        <w:rPr>
          <w:rFonts w:ascii="Times New Roman" w:hAnsi="Times New Roman"/>
        </w:rPr>
        <w:t>,</w:t>
      </w:r>
      <w:r>
        <w:rPr>
          <w:rFonts w:ascii="Times New Roman" w:hAnsi="Times New Roman"/>
        </w:rPr>
        <w:t xml:space="preserve"> which is important for this population.  Improving the mother’s health </w:t>
      </w:r>
      <w:r w:rsidR="00D3484D">
        <w:rPr>
          <w:rFonts w:ascii="Times New Roman" w:hAnsi="Times New Roman"/>
        </w:rPr>
        <w:t>literacy</w:t>
      </w:r>
      <w:r>
        <w:rPr>
          <w:rFonts w:ascii="Times New Roman" w:hAnsi="Times New Roman"/>
        </w:rPr>
        <w:t xml:space="preserve"> empowers her to strive for higher quality health care and </w:t>
      </w:r>
      <w:r>
        <w:rPr>
          <w:rFonts w:ascii="Times New Roman" w:hAnsi="Times New Roman"/>
        </w:rPr>
        <w:lastRenderedPageBreak/>
        <w:t xml:space="preserve">achieve satisfaction in her </w:t>
      </w:r>
      <w:r w:rsidR="00D3484D">
        <w:rPr>
          <w:rFonts w:ascii="Times New Roman" w:hAnsi="Times New Roman"/>
        </w:rPr>
        <w:t xml:space="preserve">overall </w:t>
      </w:r>
      <w:r>
        <w:rPr>
          <w:rFonts w:ascii="Times New Roman" w:hAnsi="Times New Roman"/>
        </w:rPr>
        <w:t xml:space="preserve">health </w:t>
      </w:r>
      <w:r w:rsidR="00D3484D">
        <w:rPr>
          <w:rFonts w:ascii="Times New Roman" w:hAnsi="Times New Roman"/>
        </w:rPr>
        <w:t>status</w:t>
      </w:r>
      <w:r>
        <w:rPr>
          <w:rFonts w:ascii="Times New Roman" w:hAnsi="Times New Roman"/>
        </w:rPr>
        <w:t>. Improved healthy behavior knowledge and practices meet</w:t>
      </w:r>
      <w:r w:rsidR="00D3484D">
        <w:rPr>
          <w:rFonts w:ascii="Times New Roman" w:hAnsi="Times New Roman"/>
        </w:rPr>
        <w:t>s</w:t>
      </w:r>
      <w:r>
        <w:rPr>
          <w:rFonts w:ascii="Times New Roman" w:hAnsi="Times New Roman"/>
        </w:rPr>
        <w:t xml:space="preserve"> the Triple Aim goal of reducing health care</w:t>
      </w:r>
      <w:r w:rsidR="00D3484D">
        <w:rPr>
          <w:rFonts w:ascii="Times New Roman" w:hAnsi="Times New Roman"/>
        </w:rPr>
        <w:t xml:space="preserve"> cost by exposing participants</w:t>
      </w:r>
      <w:r>
        <w:rPr>
          <w:rFonts w:ascii="Times New Roman" w:hAnsi="Times New Roman"/>
        </w:rPr>
        <w:t xml:space="preserve"> to preventative care rather than emergency department usage and delayed access of care</w:t>
      </w:r>
      <w:r w:rsidR="006F7ECC">
        <w:rPr>
          <w:rFonts w:ascii="Times New Roman" w:hAnsi="Times New Roman"/>
        </w:rPr>
        <w:t xml:space="preserve"> </w:t>
      </w:r>
      <w:r w:rsidR="006F7ECC" w:rsidRPr="00556EDD">
        <w:rPr>
          <w:rFonts w:ascii="Times New Roman" w:hAnsi="Times New Roman"/>
        </w:rPr>
        <w:t>(Berwick, Nolan &amp; Whittington, 2008)</w:t>
      </w:r>
      <w:r>
        <w:rPr>
          <w:rFonts w:ascii="Times New Roman" w:hAnsi="Times New Roman"/>
        </w:rPr>
        <w:t xml:space="preserve">. </w:t>
      </w:r>
      <w:r w:rsidRPr="00D440F8">
        <w:rPr>
          <w:rFonts w:ascii="Times New Roman" w:hAnsi="Times New Roman"/>
        </w:rPr>
        <w:t xml:space="preserve">Improving the health of </w:t>
      </w:r>
      <w:r w:rsidR="006F7ECC">
        <w:rPr>
          <w:rFonts w:ascii="Times New Roman" w:hAnsi="Times New Roman"/>
        </w:rPr>
        <w:t xml:space="preserve">vulnerable </w:t>
      </w:r>
      <w:r w:rsidRPr="00D440F8">
        <w:rPr>
          <w:rFonts w:ascii="Times New Roman" w:hAnsi="Times New Roman"/>
        </w:rPr>
        <w:t xml:space="preserve">mothers </w:t>
      </w:r>
      <w:r w:rsidR="00D94150" w:rsidRPr="002D2CBA">
        <w:rPr>
          <w:rFonts w:ascii="Times New Roman" w:hAnsi="Times New Roman"/>
        </w:rPr>
        <w:t>ha</w:t>
      </w:r>
      <w:r w:rsidR="002D2CBA" w:rsidRPr="002D2CBA">
        <w:rPr>
          <w:rFonts w:ascii="Times New Roman" w:hAnsi="Times New Roman"/>
        </w:rPr>
        <w:t>d</w:t>
      </w:r>
      <w:r w:rsidR="00D94150">
        <w:rPr>
          <w:rFonts w:ascii="Times New Roman" w:hAnsi="Times New Roman"/>
        </w:rPr>
        <w:t xml:space="preserve"> potential to</w:t>
      </w:r>
      <w:r>
        <w:rPr>
          <w:rFonts w:ascii="Times New Roman" w:hAnsi="Times New Roman"/>
        </w:rPr>
        <w:t xml:space="preserve"> </w:t>
      </w:r>
      <w:r w:rsidRPr="00D440F8">
        <w:rPr>
          <w:rFonts w:ascii="Times New Roman" w:hAnsi="Times New Roman"/>
        </w:rPr>
        <w:t>i</w:t>
      </w:r>
      <w:r>
        <w:rPr>
          <w:rFonts w:ascii="Times New Roman" w:hAnsi="Times New Roman"/>
        </w:rPr>
        <w:t>mprove</w:t>
      </w:r>
      <w:r w:rsidR="00DB4C4B">
        <w:rPr>
          <w:rFonts w:ascii="Times New Roman" w:hAnsi="Times New Roman"/>
        </w:rPr>
        <w:t xml:space="preserve"> the health of future generation</w:t>
      </w:r>
      <w:r w:rsidRPr="00D440F8">
        <w:rPr>
          <w:rFonts w:ascii="Times New Roman" w:hAnsi="Times New Roman"/>
        </w:rPr>
        <w:t>s</w:t>
      </w:r>
      <w:r w:rsidR="00DB4C4B">
        <w:rPr>
          <w:rFonts w:ascii="Times New Roman" w:hAnsi="Times New Roman"/>
        </w:rPr>
        <w:t xml:space="preserve">. </w:t>
      </w:r>
      <w:r w:rsidRPr="00D440F8">
        <w:rPr>
          <w:rFonts w:ascii="Times New Roman" w:hAnsi="Times New Roman"/>
        </w:rPr>
        <w:t xml:space="preserve"> </w:t>
      </w:r>
    </w:p>
    <w:p w14:paraId="4578E95F" w14:textId="06DEBCE7" w:rsidR="00922718" w:rsidRDefault="00922718" w:rsidP="00922718">
      <w:pPr>
        <w:spacing w:line="480" w:lineRule="auto"/>
        <w:ind w:firstLine="720"/>
        <w:rPr>
          <w:rFonts w:ascii="Times New Roman" w:hAnsi="Times New Roman"/>
        </w:rPr>
      </w:pPr>
      <w:r>
        <w:rPr>
          <w:rFonts w:ascii="Times New Roman" w:hAnsi="Times New Roman"/>
          <w:color w:val="000000"/>
        </w:rPr>
        <w:t xml:space="preserve">The targeted population for this project </w:t>
      </w:r>
      <w:r w:rsidRPr="002D2CBA">
        <w:rPr>
          <w:rFonts w:ascii="Times New Roman" w:hAnsi="Times New Roman"/>
          <w:color w:val="000000"/>
        </w:rPr>
        <w:t>reside</w:t>
      </w:r>
      <w:r w:rsidR="002D2CBA" w:rsidRPr="002D2CBA">
        <w:rPr>
          <w:rFonts w:ascii="Times New Roman" w:hAnsi="Times New Roman"/>
          <w:color w:val="000000"/>
        </w:rPr>
        <w:t>d</w:t>
      </w:r>
      <w:r w:rsidRPr="002D2CBA">
        <w:rPr>
          <w:rFonts w:ascii="Times New Roman" w:hAnsi="Times New Roman"/>
          <w:color w:val="000000"/>
        </w:rPr>
        <w:t xml:space="preserve"> i</w:t>
      </w:r>
      <w:r>
        <w:rPr>
          <w:rFonts w:ascii="Times New Roman" w:hAnsi="Times New Roman"/>
          <w:color w:val="000000"/>
        </w:rPr>
        <w:t xml:space="preserve">n a </w:t>
      </w:r>
      <w:r w:rsidR="00B00F7F">
        <w:rPr>
          <w:rFonts w:ascii="Times New Roman" w:hAnsi="Times New Roman"/>
          <w:color w:val="000000"/>
        </w:rPr>
        <w:t xml:space="preserve">homeless shelter located in central </w:t>
      </w:r>
      <w:r>
        <w:rPr>
          <w:rFonts w:ascii="Times New Roman" w:hAnsi="Times New Roman"/>
          <w:color w:val="000000"/>
        </w:rPr>
        <w:t xml:space="preserve">North Carolina. </w:t>
      </w:r>
      <w:r>
        <w:rPr>
          <w:rFonts w:ascii="Times New Roman" w:hAnsi="Times New Roman"/>
        </w:rPr>
        <w:t xml:space="preserve">Families Moving Forward (FMF) is a </w:t>
      </w:r>
      <w:r w:rsidR="00DB4C4B">
        <w:rPr>
          <w:rFonts w:ascii="Times New Roman" w:hAnsi="Times New Roman"/>
        </w:rPr>
        <w:t>non-profit agency</w:t>
      </w:r>
      <w:r>
        <w:rPr>
          <w:rFonts w:ascii="Times New Roman" w:hAnsi="Times New Roman"/>
        </w:rPr>
        <w:t xml:space="preserve">, which grew </w:t>
      </w:r>
      <w:r w:rsidR="00DB4C4B">
        <w:rPr>
          <w:rFonts w:ascii="Times New Roman" w:hAnsi="Times New Roman"/>
        </w:rPr>
        <w:t xml:space="preserve">significantly </w:t>
      </w:r>
      <w:r>
        <w:rPr>
          <w:rFonts w:ascii="Times New Roman" w:hAnsi="Times New Roman"/>
        </w:rPr>
        <w:t>in 2016 when it merged with a smaller faith</w:t>
      </w:r>
      <w:r w:rsidR="00EF6FF1">
        <w:rPr>
          <w:rFonts w:ascii="Times New Roman" w:hAnsi="Times New Roman"/>
        </w:rPr>
        <w:t>-</w:t>
      </w:r>
      <w:r>
        <w:rPr>
          <w:rFonts w:ascii="Times New Roman" w:hAnsi="Times New Roman"/>
        </w:rPr>
        <w:t xml:space="preserve">based homeless organization in central North Carolina. FMF offers </w:t>
      </w:r>
      <w:r w:rsidR="00DB4C4B">
        <w:rPr>
          <w:rFonts w:ascii="Times New Roman" w:hAnsi="Times New Roman"/>
        </w:rPr>
        <w:t>shelter</w:t>
      </w:r>
      <w:r>
        <w:rPr>
          <w:rFonts w:ascii="Times New Roman" w:hAnsi="Times New Roman"/>
        </w:rPr>
        <w:t xml:space="preserve"> to families </w:t>
      </w:r>
      <w:r w:rsidR="00D36715">
        <w:rPr>
          <w:rFonts w:ascii="Times New Roman" w:hAnsi="Times New Roman"/>
        </w:rPr>
        <w:t>with children</w:t>
      </w:r>
      <w:r>
        <w:rPr>
          <w:rFonts w:ascii="Times New Roman" w:hAnsi="Times New Roman"/>
        </w:rPr>
        <w:t xml:space="preserve"> and aims to provide education, employment </w:t>
      </w:r>
      <w:r w:rsidRPr="002D2CBA">
        <w:rPr>
          <w:rFonts w:ascii="Times New Roman" w:hAnsi="Times New Roman"/>
        </w:rPr>
        <w:t>assistance</w:t>
      </w:r>
      <w:r w:rsidR="002D2CBA">
        <w:rPr>
          <w:rFonts w:ascii="Times New Roman" w:hAnsi="Times New Roman"/>
        </w:rPr>
        <w:t>,</w:t>
      </w:r>
      <w:r w:rsidRPr="002D2CBA">
        <w:rPr>
          <w:rFonts w:ascii="Times New Roman" w:hAnsi="Times New Roman"/>
        </w:rPr>
        <w:t xml:space="preserve"> and</w:t>
      </w:r>
      <w:r>
        <w:rPr>
          <w:rFonts w:ascii="Times New Roman" w:hAnsi="Times New Roman"/>
        </w:rPr>
        <w:t xml:space="preserve"> quick placement into stable independent housing.</w:t>
      </w:r>
      <w:r w:rsidR="00D36715">
        <w:rPr>
          <w:rFonts w:ascii="Times New Roman" w:hAnsi="Times New Roman"/>
        </w:rPr>
        <w:t xml:space="preserve"> </w:t>
      </w:r>
      <w:r w:rsidRPr="00DB68EC">
        <w:rPr>
          <w:rFonts w:ascii="Times New Roman" w:hAnsi="Times New Roman"/>
        </w:rPr>
        <w:t xml:space="preserve"> </w:t>
      </w:r>
      <w:r w:rsidRPr="00ED4C09">
        <w:rPr>
          <w:rFonts w:ascii="Times New Roman" w:hAnsi="Times New Roman"/>
        </w:rPr>
        <w:t>N</w:t>
      </w:r>
      <w:r w:rsidR="002D2CBA">
        <w:rPr>
          <w:rFonts w:ascii="Times New Roman" w:hAnsi="Times New Roman"/>
        </w:rPr>
        <w:t xml:space="preserve">orth </w:t>
      </w:r>
      <w:r w:rsidRPr="00ED4C09">
        <w:rPr>
          <w:rFonts w:ascii="Times New Roman" w:hAnsi="Times New Roman"/>
        </w:rPr>
        <w:t>C</w:t>
      </w:r>
      <w:r w:rsidR="002D2CBA">
        <w:rPr>
          <w:rFonts w:ascii="Times New Roman" w:hAnsi="Times New Roman"/>
        </w:rPr>
        <w:t>arolina</w:t>
      </w:r>
      <w:r w:rsidRPr="00ED4C09">
        <w:rPr>
          <w:rFonts w:ascii="Times New Roman" w:hAnsi="Times New Roman"/>
        </w:rPr>
        <w:t xml:space="preserve"> </w:t>
      </w:r>
      <w:r w:rsidR="00D96592">
        <w:rPr>
          <w:rFonts w:ascii="Times New Roman" w:hAnsi="Times New Roman"/>
        </w:rPr>
        <w:t xml:space="preserve">Department of </w:t>
      </w:r>
      <w:r w:rsidRPr="00ED4C09">
        <w:rPr>
          <w:rFonts w:ascii="Times New Roman" w:hAnsi="Times New Roman"/>
        </w:rPr>
        <w:t>Health and Human Services</w:t>
      </w:r>
      <w:r w:rsidR="00D96592">
        <w:rPr>
          <w:rFonts w:ascii="Times New Roman" w:hAnsi="Times New Roman"/>
        </w:rPr>
        <w:t xml:space="preserve"> (NCDHHS)</w:t>
      </w:r>
      <w:r w:rsidRPr="00DB68EC">
        <w:rPr>
          <w:rFonts w:ascii="Times New Roman" w:hAnsi="Times New Roman"/>
        </w:rPr>
        <w:t xml:space="preserve"> </w:t>
      </w:r>
      <w:r>
        <w:rPr>
          <w:rFonts w:ascii="Times New Roman" w:hAnsi="Times New Roman"/>
        </w:rPr>
        <w:t xml:space="preserve">found that </w:t>
      </w:r>
      <w:r w:rsidR="00266D8F">
        <w:rPr>
          <w:rFonts w:ascii="Times New Roman" w:hAnsi="Times New Roman"/>
        </w:rPr>
        <w:t xml:space="preserve">during </w:t>
      </w:r>
      <w:r w:rsidRPr="00DB68EC">
        <w:rPr>
          <w:rFonts w:ascii="Times New Roman" w:hAnsi="Times New Roman"/>
        </w:rPr>
        <w:t>2013, over 3,300 people</w:t>
      </w:r>
      <w:r>
        <w:rPr>
          <w:rFonts w:ascii="Times New Roman" w:hAnsi="Times New Roman"/>
        </w:rPr>
        <w:t xml:space="preserve"> (&gt;1%) in Durham County,</w:t>
      </w:r>
      <w:r w:rsidRPr="00DB68EC">
        <w:rPr>
          <w:rFonts w:ascii="Times New Roman" w:hAnsi="Times New Roman"/>
        </w:rPr>
        <w:t xml:space="preserve"> stayed one or more night</w:t>
      </w:r>
      <w:r w:rsidR="00D36715">
        <w:rPr>
          <w:rFonts w:ascii="Times New Roman" w:hAnsi="Times New Roman"/>
        </w:rPr>
        <w:t>s</w:t>
      </w:r>
      <w:r w:rsidRPr="00DB68EC">
        <w:rPr>
          <w:rFonts w:ascii="Times New Roman" w:hAnsi="Times New Roman"/>
        </w:rPr>
        <w:t xml:space="preserve"> in a shelter or transitional housing program dedicated </w:t>
      </w:r>
      <w:r w:rsidR="00D36715">
        <w:rPr>
          <w:rFonts w:ascii="Times New Roman" w:hAnsi="Times New Roman"/>
        </w:rPr>
        <w:t>to serving</w:t>
      </w:r>
      <w:r w:rsidRPr="00DB68EC">
        <w:rPr>
          <w:rFonts w:ascii="Times New Roman" w:hAnsi="Times New Roman"/>
        </w:rPr>
        <w:t xml:space="preserve"> homeless people. </w:t>
      </w:r>
      <w:r>
        <w:rPr>
          <w:rFonts w:ascii="Times New Roman" w:hAnsi="Times New Roman"/>
        </w:rPr>
        <w:t xml:space="preserve"> </w:t>
      </w:r>
      <w:r w:rsidRPr="00DB68EC">
        <w:rPr>
          <w:rFonts w:ascii="Times New Roman" w:hAnsi="Times New Roman"/>
        </w:rPr>
        <w:t>“Affordable housing is a major social and economic issue in Durham County”</w:t>
      </w:r>
      <w:r w:rsidR="00EF6FF1">
        <w:rPr>
          <w:rFonts w:ascii="Times New Roman" w:hAnsi="Times New Roman"/>
        </w:rPr>
        <w:t>,</w:t>
      </w:r>
      <w:r w:rsidRPr="00DB68EC">
        <w:rPr>
          <w:rFonts w:ascii="Times New Roman" w:hAnsi="Times New Roman"/>
        </w:rPr>
        <w:t xml:space="preserve"> (</w:t>
      </w:r>
      <w:r w:rsidRPr="00ED4C09">
        <w:rPr>
          <w:rFonts w:ascii="Times New Roman" w:hAnsi="Times New Roman"/>
        </w:rPr>
        <w:t>NC Health and Human Services</w:t>
      </w:r>
      <w:r w:rsidRPr="00DB68EC">
        <w:rPr>
          <w:rFonts w:ascii="Times New Roman" w:hAnsi="Times New Roman"/>
        </w:rPr>
        <w:t>, 2014, p.112).</w:t>
      </w:r>
      <w:r>
        <w:rPr>
          <w:rFonts w:ascii="Times New Roman" w:hAnsi="Times New Roman"/>
        </w:rPr>
        <w:t xml:space="preserve">  </w:t>
      </w:r>
      <w:r w:rsidRPr="00DB68EC">
        <w:rPr>
          <w:rFonts w:ascii="Times New Roman" w:hAnsi="Times New Roman"/>
        </w:rPr>
        <w:t xml:space="preserve">Food insecurity </w:t>
      </w:r>
      <w:r w:rsidR="00266D8F">
        <w:rPr>
          <w:rFonts w:ascii="Times New Roman" w:hAnsi="Times New Roman"/>
        </w:rPr>
        <w:t xml:space="preserve">is also an issue </w:t>
      </w:r>
      <w:r w:rsidR="00D96592">
        <w:rPr>
          <w:rFonts w:ascii="Times New Roman" w:hAnsi="Times New Roman"/>
        </w:rPr>
        <w:t xml:space="preserve">experienced by </w:t>
      </w:r>
      <w:r w:rsidR="00D96592" w:rsidRPr="00DB68EC">
        <w:rPr>
          <w:rFonts w:ascii="Times New Roman" w:hAnsi="Times New Roman"/>
        </w:rPr>
        <w:t>19.1% of the population</w:t>
      </w:r>
      <w:r w:rsidR="00D96592">
        <w:rPr>
          <w:rFonts w:ascii="Times New Roman" w:hAnsi="Times New Roman"/>
        </w:rPr>
        <w:t xml:space="preserve"> </w:t>
      </w:r>
      <w:r w:rsidR="00266D8F">
        <w:rPr>
          <w:rFonts w:ascii="Times New Roman" w:hAnsi="Times New Roman"/>
        </w:rPr>
        <w:t>in</w:t>
      </w:r>
      <w:r w:rsidRPr="00DB68EC">
        <w:rPr>
          <w:rFonts w:ascii="Times New Roman" w:hAnsi="Times New Roman"/>
        </w:rPr>
        <w:t xml:space="preserve"> Durham County, an increase of nearly 2% from 2011 (</w:t>
      </w:r>
      <w:r w:rsidR="00D96592">
        <w:rPr>
          <w:rFonts w:ascii="Times New Roman" w:hAnsi="Times New Roman"/>
        </w:rPr>
        <w:t>NCDHHS</w:t>
      </w:r>
      <w:r w:rsidRPr="00DB68EC">
        <w:rPr>
          <w:rFonts w:ascii="Times New Roman" w:hAnsi="Times New Roman"/>
        </w:rPr>
        <w:t>, 2014).</w:t>
      </w:r>
      <w:r>
        <w:rPr>
          <w:rFonts w:ascii="Times New Roman" w:hAnsi="Times New Roman"/>
        </w:rPr>
        <w:t xml:space="preserve">  </w:t>
      </w:r>
      <w:r w:rsidR="0061060C">
        <w:rPr>
          <w:rFonts w:ascii="Times New Roman" w:hAnsi="Times New Roman"/>
        </w:rPr>
        <w:t>In</w:t>
      </w:r>
      <w:r>
        <w:rPr>
          <w:rFonts w:ascii="Times New Roman" w:hAnsi="Times New Roman"/>
        </w:rPr>
        <w:t xml:space="preserve"> Durham County</w:t>
      </w:r>
      <w:r w:rsidR="0061060C">
        <w:rPr>
          <w:rFonts w:ascii="Times New Roman" w:hAnsi="Times New Roman"/>
        </w:rPr>
        <w:t>,</w:t>
      </w:r>
      <w:r>
        <w:rPr>
          <w:rFonts w:ascii="Times New Roman" w:hAnsi="Times New Roman"/>
        </w:rPr>
        <w:t xml:space="preserve"> 20% </w:t>
      </w:r>
      <w:r w:rsidR="0061060C">
        <w:rPr>
          <w:rFonts w:ascii="Times New Roman" w:hAnsi="Times New Roman"/>
        </w:rPr>
        <w:t xml:space="preserve">of the population </w:t>
      </w:r>
      <w:r w:rsidRPr="00331596">
        <w:rPr>
          <w:rFonts w:ascii="Times New Roman" w:hAnsi="Times New Roman"/>
        </w:rPr>
        <w:t>ha</w:t>
      </w:r>
      <w:r w:rsidR="0061060C">
        <w:rPr>
          <w:rFonts w:ascii="Times New Roman" w:hAnsi="Times New Roman"/>
        </w:rPr>
        <w:t>d</w:t>
      </w:r>
      <w:r w:rsidRPr="00331596">
        <w:rPr>
          <w:rFonts w:ascii="Times New Roman" w:hAnsi="Times New Roman"/>
        </w:rPr>
        <w:t xml:space="preserve"> an</w:t>
      </w:r>
      <w:r>
        <w:rPr>
          <w:rFonts w:ascii="Times New Roman" w:hAnsi="Times New Roman"/>
        </w:rPr>
        <w:t xml:space="preserve"> annual</w:t>
      </w:r>
      <w:r w:rsidRPr="00331596">
        <w:rPr>
          <w:rFonts w:ascii="Times New Roman" w:hAnsi="Times New Roman"/>
        </w:rPr>
        <w:t xml:space="preserve"> income that</w:t>
      </w:r>
      <w:r w:rsidR="00CF57EE">
        <w:rPr>
          <w:rFonts w:ascii="Times New Roman" w:hAnsi="Times New Roman"/>
        </w:rPr>
        <w:t xml:space="preserve"> was</w:t>
      </w:r>
      <w:r w:rsidR="00CF57EE" w:rsidRPr="00331596">
        <w:rPr>
          <w:rFonts w:ascii="Times New Roman" w:hAnsi="Times New Roman"/>
        </w:rPr>
        <w:t xml:space="preserve"> </w:t>
      </w:r>
      <w:r w:rsidRPr="00331596">
        <w:rPr>
          <w:rFonts w:ascii="Times New Roman" w:hAnsi="Times New Roman"/>
        </w:rPr>
        <w:t>b</w:t>
      </w:r>
      <w:r>
        <w:rPr>
          <w:rFonts w:ascii="Times New Roman" w:hAnsi="Times New Roman"/>
        </w:rPr>
        <w:t xml:space="preserve">elow the Federal Poverty Level, which was </w:t>
      </w:r>
      <w:r w:rsidRPr="00331596">
        <w:rPr>
          <w:rFonts w:ascii="Times New Roman" w:hAnsi="Times New Roman"/>
        </w:rPr>
        <w:t xml:space="preserve">$23,283 </w:t>
      </w:r>
      <w:r>
        <w:rPr>
          <w:rFonts w:ascii="Times New Roman" w:hAnsi="Times New Roman"/>
        </w:rPr>
        <w:t xml:space="preserve">or less </w:t>
      </w:r>
      <w:r w:rsidRPr="00331596">
        <w:rPr>
          <w:rFonts w:ascii="Times New Roman" w:hAnsi="Times New Roman"/>
        </w:rPr>
        <w:t>for a family of four</w:t>
      </w:r>
      <w:r w:rsidR="0061060C">
        <w:rPr>
          <w:rFonts w:ascii="Times New Roman" w:hAnsi="Times New Roman"/>
        </w:rPr>
        <w:t xml:space="preserve"> in 2012</w:t>
      </w:r>
      <w:r w:rsidRPr="00331596">
        <w:rPr>
          <w:rFonts w:ascii="Times New Roman" w:hAnsi="Times New Roman"/>
        </w:rPr>
        <w:t xml:space="preserve"> (</w:t>
      </w:r>
      <w:r w:rsidR="00CF57EE">
        <w:rPr>
          <w:rFonts w:ascii="Times New Roman" w:hAnsi="Times New Roman"/>
        </w:rPr>
        <w:t>NCDHHS</w:t>
      </w:r>
      <w:r w:rsidRPr="00331596">
        <w:rPr>
          <w:rFonts w:ascii="Times New Roman" w:hAnsi="Times New Roman"/>
        </w:rPr>
        <w:t xml:space="preserve">, 2014). </w:t>
      </w:r>
      <w:r>
        <w:rPr>
          <w:rFonts w:ascii="Times New Roman" w:hAnsi="Times New Roman"/>
        </w:rPr>
        <w:t xml:space="preserve"> </w:t>
      </w:r>
      <w:r w:rsidR="00D36715">
        <w:rPr>
          <w:rFonts w:ascii="Times New Roman" w:hAnsi="Times New Roman"/>
        </w:rPr>
        <w:t>Remarkabl</w:t>
      </w:r>
      <w:r>
        <w:rPr>
          <w:rFonts w:ascii="Times New Roman" w:hAnsi="Times New Roman"/>
        </w:rPr>
        <w:t>y, c</w:t>
      </w:r>
      <w:r w:rsidRPr="009C7AE9">
        <w:rPr>
          <w:rFonts w:ascii="Times New Roman" w:hAnsi="Times New Roman"/>
        </w:rPr>
        <w:t xml:space="preserve">hildren </w:t>
      </w:r>
      <w:r>
        <w:rPr>
          <w:rFonts w:ascii="Times New Roman" w:hAnsi="Times New Roman"/>
        </w:rPr>
        <w:t>of</w:t>
      </w:r>
      <w:r w:rsidRPr="009C7AE9">
        <w:rPr>
          <w:rFonts w:ascii="Times New Roman" w:hAnsi="Times New Roman"/>
        </w:rPr>
        <w:t xml:space="preserve"> single mothers are more than five times </w:t>
      </w:r>
      <w:r w:rsidR="0061060C">
        <w:rPr>
          <w:rFonts w:ascii="Times New Roman" w:hAnsi="Times New Roman"/>
        </w:rPr>
        <w:t>more</w:t>
      </w:r>
      <w:r w:rsidR="0061060C" w:rsidRPr="009C7AE9">
        <w:rPr>
          <w:rFonts w:ascii="Times New Roman" w:hAnsi="Times New Roman"/>
        </w:rPr>
        <w:t xml:space="preserve"> </w:t>
      </w:r>
      <w:r w:rsidRPr="009C7AE9">
        <w:rPr>
          <w:rFonts w:ascii="Times New Roman" w:hAnsi="Times New Roman"/>
        </w:rPr>
        <w:t xml:space="preserve">likely to live in poverty </w:t>
      </w:r>
      <w:r>
        <w:rPr>
          <w:rFonts w:ascii="Times New Roman" w:hAnsi="Times New Roman"/>
        </w:rPr>
        <w:t xml:space="preserve">(43.9%) </w:t>
      </w:r>
      <w:r w:rsidR="0061060C">
        <w:rPr>
          <w:rFonts w:ascii="Times New Roman" w:hAnsi="Times New Roman"/>
        </w:rPr>
        <w:t>when</w:t>
      </w:r>
      <w:r w:rsidR="0061060C" w:rsidRPr="009C7AE9">
        <w:rPr>
          <w:rFonts w:ascii="Times New Roman" w:hAnsi="Times New Roman"/>
        </w:rPr>
        <w:t xml:space="preserve"> </w:t>
      </w:r>
      <w:r>
        <w:rPr>
          <w:rFonts w:ascii="Times New Roman" w:hAnsi="Times New Roman"/>
        </w:rPr>
        <w:t xml:space="preserve">compared to </w:t>
      </w:r>
      <w:r w:rsidRPr="009C7AE9">
        <w:rPr>
          <w:rFonts w:ascii="Times New Roman" w:hAnsi="Times New Roman"/>
        </w:rPr>
        <w:t>children living with married parents</w:t>
      </w:r>
      <w:r>
        <w:rPr>
          <w:rFonts w:ascii="Times New Roman" w:hAnsi="Times New Roman"/>
        </w:rPr>
        <w:t xml:space="preserve"> (</w:t>
      </w:r>
      <w:r w:rsidRPr="009C7AE9">
        <w:rPr>
          <w:rFonts w:ascii="Times New Roman" w:hAnsi="Times New Roman"/>
        </w:rPr>
        <w:t>8.5%) (</w:t>
      </w:r>
      <w:r w:rsidR="00CF57EE">
        <w:rPr>
          <w:rFonts w:ascii="Times New Roman" w:hAnsi="Times New Roman"/>
        </w:rPr>
        <w:t>NCDHHS, 2014</w:t>
      </w:r>
      <w:r w:rsidRPr="009C7AE9">
        <w:rPr>
          <w:rFonts w:ascii="Times New Roman" w:hAnsi="Times New Roman"/>
        </w:rPr>
        <w:t xml:space="preserve">). </w:t>
      </w:r>
      <w:r>
        <w:rPr>
          <w:rFonts w:ascii="Times New Roman" w:hAnsi="Times New Roman"/>
        </w:rPr>
        <w:t xml:space="preserve"> </w:t>
      </w:r>
    </w:p>
    <w:p w14:paraId="4A9DBA9A" w14:textId="77777777" w:rsidR="00922718" w:rsidRPr="008677B0" w:rsidRDefault="00922718" w:rsidP="00922718">
      <w:pPr>
        <w:rPr>
          <w:rFonts w:ascii="Times New Roman" w:hAnsi="Times New Roman"/>
          <w:b/>
        </w:rPr>
      </w:pPr>
      <w:r w:rsidRPr="008677B0">
        <w:rPr>
          <w:rFonts w:ascii="Times New Roman" w:hAnsi="Times New Roman"/>
          <w:b/>
        </w:rPr>
        <w:t xml:space="preserve">Problem Statement </w:t>
      </w:r>
    </w:p>
    <w:p w14:paraId="200C7EAA" w14:textId="77777777" w:rsidR="00922718" w:rsidRDefault="00922718" w:rsidP="00922718">
      <w:pPr>
        <w:rPr>
          <w:rFonts w:ascii="Times New Roman" w:hAnsi="Times New Roman"/>
        </w:rPr>
      </w:pPr>
    </w:p>
    <w:p w14:paraId="1A63F5A2" w14:textId="62E680FE" w:rsidR="00922718" w:rsidRDefault="00922718" w:rsidP="00922718">
      <w:pPr>
        <w:spacing w:line="480" w:lineRule="auto"/>
        <w:rPr>
          <w:rFonts w:ascii="Times New Roman" w:hAnsi="Times New Roman"/>
        </w:rPr>
      </w:pPr>
      <w:r>
        <w:rPr>
          <w:rFonts w:ascii="Times New Roman" w:hAnsi="Times New Roman"/>
        </w:rPr>
        <w:tab/>
        <w:t xml:space="preserve">The </w:t>
      </w:r>
      <w:r w:rsidR="009D69B7">
        <w:rPr>
          <w:rFonts w:ascii="Times New Roman" w:hAnsi="Times New Roman"/>
        </w:rPr>
        <w:t xml:space="preserve">rapid </w:t>
      </w:r>
      <w:r>
        <w:rPr>
          <w:rFonts w:ascii="Times New Roman" w:hAnsi="Times New Roman"/>
        </w:rPr>
        <w:t>growth of homeless families is highly concerning; it is a public health issue (</w:t>
      </w:r>
      <w:r w:rsidR="008C39F0">
        <w:rPr>
          <w:rFonts w:ascii="Times New Roman" w:hAnsi="Times New Roman"/>
        </w:rPr>
        <w:t xml:space="preserve">see </w:t>
      </w:r>
      <w:r w:rsidRPr="003A3B13">
        <w:rPr>
          <w:rFonts w:ascii="Times New Roman" w:hAnsi="Times New Roman"/>
          <w:i/>
        </w:rPr>
        <w:t>Figure 1</w:t>
      </w:r>
      <w:r w:rsidRPr="00841D70">
        <w:rPr>
          <w:rFonts w:ascii="Times New Roman" w:hAnsi="Times New Roman"/>
        </w:rPr>
        <w:t>)</w:t>
      </w:r>
      <w:r>
        <w:rPr>
          <w:rFonts w:ascii="Times New Roman" w:hAnsi="Times New Roman"/>
        </w:rPr>
        <w:t xml:space="preserve">.  The limited resources available to </w:t>
      </w:r>
      <w:r w:rsidR="009D69B7">
        <w:rPr>
          <w:rFonts w:ascii="Times New Roman" w:hAnsi="Times New Roman"/>
        </w:rPr>
        <w:t>poor and vulnerable</w:t>
      </w:r>
      <w:r>
        <w:rPr>
          <w:rFonts w:ascii="Times New Roman" w:hAnsi="Times New Roman"/>
        </w:rPr>
        <w:t xml:space="preserve"> mothers perpetuate the </w:t>
      </w:r>
      <w:r>
        <w:rPr>
          <w:rFonts w:ascii="Times New Roman" w:hAnsi="Times New Roman"/>
        </w:rPr>
        <w:lastRenderedPageBreak/>
        <w:t>unfortunate social determinants of health for these mothers</w:t>
      </w:r>
      <w:r w:rsidR="00065440">
        <w:rPr>
          <w:rFonts w:ascii="Times New Roman" w:hAnsi="Times New Roman"/>
        </w:rPr>
        <w:t xml:space="preserve"> who are</w:t>
      </w:r>
      <w:r>
        <w:rPr>
          <w:rFonts w:ascii="Times New Roman" w:hAnsi="Times New Roman"/>
        </w:rPr>
        <w:t xml:space="preserve"> often </w:t>
      </w:r>
      <w:r w:rsidR="00AE5917">
        <w:rPr>
          <w:rFonts w:ascii="Times New Roman" w:hAnsi="Times New Roman"/>
        </w:rPr>
        <w:t xml:space="preserve">caught </w:t>
      </w:r>
      <w:r>
        <w:rPr>
          <w:rFonts w:ascii="Times New Roman" w:hAnsi="Times New Roman"/>
        </w:rPr>
        <w:t xml:space="preserve">in the generational cycle of poverty.  </w:t>
      </w:r>
      <w:r w:rsidR="00AE7071">
        <w:rPr>
          <w:rFonts w:ascii="Times New Roman" w:hAnsi="Times New Roman"/>
        </w:rPr>
        <w:t>H</w:t>
      </w:r>
      <w:r>
        <w:rPr>
          <w:rFonts w:ascii="Times New Roman" w:hAnsi="Times New Roman"/>
        </w:rPr>
        <w:t xml:space="preserve">ealthy behavior classes, </w:t>
      </w:r>
      <w:r w:rsidR="00AE7071">
        <w:rPr>
          <w:rFonts w:ascii="Times New Roman" w:hAnsi="Times New Roman"/>
        </w:rPr>
        <w:t>and</w:t>
      </w:r>
      <w:r>
        <w:rPr>
          <w:rFonts w:ascii="Times New Roman" w:hAnsi="Times New Roman"/>
        </w:rPr>
        <w:t xml:space="preserve"> support by a health care professional for mothers</w:t>
      </w:r>
      <w:r w:rsidR="00AE7071">
        <w:rPr>
          <w:rFonts w:ascii="Times New Roman" w:hAnsi="Times New Roman"/>
        </w:rPr>
        <w:t>’ in poverty or</w:t>
      </w:r>
      <w:r>
        <w:rPr>
          <w:rFonts w:ascii="Times New Roman" w:hAnsi="Times New Roman"/>
        </w:rPr>
        <w:t xml:space="preserve"> experiencing homelessness improve not only her health but the health of her children</w:t>
      </w:r>
      <w:r w:rsidR="00AE7071">
        <w:rPr>
          <w:rFonts w:ascii="Times New Roman" w:hAnsi="Times New Roman"/>
        </w:rPr>
        <w:t>.</w:t>
      </w:r>
      <w:r w:rsidR="00AE7071" w:rsidDel="00AE7071">
        <w:rPr>
          <w:rFonts w:ascii="Times New Roman" w:hAnsi="Times New Roman"/>
        </w:rPr>
        <w:t xml:space="preserve"> </w:t>
      </w:r>
    </w:p>
    <w:p w14:paraId="47730F7C" w14:textId="77777777" w:rsidR="00922718" w:rsidRPr="00A61426" w:rsidRDefault="00922718" w:rsidP="00922718">
      <w:pPr>
        <w:rPr>
          <w:rFonts w:ascii="Times New Roman" w:hAnsi="Times New Roman"/>
        </w:rPr>
      </w:pPr>
    </w:p>
    <w:p w14:paraId="2425E243" w14:textId="77777777" w:rsidR="00922718" w:rsidRPr="00A61426" w:rsidRDefault="00922718" w:rsidP="00922718">
      <w:pPr>
        <w:rPr>
          <w:rFonts w:ascii="Times New Roman" w:hAnsi="Times New Roman"/>
        </w:rPr>
      </w:pPr>
    </w:p>
    <w:p w14:paraId="5C65F27D" w14:textId="77777777" w:rsidR="00922718" w:rsidRPr="00A61426" w:rsidRDefault="00922718" w:rsidP="00922718">
      <w:pPr>
        <w:rPr>
          <w:rFonts w:ascii="Times New Roman" w:hAnsi="Times New Roman"/>
        </w:rPr>
      </w:pPr>
    </w:p>
    <w:p w14:paraId="4E14908F" w14:textId="77777777" w:rsidR="00922718" w:rsidRPr="00A61426" w:rsidRDefault="00922718" w:rsidP="00922718">
      <w:pPr>
        <w:rPr>
          <w:rFonts w:ascii="Times New Roman" w:hAnsi="Times New Roman"/>
        </w:rPr>
      </w:pPr>
    </w:p>
    <w:p w14:paraId="05FA8E0D" w14:textId="77777777" w:rsidR="00922718" w:rsidRPr="00A61426" w:rsidRDefault="00922718" w:rsidP="00922718">
      <w:pPr>
        <w:rPr>
          <w:rFonts w:ascii="Times New Roman" w:hAnsi="Times New Roman"/>
        </w:rPr>
      </w:pPr>
    </w:p>
    <w:p w14:paraId="782842DD" w14:textId="77777777" w:rsidR="00922718" w:rsidRPr="00A61426" w:rsidRDefault="00922718" w:rsidP="00922718">
      <w:pPr>
        <w:rPr>
          <w:rFonts w:ascii="Times New Roman" w:hAnsi="Times New Roman"/>
        </w:rPr>
      </w:pPr>
    </w:p>
    <w:p w14:paraId="3B9A16B1" w14:textId="77777777" w:rsidR="00922718" w:rsidRPr="00A61426" w:rsidRDefault="00922718" w:rsidP="00922718">
      <w:pPr>
        <w:rPr>
          <w:rFonts w:ascii="Times New Roman" w:hAnsi="Times New Roman"/>
        </w:rPr>
      </w:pPr>
    </w:p>
    <w:p w14:paraId="21654843" w14:textId="77777777" w:rsidR="00922718" w:rsidRPr="00A61426" w:rsidRDefault="00922718" w:rsidP="00922718">
      <w:pPr>
        <w:rPr>
          <w:rFonts w:ascii="Times New Roman" w:hAnsi="Times New Roman"/>
        </w:rPr>
      </w:pPr>
    </w:p>
    <w:p w14:paraId="45920283" w14:textId="77777777" w:rsidR="00922718" w:rsidRPr="00A61426" w:rsidRDefault="00922718" w:rsidP="00922718">
      <w:pPr>
        <w:rPr>
          <w:rFonts w:ascii="Times New Roman" w:hAnsi="Times New Roman"/>
        </w:rPr>
      </w:pPr>
    </w:p>
    <w:p w14:paraId="0D774312" w14:textId="77777777" w:rsidR="00922718" w:rsidRPr="00A61426" w:rsidRDefault="00922718" w:rsidP="00922718">
      <w:pPr>
        <w:rPr>
          <w:rFonts w:ascii="Times New Roman" w:hAnsi="Times New Roman"/>
        </w:rPr>
      </w:pPr>
    </w:p>
    <w:p w14:paraId="3354B719" w14:textId="77777777" w:rsidR="00922718" w:rsidRDefault="00922718" w:rsidP="00922718">
      <w:pPr>
        <w:rPr>
          <w:rFonts w:ascii="Times New Roman" w:hAnsi="Times New Roman"/>
        </w:rPr>
      </w:pPr>
    </w:p>
    <w:p w14:paraId="5400FE57" w14:textId="77777777" w:rsidR="00922718" w:rsidRPr="00A61426" w:rsidRDefault="00922718" w:rsidP="00922718">
      <w:pPr>
        <w:rPr>
          <w:rFonts w:ascii="Times New Roman" w:hAnsi="Times New Roman"/>
        </w:rPr>
      </w:pPr>
      <w:r w:rsidRPr="00A61426">
        <w:rPr>
          <w:rFonts w:ascii="Times New Roman" w:hAnsi="Times New Roman"/>
          <w:noProof/>
          <w:sz w:val="16"/>
          <w:szCs w:val="16"/>
        </w:rPr>
        <w:drawing>
          <wp:anchor distT="0" distB="0" distL="114300" distR="114300" simplePos="0" relativeHeight="251752448" behindDoc="0" locked="0" layoutInCell="1" allowOverlap="1" wp14:anchorId="2A1D30C0" wp14:editId="3CE3FF08">
            <wp:simplePos x="0" y="0"/>
            <wp:positionH relativeFrom="margin">
              <wp:posOffset>-133350</wp:posOffset>
            </wp:positionH>
            <wp:positionV relativeFrom="paragraph">
              <wp:posOffset>-1916430</wp:posOffset>
            </wp:positionV>
            <wp:extent cx="5657850" cy="3117850"/>
            <wp:effectExtent l="0" t="0" r="0" b="635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452A3BA7" w14:textId="10599B64" w:rsidR="00922718" w:rsidRDefault="00922718" w:rsidP="00922718">
      <w:pPr>
        <w:spacing w:line="480" w:lineRule="auto"/>
        <w:rPr>
          <w:rFonts w:ascii="Times New Roman" w:hAnsi="Times New Roman"/>
        </w:rPr>
      </w:pPr>
      <w:r>
        <w:rPr>
          <w:rFonts w:ascii="Times New Roman" w:hAnsi="Times New Roman"/>
        </w:rPr>
        <w:tab/>
      </w:r>
      <w:r w:rsidR="00BA172E">
        <w:rPr>
          <w:rFonts w:ascii="Times New Roman" w:hAnsi="Times New Roman"/>
        </w:rPr>
        <w:t xml:space="preserve">Figure 1. Durham, NC homeless statistics (2006-2015) </w:t>
      </w:r>
      <w:r w:rsidRPr="007E64AE">
        <w:rPr>
          <w:rFonts w:ascii="Times New Roman" w:hAnsi="Times New Roman"/>
        </w:rPr>
        <w:t xml:space="preserve">(NC Health and Human Services, Durham County Community Health Assessment, </w:t>
      </w:r>
      <w:r w:rsidR="007E64AE">
        <w:rPr>
          <w:rFonts w:ascii="Times New Roman" w:hAnsi="Times New Roman"/>
        </w:rPr>
        <w:t>2014)</w:t>
      </w:r>
    </w:p>
    <w:p w14:paraId="003F4CAA" w14:textId="77777777" w:rsidR="00922718" w:rsidRPr="006E5D6C" w:rsidRDefault="00922718" w:rsidP="00922718">
      <w:pPr>
        <w:spacing w:line="360" w:lineRule="auto"/>
        <w:rPr>
          <w:rFonts w:ascii="Times New Roman" w:hAnsi="Times New Roman"/>
          <w:b/>
          <w:iCs/>
        </w:rPr>
      </w:pPr>
      <w:r w:rsidRPr="006E5D6C">
        <w:rPr>
          <w:rFonts w:ascii="Times New Roman" w:hAnsi="Times New Roman"/>
          <w:b/>
          <w:iCs/>
        </w:rPr>
        <w:t>Purpose of the Project</w:t>
      </w:r>
    </w:p>
    <w:p w14:paraId="176CC4D1" w14:textId="6905FEB0" w:rsidR="00922718" w:rsidRDefault="00922718" w:rsidP="00922718">
      <w:pPr>
        <w:spacing w:line="480" w:lineRule="auto"/>
        <w:ind w:firstLine="720"/>
        <w:rPr>
          <w:rFonts w:ascii="Times New Roman" w:hAnsi="Times New Roman"/>
          <w:color w:val="000000"/>
        </w:rPr>
      </w:pPr>
      <w:r w:rsidRPr="007A0D30">
        <w:rPr>
          <w:rFonts w:ascii="Times New Roman" w:hAnsi="Times New Roman"/>
          <w:color w:val="333333"/>
          <w:shd w:val="clear" w:color="auto" w:fill="FFFFFF"/>
        </w:rPr>
        <w:t xml:space="preserve">The purpose of this DNP project </w:t>
      </w:r>
      <w:r w:rsidR="00B00F7F" w:rsidRPr="007A0D30">
        <w:rPr>
          <w:rFonts w:ascii="Times New Roman" w:hAnsi="Times New Roman"/>
          <w:color w:val="333333"/>
          <w:shd w:val="clear" w:color="auto" w:fill="FFFFFF"/>
        </w:rPr>
        <w:t xml:space="preserve">was </w:t>
      </w:r>
      <w:r w:rsidR="00B57748" w:rsidRPr="007A0D30">
        <w:rPr>
          <w:rFonts w:ascii="Times New Roman" w:hAnsi="Times New Roman"/>
          <w:color w:val="333333"/>
          <w:shd w:val="clear" w:color="auto" w:fill="FFFFFF"/>
        </w:rPr>
        <w:t>to</w:t>
      </w:r>
      <w:r w:rsidRPr="007A0D30">
        <w:rPr>
          <w:rFonts w:ascii="Times New Roman" w:hAnsi="Times New Roman"/>
          <w:color w:val="333333"/>
          <w:shd w:val="clear" w:color="auto" w:fill="FFFFFF"/>
        </w:rPr>
        <w:t xml:space="preserve"> implement </w:t>
      </w:r>
      <w:r w:rsidR="007A0D30">
        <w:rPr>
          <w:rFonts w:ascii="Times New Roman" w:hAnsi="Times New Roman"/>
          <w:color w:val="333333"/>
          <w:shd w:val="clear" w:color="auto" w:fill="FFFFFF"/>
        </w:rPr>
        <w:t xml:space="preserve">nurse practitioner developed </w:t>
      </w:r>
      <w:r w:rsidRPr="007A0D30">
        <w:rPr>
          <w:rFonts w:ascii="Times New Roman" w:hAnsi="Times New Roman"/>
          <w:color w:val="333333"/>
          <w:shd w:val="clear" w:color="auto" w:fill="FFFFFF"/>
        </w:rPr>
        <w:t xml:space="preserve">healthy behavior classes to determine if </w:t>
      </w:r>
      <w:r w:rsidR="000920FD" w:rsidRPr="007A0D30">
        <w:rPr>
          <w:rFonts w:ascii="Times New Roman" w:hAnsi="Times New Roman"/>
          <w:color w:val="333333"/>
          <w:shd w:val="clear" w:color="auto" w:fill="FFFFFF"/>
        </w:rPr>
        <w:t xml:space="preserve">there was </w:t>
      </w:r>
      <w:r w:rsidRPr="007A0D30">
        <w:rPr>
          <w:rFonts w:ascii="Times New Roman" w:hAnsi="Times New Roman"/>
          <w:color w:val="333333"/>
          <w:shd w:val="clear" w:color="auto" w:fill="FFFFFF"/>
        </w:rPr>
        <w:t>improve</w:t>
      </w:r>
      <w:r w:rsidR="000920FD" w:rsidRPr="007A0D30">
        <w:rPr>
          <w:rFonts w:ascii="Times New Roman" w:hAnsi="Times New Roman"/>
          <w:color w:val="333333"/>
          <w:shd w:val="clear" w:color="auto" w:fill="FFFFFF"/>
        </w:rPr>
        <w:t>d</w:t>
      </w:r>
      <w:r w:rsidRPr="007A0D30">
        <w:rPr>
          <w:rFonts w:ascii="Times New Roman" w:hAnsi="Times New Roman"/>
          <w:color w:val="333333"/>
          <w:shd w:val="clear" w:color="auto" w:fill="FFFFFF"/>
        </w:rPr>
        <w:t xml:space="preserve"> health perception of mothers experiencing homelessness.</w:t>
      </w:r>
      <w:r w:rsidRPr="007A0D30">
        <w:rPr>
          <w:rFonts w:ascii="Times New Roman" w:hAnsi="Times New Roman"/>
        </w:rPr>
        <w:t xml:space="preserve">  </w:t>
      </w:r>
      <w:r w:rsidRPr="007A0D30">
        <w:rPr>
          <w:rFonts w:ascii="Times New Roman" w:hAnsi="Times New Roman"/>
          <w:color w:val="000000"/>
        </w:rPr>
        <w:t>This project address</w:t>
      </w:r>
      <w:r w:rsidR="00B00F7F" w:rsidRPr="007A0D30">
        <w:rPr>
          <w:rFonts w:ascii="Times New Roman" w:hAnsi="Times New Roman"/>
          <w:color w:val="000000"/>
        </w:rPr>
        <w:t xml:space="preserve">ed the </w:t>
      </w:r>
      <w:r w:rsidRPr="007A0D30">
        <w:rPr>
          <w:rFonts w:ascii="Times New Roman" w:hAnsi="Times New Roman"/>
          <w:color w:val="222222"/>
          <w:shd w:val="clear" w:color="auto" w:fill="FFFFFF"/>
        </w:rPr>
        <w:t>perceived health status</w:t>
      </w:r>
      <w:r w:rsidRPr="007A0D30">
        <w:rPr>
          <w:rFonts w:ascii="Times New Roman" w:hAnsi="Times New Roman"/>
          <w:color w:val="000000"/>
        </w:rPr>
        <w:t xml:space="preserve"> and depressive symptoms of mothers who are experiencing homelessness. </w:t>
      </w:r>
      <w:r w:rsidR="00AA2460" w:rsidRPr="007A0D30">
        <w:rPr>
          <w:rFonts w:ascii="Times New Roman" w:hAnsi="Times New Roman"/>
          <w:color w:val="000000"/>
        </w:rPr>
        <w:t>Mothers were invited to</w:t>
      </w:r>
      <w:r w:rsidRPr="007A0D30">
        <w:rPr>
          <w:rFonts w:ascii="Times New Roman" w:hAnsi="Times New Roman"/>
          <w:color w:val="000000"/>
        </w:rPr>
        <w:t xml:space="preserve"> participate in four </w:t>
      </w:r>
      <w:r w:rsidR="000920FD" w:rsidRPr="007A0D30">
        <w:rPr>
          <w:rFonts w:ascii="Times New Roman" w:hAnsi="Times New Roman"/>
          <w:color w:val="000000"/>
        </w:rPr>
        <w:t xml:space="preserve">weekly </w:t>
      </w:r>
      <w:r w:rsidRPr="007A0D30">
        <w:rPr>
          <w:rFonts w:ascii="Times New Roman" w:hAnsi="Times New Roman"/>
          <w:color w:val="000000"/>
        </w:rPr>
        <w:t>“I CAN be Healthy” classes led by a nurse practitioner at the homeless facility. Health perception</w:t>
      </w:r>
      <w:r w:rsidR="00EC214C" w:rsidRPr="007A0D30">
        <w:rPr>
          <w:rFonts w:ascii="Times New Roman" w:hAnsi="Times New Roman"/>
          <w:color w:val="000000"/>
        </w:rPr>
        <w:t xml:space="preserve"> and mental health </w:t>
      </w:r>
      <w:r w:rsidRPr="007A0D30">
        <w:rPr>
          <w:rFonts w:ascii="Times New Roman" w:hAnsi="Times New Roman"/>
          <w:color w:val="000000"/>
        </w:rPr>
        <w:t>was</w:t>
      </w:r>
      <w:r>
        <w:rPr>
          <w:rFonts w:ascii="Times New Roman" w:hAnsi="Times New Roman"/>
          <w:color w:val="000000"/>
        </w:rPr>
        <w:t xml:space="preserve"> evaluated pre and post class implementation through </w:t>
      </w:r>
      <w:r w:rsidR="00987D39">
        <w:rPr>
          <w:rFonts w:ascii="Times New Roman" w:hAnsi="Times New Roman"/>
          <w:color w:val="000000"/>
        </w:rPr>
        <w:t xml:space="preserve">the SF-12 </w:t>
      </w:r>
      <w:r w:rsidR="000920FD">
        <w:rPr>
          <w:rFonts w:ascii="Times New Roman" w:hAnsi="Times New Roman"/>
          <w:color w:val="000000"/>
        </w:rPr>
        <w:t xml:space="preserve">and 4DSQ </w:t>
      </w:r>
      <w:r>
        <w:rPr>
          <w:rFonts w:ascii="Times New Roman" w:hAnsi="Times New Roman"/>
          <w:color w:val="000000"/>
        </w:rPr>
        <w:t>questionnaire</w:t>
      </w:r>
      <w:r w:rsidR="000920FD">
        <w:rPr>
          <w:rFonts w:ascii="Times New Roman" w:hAnsi="Times New Roman"/>
          <w:color w:val="000000"/>
        </w:rPr>
        <w:t>s</w:t>
      </w:r>
      <w:r w:rsidRPr="009C7AE9">
        <w:rPr>
          <w:rFonts w:ascii="Times New Roman" w:hAnsi="Times New Roman"/>
          <w:color w:val="000000"/>
        </w:rPr>
        <w:t xml:space="preserve">. </w:t>
      </w:r>
    </w:p>
    <w:p w14:paraId="42C73C1A" w14:textId="77777777" w:rsidR="00922718" w:rsidRDefault="00922718" w:rsidP="007A0D30">
      <w:pPr>
        <w:spacing w:line="480" w:lineRule="auto"/>
        <w:rPr>
          <w:rFonts w:ascii="Times New Roman" w:hAnsi="Times New Roman"/>
          <w:b/>
          <w:iCs/>
        </w:rPr>
      </w:pPr>
      <w:r w:rsidRPr="006E5D6C">
        <w:rPr>
          <w:rFonts w:ascii="Times New Roman" w:hAnsi="Times New Roman"/>
          <w:b/>
          <w:iCs/>
        </w:rPr>
        <w:lastRenderedPageBreak/>
        <w:t>Nature of the Problem</w:t>
      </w:r>
    </w:p>
    <w:p w14:paraId="70597FCD" w14:textId="0498BC43" w:rsidR="00922718" w:rsidRDefault="007A0D30" w:rsidP="007A0D30">
      <w:pPr>
        <w:spacing w:line="480" w:lineRule="auto"/>
        <w:ind w:firstLine="720"/>
        <w:rPr>
          <w:rFonts w:ascii="Times New Roman" w:hAnsi="Times New Roman"/>
        </w:rPr>
      </w:pPr>
      <w:r>
        <w:rPr>
          <w:rFonts w:ascii="Times New Roman" w:hAnsi="Times New Roman"/>
        </w:rPr>
        <w:t>S</w:t>
      </w:r>
      <w:r w:rsidR="00922718" w:rsidRPr="009C7AE9">
        <w:rPr>
          <w:rFonts w:ascii="Times New Roman" w:hAnsi="Times New Roman"/>
        </w:rPr>
        <w:t>ingle mothers in poverty often have unstable r</w:t>
      </w:r>
      <w:r w:rsidR="00987D39">
        <w:rPr>
          <w:rFonts w:ascii="Times New Roman" w:hAnsi="Times New Roman"/>
        </w:rPr>
        <w:t>esidence,</w:t>
      </w:r>
      <w:r w:rsidR="00922718" w:rsidRPr="009C7AE9">
        <w:rPr>
          <w:rFonts w:ascii="Times New Roman" w:hAnsi="Times New Roman"/>
        </w:rPr>
        <w:t xml:space="preserve"> mov</w:t>
      </w:r>
      <w:r w:rsidR="00922718">
        <w:rPr>
          <w:rFonts w:ascii="Times New Roman" w:hAnsi="Times New Roman"/>
        </w:rPr>
        <w:t>e</w:t>
      </w:r>
      <w:r w:rsidR="00987D39">
        <w:rPr>
          <w:rFonts w:ascii="Times New Roman" w:hAnsi="Times New Roman"/>
        </w:rPr>
        <w:t xml:space="preserve"> </w:t>
      </w:r>
      <w:r w:rsidR="00987D39" w:rsidRPr="00222AB2">
        <w:rPr>
          <w:rFonts w:ascii="Times New Roman" w:hAnsi="Times New Roman"/>
        </w:rPr>
        <w:t>frequently</w:t>
      </w:r>
      <w:r w:rsidR="00222AB2" w:rsidRPr="00222AB2">
        <w:rPr>
          <w:rFonts w:ascii="Times New Roman" w:hAnsi="Times New Roman"/>
        </w:rPr>
        <w:t>,</w:t>
      </w:r>
      <w:r w:rsidR="00987D39" w:rsidRPr="00222AB2">
        <w:rPr>
          <w:rFonts w:ascii="Times New Roman" w:hAnsi="Times New Roman"/>
        </w:rPr>
        <w:t xml:space="preserve"> and</w:t>
      </w:r>
      <w:r w:rsidR="00987D39">
        <w:rPr>
          <w:rFonts w:ascii="Times New Roman" w:hAnsi="Times New Roman"/>
        </w:rPr>
        <w:t xml:space="preserve"> often live</w:t>
      </w:r>
      <w:r w:rsidR="00922718" w:rsidRPr="009C7AE9">
        <w:rPr>
          <w:rFonts w:ascii="Times New Roman" w:hAnsi="Times New Roman"/>
        </w:rPr>
        <w:t xml:space="preserve"> in inadequate housing and dangerous neighborhoods</w:t>
      </w:r>
      <w:r w:rsidR="00922718">
        <w:rPr>
          <w:rFonts w:ascii="Times New Roman" w:hAnsi="Times New Roman"/>
        </w:rPr>
        <w:t xml:space="preserve"> (Bassuk et al., 2014)</w:t>
      </w:r>
      <w:r w:rsidR="00922718" w:rsidRPr="009C7AE9">
        <w:rPr>
          <w:rFonts w:ascii="Times New Roman" w:hAnsi="Times New Roman"/>
        </w:rPr>
        <w:t xml:space="preserve">. </w:t>
      </w:r>
      <w:r w:rsidR="00922718">
        <w:rPr>
          <w:rFonts w:ascii="Times New Roman" w:hAnsi="Times New Roman"/>
        </w:rPr>
        <w:t>S</w:t>
      </w:r>
      <w:r w:rsidR="00922718" w:rsidRPr="009C7AE9">
        <w:rPr>
          <w:rFonts w:ascii="Times New Roman" w:hAnsi="Times New Roman"/>
        </w:rPr>
        <w:t xml:space="preserve">ingle mothers </w:t>
      </w:r>
      <w:r w:rsidR="00987D39">
        <w:rPr>
          <w:rFonts w:ascii="Times New Roman" w:hAnsi="Times New Roman"/>
        </w:rPr>
        <w:t>and</w:t>
      </w:r>
      <w:r w:rsidR="00922718">
        <w:rPr>
          <w:rFonts w:ascii="Times New Roman" w:hAnsi="Times New Roman"/>
        </w:rPr>
        <w:t xml:space="preserve"> mothers </w:t>
      </w:r>
      <w:r w:rsidR="000476E2">
        <w:rPr>
          <w:rFonts w:ascii="Times New Roman" w:hAnsi="Times New Roman"/>
        </w:rPr>
        <w:t>experiencing</w:t>
      </w:r>
      <w:r w:rsidR="000476E2" w:rsidRPr="009C7AE9">
        <w:rPr>
          <w:rFonts w:ascii="Times New Roman" w:hAnsi="Times New Roman"/>
        </w:rPr>
        <w:t xml:space="preserve"> </w:t>
      </w:r>
      <w:r w:rsidR="00922718" w:rsidRPr="009C7AE9">
        <w:rPr>
          <w:rFonts w:ascii="Times New Roman" w:hAnsi="Times New Roman"/>
        </w:rPr>
        <w:t xml:space="preserve">homelessness </w:t>
      </w:r>
      <w:r w:rsidR="00987D39">
        <w:rPr>
          <w:rFonts w:ascii="Times New Roman" w:hAnsi="Times New Roman"/>
        </w:rPr>
        <w:t xml:space="preserve">are </w:t>
      </w:r>
      <w:r w:rsidR="00922718">
        <w:rPr>
          <w:rFonts w:ascii="Times New Roman" w:hAnsi="Times New Roman"/>
        </w:rPr>
        <w:t>more likely to have</w:t>
      </w:r>
      <w:r w:rsidR="00922718" w:rsidRPr="009C7AE9">
        <w:rPr>
          <w:rFonts w:ascii="Times New Roman" w:hAnsi="Times New Roman"/>
        </w:rPr>
        <w:t xml:space="preserve"> low levels of education, employment </w:t>
      </w:r>
      <w:r w:rsidR="00922718" w:rsidRPr="00222AB2">
        <w:rPr>
          <w:rFonts w:ascii="Times New Roman" w:hAnsi="Times New Roman"/>
        </w:rPr>
        <w:t>insecurity</w:t>
      </w:r>
      <w:r w:rsidR="00222AB2" w:rsidRPr="00222AB2">
        <w:rPr>
          <w:rFonts w:ascii="Times New Roman" w:hAnsi="Times New Roman"/>
        </w:rPr>
        <w:t>,</w:t>
      </w:r>
      <w:r w:rsidR="00987D39" w:rsidRPr="00222AB2">
        <w:rPr>
          <w:rFonts w:ascii="Times New Roman" w:hAnsi="Times New Roman"/>
        </w:rPr>
        <w:t xml:space="preserve"> and </w:t>
      </w:r>
      <w:r w:rsidR="00922718" w:rsidRPr="00222AB2">
        <w:rPr>
          <w:rFonts w:ascii="Times New Roman" w:hAnsi="Times New Roman"/>
        </w:rPr>
        <w:t>food</w:t>
      </w:r>
      <w:r w:rsidR="00922718">
        <w:rPr>
          <w:rFonts w:ascii="Times New Roman" w:hAnsi="Times New Roman"/>
        </w:rPr>
        <w:t xml:space="preserve"> insecurity</w:t>
      </w:r>
      <w:r w:rsidR="00987D39">
        <w:rPr>
          <w:rFonts w:ascii="Times New Roman" w:hAnsi="Times New Roman"/>
        </w:rPr>
        <w:t>,</w:t>
      </w:r>
      <w:r w:rsidR="00922718" w:rsidRPr="009C7AE9">
        <w:rPr>
          <w:rFonts w:ascii="Times New Roman" w:hAnsi="Times New Roman"/>
        </w:rPr>
        <w:t xml:space="preserve"> </w:t>
      </w:r>
      <w:r w:rsidR="00922718">
        <w:rPr>
          <w:rFonts w:ascii="Times New Roman" w:hAnsi="Times New Roman"/>
        </w:rPr>
        <w:t>as well as</w:t>
      </w:r>
      <w:r w:rsidR="00922718" w:rsidRPr="009C7AE9">
        <w:rPr>
          <w:rFonts w:ascii="Times New Roman" w:hAnsi="Times New Roman"/>
        </w:rPr>
        <w:t xml:space="preserve"> childcare and transportation stressors</w:t>
      </w:r>
      <w:r w:rsidR="00922718">
        <w:rPr>
          <w:rFonts w:ascii="Times New Roman" w:hAnsi="Times New Roman"/>
        </w:rPr>
        <w:t xml:space="preserve"> (Bassuk et al., 2014)</w:t>
      </w:r>
      <w:r w:rsidR="00922718" w:rsidRPr="009C7AE9">
        <w:rPr>
          <w:rFonts w:ascii="Times New Roman" w:hAnsi="Times New Roman"/>
        </w:rPr>
        <w:t xml:space="preserve">. Many </w:t>
      </w:r>
      <w:r w:rsidR="00922718">
        <w:rPr>
          <w:rFonts w:ascii="Times New Roman" w:hAnsi="Times New Roman"/>
        </w:rPr>
        <w:t xml:space="preserve">mothers in homelessness have </w:t>
      </w:r>
      <w:r w:rsidR="00922718" w:rsidRPr="009C7AE9">
        <w:rPr>
          <w:rFonts w:ascii="Times New Roman" w:hAnsi="Times New Roman"/>
        </w:rPr>
        <w:t xml:space="preserve">high rates of </w:t>
      </w:r>
      <w:r w:rsidR="00B47648">
        <w:rPr>
          <w:rFonts w:ascii="Times New Roman" w:hAnsi="Times New Roman"/>
        </w:rPr>
        <w:t>emotional and mental health issues</w:t>
      </w:r>
      <w:r w:rsidR="00922718" w:rsidRPr="009C7AE9">
        <w:rPr>
          <w:rFonts w:ascii="Times New Roman" w:hAnsi="Times New Roman"/>
        </w:rPr>
        <w:t xml:space="preserve"> and struggle to</w:t>
      </w:r>
      <w:r w:rsidR="00922718">
        <w:rPr>
          <w:rFonts w:ascii="Times New Roman" w:hAnsi="Times New Roman"/>
        </w:rPr>
        <w:t xml:space="preserve"> support their children (Bassuk</w:t>
      </w:r>
      <w:r w:rsidR="00922718" w:rsidRPr="009C7AE9">
        <w:rPr>
          <w:rFonts w:ascii="Times New Roman" w:hAnsi="Times New Roman"/>
        </w:rPr>
        <w:t xml:space="preserve"> </w:t>
      </w:r>
      <w:r w:rsidR="00922718">
        <w:rPr>
          <w:rFonts w:ascii="Times New Roman" w:hAnsi="Times New Roman"/>
        </w:rPr>
        <w:t>et al.</w:t>
      </w:r>
      <w:r w:rsidR="00922718" w:rsidRPr="009C7AE9">
        <w:rPr>
          <w:rFonts w:ascii="Times New Roman" w:hAnsi="Times New Roman"/>
        </w:rPr>
        <w:t xml:space="preserve">, 2014).  </w:t>
      </w:r>
      <w:r w:rsidR="00922718">
        <w:rPr>
          <w:rFonts w:ascii="Times New Roman" w:hAnsi="Times New Roman"/>
        </w:rPr>
        <w:t>Screening tools, support,</w:t>
      </w:r>
      <w:r w:rsidR="00922718" w:rsidRPr="009C7AE9">
        <w:rPr>
          <w:rFonts w:ascii="Times New Roman" w:hAnsi="Times New Roman"/>
        </w:rPr>
        <w:t xml:space="preserve"> </w:t>
      </w:r>
      <w:r w:rsidR="00922718">
        <w:rPr>
          <w:rFonts w:ascii="Times New Roman" w:hAnsi="Times New Roman"/>
        </w:rPr>
        <w:t xml:space="preserve">and </w:t>
      </w:r>
      <w:r w:rsidR="00922718" w:rsidRPr="009C7AE9">
        <w:rPr>
          <w:rFonts w:ascii="Times New Roman" w:hAnsi="Times New Roman"/>
        </w:rPr>
        <w:t xml:space="preserve">prevention-oriented approaches </w:t>
      </w:r>
      <w:r w:rsidR="00922718">
        <w:rPr>
          <w:rFonts w:ascii="Times New Roman" w:hAnsi="Times New Roman"/>
        </w:rPr>
        <w:t xml:space="preserve">are needed </w:t>
      </w:r>
      <w:r w:rsidR="00922718" w:rsidRPr="009C7AE9">
        <w:rPr>
          <w:rFonts w:ascii="Times New Roman" w:hAnsi="Times New Roman"/>
        </w:rPr>
        <w:t>within homeless systems</w:t>
      </w:r>
      <w:r w:rsidR="00922718">
        <w:rPr>
          <w:rFonts w:ascii="Times New Roman" w:hAnsi="Times New Roman"/>
        </w:rPr>
        <w:t xml:space="preserve"> </w:t>
      </w:r>
      <w:r w:rsidR="00FF4BCA">
        <w:rPr>
          <w:rFonts w:ascii="Times New Roman" w:hAnsi="Times New Roman"/>
        </w:rPr>
        <w:t>serving</w:t>
      </w:r>
      <w:r w:rsidR="00922718" w:rsidRPr="009C7AE9">
        <w:rPr>
          <w:rFonts w:ascii="Times New Roman" w:hAnsi="Times New Roman"/>
        </w:rPr>
        <w:t xml:space="preserve"> families and children </w:t>
      </w:r>
      <w:r w:rsidR="00FF4BCA">
        <w:rPr>
          <w:rFonts w:ascii="Times New Roman" w:hAnsi="Times New Roman"/>
        </w:rPr>
        <w:t xml:space="preserve">in order </w:t>
      </w:r>
      <w:r w:rsidR="00922718" w:rsidRPr="009C7AE9">
        <w:rPr>
          <w:rFonts w:ascii="Times New Roman" w:hAnsi="Times New Roman"/>
        </w:rPr>
        <w:t xml:space="preserve">to address </w:t>
      </w:r>
      <w:r w:rsidR="00B47648">
        <w:rPr>
          <w:rFonts w:ascii="Times New Roman" w:hAnsi="Times New Roman"/>
        </w:rPr>
        <w:t xml:space="preserve">mental and physical </w:t>
      </w:r>
      <w:r w:rsidR="00922718">
        <w:rPr>
          <w:rFonts w:ascii="Times New Roman" w:hAnsi="Times New Roman"/>
        </w:rPr>
        <w:t>health education</w:t>
      </w:r>
      <w:r w:rsidR="00FF4BCA">
        <w:rPr>
          <w:rFonts w:ascii="Times New Roman" w:hAnsi="Times New Roman"/>
        </w:rPr>
        <w:t>. This is largely</w:t>
      </w:r>
      <w:r w:rsidR="00B47648">
        <w:rPr>
          <w:rFonts w:ascii="Times New Roman" w:hAnsi="Times New Roman"/>
        </w:rPr>
        <w:t xml:space="preserve"> </w:t>
      </w:r>
      <w:r w:rsidR="00922718">
        <w:rPr>
          <w:rFonts w:ascii="Times New Roman" w:hAnsi="Times New Roman"/>
        </w:rPr>
        <w:t>due to t</w:t>
      </w:r>
      <w:r w:rsidR="00922718" w:rsidRPr="009C7AE9">
        <w:rPr>
          <w:rFonts w:ascii="Times New Roman" w:hAnsi="Times New Roman"/>
        </w:rPr>
        <w:t>h</w:t>
      </w:r>
      <w:r w:rsidR="00922718">
        <w:rPr>
          <w:rFonts w:ascii="Times New Roman" w:hAnsi="Times New Roman"/>
        </w:rPr>
        <w:t>e</w:t>
      </w:r>
      <w:r w:rsidR="00922718" w:rsidRPr="009C7AE9">
        <w:rPr>
          <w:rFonts w:ascii="Times New Roman" w:hAnsi="Times New Roman"/>
        </w:rPr>
        <w:t xml:space="preserve"> elevated risk for developmental, learning, and mental health issues a</w:t>
      </w:r>
      <w:r w:rsidR="00922718">
        <w:rPr>
          <w:rFonts w:ascii="Times New Roman" w:hAnsi="Times New Roman"/>
        </w:rPr>
        <w:t xml:space="preserve">mong homeless mothers and children (Bassuk et al., 2014). </w:t>
      </w:r>
    </w:p>
    <w:p w14:paraId="3488BD08" w14:textId="4C293282" w:rsidR="00922718" w:rsidRDefault="00922718" w:rsidP="00922718">
      <w:pPr>
        <w:rPr>
          <w:rFonts w:ascii="Times New Roman" w:hAnsi="Times New Roman"/>
        </w:rPr>
      </w:pPr>
      <w:r w:rsidRPr="00081496">
        <w:rPr>
          <w:rFonts w:ascii="Times New Roman" w:hAnsi="Times New Roman"/>
          <w:b/>
        </w:rPr>
        <w:t xml:space="preserve">Justification of </w:t>
      </w:r>
      <w:r w:rsidR="003F28D8">
        <w:rPr>
          <w:rFonts w:ascii="Times New Roman" w:hAnsi="Times New Roman"/>
          <w:b/>
        </w:rPr>
        <w:t>Project</w:t>
      </w:r>
    </w:p>
    <w:p w14:paraId="7CC8A28F" w14:textId="77777777" w:rsidR="00922718" w:rsidRDefault="00922718" w:rsidP="00922718">
      <w:pPr>
        <w:rPr>
          <w:rFonts w:ascii="Times New Roman" w:hAnsi="Times New Roman"/>
        </w:rPr>
      </w:pPr>
    </w:p>
    <w:p w14:paraId="3811532B" w14:textId="06F81F90" w:rsidR="00922718" w:rsidRDefault="00922718" w:rsidP="00922718">
      <w:pPr>
        <w:spacing w:line="480" w:lineRule="auto"/>
        <w:ind w:firstLine="360"/>
        <w:rPr>
          <w:rFonts w:ascii="Times New Roman" w:hAnsi="Times New Roman"/>
        </w:rPr>
      </w:pPr>
      <w:r>
        <w:rPr>
          <w:rFonts w:ascii="Times New Roman" w:hAnsi="Times New Roman"/>
        </w:rPr>
        <w:t xml:space="preserve"> The societal need for trauma</w:t>
      </w:r>
      <w:r w:rsidR="003F28D8">
        <w:rPr>
          <w:rFonts w:ascii="Times New Roman" w:hAnsi="Times New Roman"/>
        </w:rPr>
        <w:t>-</w:t>
      </w:r>
      <w:r w:rsidR="00987D39">
        <w:rPr>
          <w:rFonts w:ascii="Times New Roman" w:hAnsi="Times New Roman"/>
        </w:rPr>
        <w:t>informed evidence-based programming</w:t>
      </w:r>
      <w:r>
        <w:rPr>
          <w:rFonts w:ascii="Times New Roman" w:hAnsi="Times New Roman"/>
        </w:rPr>
        <w:t xml:space="preserve"> </w:t>
      </w:r>
      <w:r w:rsidR="002F167A">
        <w:rPr>
          <w:rFonts w:ascii="Times New Roman" w:hAnsi="Times New Roman"/>
        </w:rPr>
        <w:t>for</w:t>
      </w:r>
      <w:r>
        <w:rPr>
          <w:rFonts w:ascii="Times New Roman" w:hAnsi="Times New Roman"/>
        </w:rPr>
        <w:t xml:space="preserve"> mothers in homelessness</w:t>
      </w:r>
      <w:r w:rsidR="002F167A">
        <w:rPr>
          <w:rFonts w:ascii="Times New Roman" w:hAnsi="Times New Roman"/>
        </w:rPr>
        <w:t xml:space="preserve"> is evident and</w:t>
      </w:r>
      <w:r>
        <w:rPr>
          <w:rFonts w:ascii="Times New Roman" w:hAnsi="Times New Roman"/>
        </w:rPr>
        <w:t xml:space="preserve"> can have</w:t>
      </w:r>
      <w:r w:rsidR="00987D39">
        <w:rPr>
          <w:rFonts w:ascii="Times New Roman" w:hAnsi="Times New Roman"/>
        </w:rPr>
        <w:t xml:space="preserve"> positive</w:t>
      </w:r>
      <w:r w:rsidR="002F167A">
        <w:rPr>
          <w:rFonts w:ascii="Times New Roman" w:hAnsi="Times New Roman"/>
        </w:rPr>
        <w:t xml:space="preserve"> health</w:t>
      </w:r>
      <w:r w:rsidR="00987D39">
        <w:rPr>
          <w:rFonts w:ascii="Times New Roman" w:hAnsi="Times New Roman"/>
        </w:rPr>
        <w:t xml:space="preserve"> effect</w:t>
      </w:r>
      <w:r w:rsidR="002F167A">
        <w:rPr>
          <w:rFonts w:ascii="Times New Roman" w:hAnsi="Times New Roman"/>
        </w:rPr>
        <w:t>s.</w:t>
      </w:r>
      <w:r>
        <w:rPr>
          <w:rFonts w:ascii="Times New Roman" w:hAnsi="Times New Roman"/>
        </w:rPr>
        <w:t xml:space="preserve">  Benefits from this project for mothers </w:t>
      </w:r>
      <w:r w:rsidR="003F28D8">
        <w:rPr>
          <w:rFonts w:ascii="Times New Roman" w:hAnsi="Times New Roman"/>
        </w:rPr>
        <w:t xml:space="preserve">included </w:t>
      </w:r>
      <w:r w:rsidR="00222AB2">
        <w:rPr>
          <w:rFonts w:ascii="Times New Roman" w:hAnsi="Times New Roman"/>
        </w:rPr>
        <w:t xml:space="preserve">developed </w:t>
      </w:r>
      <w:r>
        <w:rPr>
          <w:rFonts w:ascii="Times New Roman" w:hAnsi="Times New Roman"/>
        </w:rPr>
        <w:t xml:space="preserve">trust with </w:t>
      </w:r>
      <w:r w:rsidR="002F167A">
        <w:rPr>
          <w:rFonts w:ascii="Times New Roman" w:hAnsi="Times New Roman"/>
        </w:rPr>
        <w:t xml:space="preserve">the </w:t>
      </w:r>
      <w:r>
        <w:rPr>
          <w:rFonts w:ascii="Times New Roman" w:hAnsi="Times New Roman"/>
        </w:rPr>
        <w:t>health care provider facilitating the classes</w:t>
      </w:r>
      <w:r w:rsidR="00987D39">
        <w:rPr>
          <w:rFonts w:ascii="Times New Roman" w:hAnsi="Times New Roman"/>
        </w:rPr>
        <w:t>,</w:t>
      </w:r>
      <w:r>
        <w:rPr>
          <w:rFonts w:ascii="Times New Roman" w:hAnsi="Times New Roman"/>
        </w:rPr>
        <w:t xml:space="preserve"> </w:t>
      </w:r>
      <w:r w:rsidR="00987D39">
        <w:rPr>
          <w:rFonts w:ascii="Times New Roman" w:hAnsi="Times New Roman"/>
        </w:rPr>
        <w:t>experiencing</w:t>
      </w:r>
      <w:r>
        <w:rPr>
          <w:rFonts w:ascii="Times New Roman" w:hAnsi="Times New Roman"/>
        </w:rPr>
        <w:t xml:space="preserve"> support from other participants in the class</w:t>
      </w:r>
      <w:r w:rsidR="00F51740">
        <w:rPr>
          <w:rFonts w:ascii="Times New Roman" w:hAnsi="Times New Roman"/>
        </w:rPr>
        <w:t xml:space="preserve">, </w:t>
      </w:r>
      <w:r>
        <w:rPr>
          <w:rFonts w:ascii="Times New Roman" w:hAnsi="Times New Roman"/>
        </w:rPr>
        <w:t>gain</w:t>
      </w:r>
      <w:r w:rsidR="00F51740">
        <w:rPr>
          <w:rFonts w:ascii="Times New Roman" w:hAnsi="Times New Roman"/>
        </w:rPr>
        <w:t>ing</w:t>
      </w:r>
      <w:r>
        <w:rPr>
          <w:rFonts w:ascii="Times New Roman" w:hAnsi="Times New Roman"/>
        </w:rPr>
        <w:t xml:space="preserve"> a better understanding of their own health</w:t>
      </w:r>
      <w:r w:rsidR="003F28D8">
        <w:rPr>
          <w:rFonts w:ascii="Times New Roman" w:hAnsi="Times New Roman"/>
        </w:rPr>
        <w:t>,</w:t>
      </w:r>
      <w:r>
        <w:rPr>
          <w:rFonts w:ascii="Times New Roman" w:hAnsi="Times New Roman"/>
        </w:rPr>
        <w:t xml:space="preserve"> </w:t>
      </w:r>
      <w:r w:rsidR="00987D39">
        <w:rPr>
          <w:rFonts w:ascii="Times New Roman" w:hAnsi="Times New Roman"/>
        </w:rPr>
        <w:t>and learn</w:t>
      </w:r>
      <w:r w:rsidR="00F51740">
        <w:rPr>
          <w:rFonts w:ascii="Times New Roman" w:hAnsi="Times New Roman"/>
        </w:rPr>
        <w:t>ing</w:t>
      </w:r>
      <w:r>
        <w:rPr>
          <w:rFonts w:ascii="Times New Roman" w:hAnsi="Times New Roman"/>
        </w:rPr>
        <w:t xml:space="preserve"> strategies </w:t>
      </w:r>
      <w:r w:rsidR="00987D39">
        <w:rPr>
          <w:rFonts w:ascii="Times New Roman" w:hAnsi="Times New Roman"/>
        </w:rPr>
        <w:t>for improving</w:t>
      </w:r>
      <w:r>
        <w:rPr>
          <w:rFonts w:ascii="Times New Roman" w:hAnsi="Times New Roman"/>
        </w:rPr>
        <w:t xml:space="preserve"> their health. </w:t>
      </w:r>
      <w:r w:rsidR="00BF669F" w:rsidRPr="00295E8E">
        <w:rPr>
          <w:rFonts w:ascii="Times New Roman" w:hAnsi="Times New Roman"/>
        </w:rPr>
        <w:t xml:space="preserve">People </w:t>
      </w:r>
      <w:r w:rsidR="00BF669F">
        <w:rPr>
          <w:rFonts w:ascii="Times New Roman" w:hAnsi="Times New Roman"/>
        </w:rPr>
        <w:t>who demonstrate healthy behavior</w:t>
      </w:r>
      <w:r w:rsidR="00BF669F" w:rsidRPr="00295E8E">
        <w:rPr>
          <w:rFonts w:ascii="Times New Roman" w:hAnsi="Times New Roman"/>
        </w:rPr>
        <w:t>s</w:t>
      </w:r>
      <w:r w:rsidR="00BF669F">
        <w:rPr>
          <w:rFonts w:ascii="Times New Roman" w:hAnsi="Times New Roman"/>
        </w:rPr>
        <w:t xml:space="preserve"> have improved quality of life and experience greater success with </w:t>
      </w:r>
      <w:r w:rsidR="00BF669F" w:rsidRPr="00295E8E">
        <w:rPr>
          <w:rFonts w:ascii="Times New Roman" w:hAnsi="Times New Roman"/>
        </w:rPr>
        <w:t>ag</w:t>
      </w:r>
      <w:r w:rsidR="00BF669F">
        <w:rPr>
          <w:rFonts w:ascii="Times New Roman" w:hAnsi="Times New Roman"/>
        </w:rPr>
        <w:t>ing</w:t>
      </w:r>
      <w:r w:rsidR="00BF669F" w:rsidRPr="00295E8E">
        <w:rPr>
          <w:rFonts w:ascii="Times New Roman" w:hAnsi="Times New Roman"/>
        </w:rPr>
        <w:t xml:space="preserve"> </w:t>
      </w:r>
      <w:r w:rsidR="00BF669F">
        <w:rPr>
          <w:rFonts w:ascii="Times New Roman" w:hAnsi="Times New Roman"/>
        </w:rPr>
        <w:t xml:space="preserve">(Kelly et al., 2016). </w:t>
      </w:r>
      <w:r>
        <w:rPr>
          <w:rFonts w:ascii="Times New Roman" w:hAnsi="Times New Roman"/>
        </w:rPr>
        <w:t xml:space="preserve">Improvements in healthy behaviors </w:t>
      </w:r>
      <w:r w:rsidR="003F28D8">
        <w:rPr>
          <w:rFonts w:ascii="Times New Roman" w:hAnsi="Times New Roman"/>
        </w:rPr>
        <w:t xml:space="preserve">had the possibilities of </w:t>
      </w:r>
      <w:r>
        <w:rPr>
          <w:rFonts w:ascii="Times New Roman" w:hAnsi="Times New Roman"/>
        </w:rPr>
        <w:t>assist</w:t>
      </w:r>
      <w:r w:rsidR="003F28D8">
        <w:rPr>
          <w:rFonts w:ascii="Times New Roman" w:hAnsi="Times New Roman"/>
        </w:rPr>
        <w:t>ing</w:t>
      </w:r>
      <w:r>
        <w:rPr>
          <w:rFonts w:ascii="Times New Roman" w:hAnsi="Times New Roman"/>
        </w:rPr>
        <w:t xml:space="preserve"> the </w:t>
      </w:r>
      <w:r w:rsidR="00F51740">
        <w:rPr>
          <w:rFonts w:ascii="Times New Roman" w:hAnsi="Times New Roman"/>
        </w:rPr>
        <w:t xml:space="preserve">vulnerable </w:t>
      </w:r>
      <w:r>
        <w:rPr>
          <w:rFonts w:ascii="Times New Roman" w:hAnsi="Times New Roman"/>
        </w:rPr>
        <w:t>mother</w:t>
      </w:r>
      <w:r w:rsidR="003F28D8">
        <w:rPr>
          <w:rFonts w:ascii="Times New Roman" w:hAnsi="Times New Roman"/>
        </w:rPr>
        <w:t>s</w:t>
      </w:r>
      <w:r>
        <w:rPr>
          <w:rFonts w:ascii="Times New Roman" w:hAnsi="Times New Roman"/>
        </w:rPr>
        <w:t xml:space="preserve"> to </w:t>
      </w:r>
      <w:r w:rsidR="00987D39">
        <w:rPr>
          <w:rFonts w:ascii="Times New Roman" w:hAnsi="Times New Roman"/>
        </w:rPr>
        <w:t xml:space="preserve">experience </w:t>
      </w:r>
      <w:r w:rsidR="003F28D8">
        <w:rPr>
          <w:rFonts w:ascii="Times New Roman" w:hAnsi="Times New Roman"/>
        </w:rPr>
        <w:t xml:space="preserve">stability and </w:t>
      </w:r>
      <w:r w:rsidR="00987D39">
        <w:rPr>
          <w:rFonts w:ascii="Times New Roman" w:hAnsi="Times New Roman"/>
        </w:rPr>
        <w:t>greater</w:t>
      </w:r>
      <w:r>
        <w:rPr>
          <w:rFonts w:ascii="Times New Roman" w:hAnsi="Times New Roman"/>
        </w:rPr>
        <w:t xml:space="preserve"> success once stable housing is </w:t>
      </w:r>
      <w:r w:rsidR="003F28D8">
        <w:rPr>
          <w:rFonts w:ascii="Times New Roman" w:hAnsi="Times New Roman"/>
        </w:rPr>
        <w:t>realized</w:t>
      </w:r>
      <w:r>
        <w:rPr>
          <w:rFonts w:ascii="Times New Roman" w:hAnsi="Times New Roman"/>
        </w:rPr>
        <w:t xml:space="preserve">.  </w:t>
      </w:r>
      <w:r w:rsidR="00F51740">
        <w:rPr>
          <w:rFonts w:ascii="Times New Roman" w:hAnsi="Times New Roman"/>
        </w:rPr>
        <w:t>Examples of h</w:t>
      </w:r>
      <w:r>
        <w:rPr>
          <w:rFonts w:ascii="Times New Roman" w:hAnsi="Times New Roman"/>
        </w:rPr>
        <w:t>ealthy behaviors include</w:t>
      </w:r>
      <w:r w:rsidR="003F28D8">
        <w:rPr>
          <w:rFonts w:ascii="Times New Roman" w:hAnsi="Times New Roman"/>
        </w:rPr>
        <w:t>d</w:t>
      </w:r>
      <w:r>
        <w:rPr>
          <w:rFonts w:ascii="Times New Roman" w:hAnsi="Times New Roman"/>
        </w:rPr>
        <w:t>: good sleeping habits, exercising, avoiding substance use, good nutrition, cardiovascular knowledge, regular health care visits, emotional health re</w:t>
      </w:r>
      <w:r w:rsidR="00734CF8">
        <w:rPr>
          <w:rFonts w:ascii="Times New Roman" w:hAnsi="Times New Roman"/>
        </w:rPr>
        <w:t>cognition, and improved parent-</w:t>
      </w:r>
      <w:r>
        <w:rPr>
          <w:rFonts w:ascii="Times New Roman" w:hAnsi="Times New Roman"/>
        </w:rPr>
        <w:t xml:space="preserve">child interactions. Healthy behaviors can contribute to improved employment, </w:t>
      </w:r>
      <w:r w:rsidR="00020722">
        <w:rPr>
          <w:rFonts w:ascii="Times New Roman" w:hAnsi="Times New Roman"/>
        </w:rPr>
        <w:lastRenderedPageBreak/>
        <w:t xml:space="preserve">financial stability, lower rates of </w:t>
      </w:r>
      <w:r w:rsidR="00020722" w:rsidRPr="00222AB2">
        <w:rPr>
          <w:rFonts w:ascii="Times New Roman" w:hAnsi="Times New Roman"/>
        </w:rPr>
        <w:t>isolation</w:t>
      </w:r>
      <w:r w:rsidR="00222AB2" w:rsidRPr="00222AB2">
        <w:rPr>
          <w:rFonts w:ascii="Times New Roman" w:hAnsi="Times New Roman"/>
        </w:rPr>
        <w:t>,</w:t>
      </w:r>
      <w:r w:rsidRPr="00222AB2">
        <w:rPr>
          <w:rFonts w:ascii="Times New Roman" w:hAnsi="Times New Roman"/>
        </w:rPr>
        <w:t xml:space="preserve"> and sustainable</w:t>
      </w:r>
      <w:r>
        <w:rPr>
          <w:rFonts w:ascii="Times New Roman" w:hAnsi="Times New Roman"/>
        </w:rPr>
        <w:t xml:space="preserve"> housing. </w:t>
      </w:r>
    </w:p>
    <w:p w14:paraId="0BB05EFB" w14:textId="0D18624D" w:rsidR="00922718" w:rsidRDefault="00922718" w:rsidP="00922718">
      <w:pPr>
        <w:spacing w:line="480" w:lineRule="auto"/>
        <w:ind w:firstLine="360"/>
        <w:rPr>
          <w:rFonts w:ascii="Times New Roman" w:hAnsi="Times New Roman"/>
        </w:rPr>
      </w:pPr>
      <w:r>
        <w:rPr>
          <w:rFonts w:ascii="Times New Roman" w:hAnsi="Times New Roman"/>
        </w:rPr>
        <w:t xml:space="preserve">The benefits of the healthy behavior classes for the Families Moving Forward </w:t>
      </w:r>
      <w:r w:rsidR="00734CF8">
        <w:rPr>
          <w:rFonts w:ascii="Times New Roman" w:hAnsi="Times New Roman"/>
        </w:rPr>
        <w:t>shelter</w:t>
      </w:r>
      <w:r>
        <w:rPr>
          <w:rFonts w:ascii="Times New Roman" w:hAnsi="Times New Roman"/>
        </w:rPr>
        <w:t xml:space="preserve"> include</w:t>
      </w:r>
      <w:r w:rsidR="001B7FB3">
        <w:rPr>
          <w:rFonts w:ascii="Times New Roman" w:hAnsi="Times New Roman"/>
        </w:rPr>
        <w:t>d</w:t>
      </w:r>
      <w:r>
        <w:rPr>
          <w:rFonts w:ascii="Times New Roman" w:hAnsi="Times New Roman"/>
        </w:rPr>
        <w:t xml:space="preserve">: </w:t>
      </w:r>
      <w:r w:rsidR="00734CF8">
        <w:rPr>
          <w:rFonts w:ascii="Times New Roman" w:hAnsi="Times New Roman"/>
        </w:rPr>
        <w:t>implementation of a</w:t>
      </w:r>
      <w:r>
        <w:rPr>
          <w:rFonts w:ascii="Times New Roman" w:hAnsi="Times New Roman"/>
        </w:rPr>
        <w:t xml:space="preserve"> sustainable healthy behaviors </w:t>
      </w:r>
      <w:r w:rsidR="001B7FB3">
        <w:rPr>
          <w:rFonts w:ascii="Times New Roman" w:hAnsi="Times New Roman"/>
        </w:rPr>
        <w:t xml:space="preserve">programming </w:t>
      </w:r>
      <w:r>
        <w:rPr>
          <w:rFonts w:ascii="Times New Roman" w:hAnsi="Times New Roman"/>
        </w:rPr>
        <w:t xml:space="preserve">model for their clients, </w:t>
      </w:r>
      <w:r w:rsidR="00734CF8">
        <w:rPr>
          <w:rFonts w:ascii="Times New Roman" w:hAnsi="Times New Roman"/>
        </w:rPr>
        <w:t>an evidence</w:t>
      </w:r>
      <w:r w:rsidR="001B7FB3">
        <w:rPr>
          <w:rFonts w:ascii="Times New Roman" w:hAnsi="Times New Roman"/>
        </w:rPr>
        <w:t>-</w:t>
      </w:r>
      <w:r w:rsidR="00734CF8">
        <w:rPr>
          <w:rFonts w:ascii="Times New Roman" w:hAnsi="Times New Roman"/>
        </w:rPr>
        <w:t>based process for screening f</w:t>
      </w:r>
      <w:r>
        <w:rPr>
          <w:rFonts w:ascii="Times New Roman" w:hAnsi="Times New Roman"/>
        </w:rPr>
        <w:t>or depressive symptoms, and</w:t>
      </w:r>
      <w:r w:rsidR="00734CF8">
        <w:rPr>
          <w:rFonts w:ascii="Times New Roman" w:hAnsi="Times New Roman"/>
        </w:rPr>
        <w:t xml:space="preserve"> an</w:t>
      </w:r>
      <w:r>
        <w:rPr>
          <w:rFonts w:ascii="Times New Roman" w:hAnsi="Times New Roman"/>
        </w:rPr>
        <w:t xml:space="preserve"> improved</w:t>
      </w:r>
      <w:r w:rsidR="00734CF8">
        <w:rPr>
          <w:rFonts w:ascii="Times New Roman" w:hAnsi="Times New Roman"/>
        </w:rPr>
        <w:t xml:space="preserve"> foundation of</w:t>
      </w:r>
      <w:r>
        <w:rPr>
          <w:rFonts w:ascii="Times New Roman" w:hAnsi="Times New Roman"/>
        </w:rPr>
        <w:t xml:space="preserve"> health knowledge for their clients. Families Moving Forward may experience fewer challenges as their clients may exhibit healthier behaviors and improved parenting</w:t>
      </w:r>
      <w:r w:rsidR="00734CF8">
        <w:rPr>
          <w:rFonts w:ascii="Times New Roman" w:hAnsi="Times New Roman"/>
        </w:rPr>
        <w:t xml:space="preserve"> skills. Health care systems</w:t>
      </w:r>
      <w:r>
        <w:rPr>
          <w:rFonts w:ascii="Times New Roman" w:hAnsi="Times New Roman"/>
        </w:rPr>
        <w:t xml:space="preserve"> and providers </w:t>
      </w:r>
      <w:r w:rsidR="001B7FB3">
        <w:rPr>
          <w:rFonts w:ascii="Times New Roman" w:hAnsi="Times New Roman"/>
        </w:rPr>
        <w:t xml:space="preserve">could </w:t>
      </w:r>
      <w:r>
        <w:rPr>
          <w:rFonts w:ascii="Times New Roman" w:hAnsi="Times New Roman"/>
        </w:rPr>
        <w:t xml:space="preserve">also </w:t>
      </w:r>
      <w:r w:rsidR="00734CF8">
        <w:rPr>
          <w:rFonts w:ascii="Times New Roman" w:hAnsi="Times New Roman"/>
        </w:rPr>
        <w:t xml:space="preserve">benefit </w:t>
      </w:r>
      <w:r>
        <w:rPr>
          <w:rFonts w:ascii="Times New Roman" w:hAnsi="Times New Roman"/>
        </w:rPr>
        <w:t>from this projec</w:t>
      </w:r>
      <w:r w:rsidR="00734CF8">
        <w:rPr>
          <w:rFonts w:ascii="Times New Roman" w:hAnsi="Times New Roman"/>
        </w:rPr>
        <w:t xml:space="preserve">t </w:t>
      </w:r>
      <w:r w:rsidR="001B7FB3">
        <w:rPr>
          <w:rFonts w:ascii="Times New Roman" w:hAnsi="Times New Roman"/>
        </w:rPr>
        <w:t xml:space="preserve">by gaining </w:t>
      </w:r>
      <w:r w:rsidR="00734CF8">
        <w:rPr>
          <w:rFonts w:ascii="Times New Roman" w:hAnsi="Times New Roman"/>
        </w:rPr>
        <w:t>a better understanding of</w:t>
      </w:r>
      <w:r>
        <w:rPr>
          <w:rFonts w:ascii="Times New Roman" w:hAnsi="Times New Roman"/>
        </w:rPr>
        <w:t xml:space="preserve"> what </w:t>
      </w:r>
      <w:r w:rsidR="001B7FB3">
        <w:rPr>
          <w:rFonts w:ascii="Times New Roman" w:hAnsi="Times New Roman"/>
        </w:rPr>
        <w:t xml:space="preserve">is needed to </w:t>
      </w:r>
      <w:r>
        <w:rPr>
          <w:rFonts w:ascii="Times New Roman" w:hAnsi="Times New Roman"/>
        </w:rPr>
        <w:t>improve health</w:t>
      </w:r>
      <w:r w:rsidR="001B7FB3">
        <w:rPr>
          <w:rFonts w:ascii="Times New Roman" w:hAnsi="Times New Roman"/>
        </w:rPr>
        <w:t xml:space="preserve">y behaviors and enhance </w:t>
      </w:r>
      <w:r w:rsidR="00222AB2">
        <w:rPr>
          <w:rFonts w:ascii="Times New Roman" w:hAnsi="Times New Roman"/>
        </w:rPr>
        <w:t>self-perceptions</w:t>
      </w:r>
      <w:r>
        <w:rPr>
          <w:rFonts w:ascii="Times New Roman" w:hAnsi="Times New Roman"/>
        </w:rPr>
        <w:t xml:space="preserve"> </w:t>
      </w:r>
      <w:r w:rsidR="001B7FB3">
        <w:rPr>
          <w:rFonts w:ascii="Times New Roman" w:hAnsi="Times New Roman"/>
        </w:rPr>
        <w:t>of health for</w:t>
      </w:r>
      <w:r>
        <w:rPr>
          <w:rFonts w:ascii="Times New Roman" w:hAnsi="Times New Roman"/>
        </w:rPr>
        <w:t xml:space="preserve"> single mothers and mothers in homelessness</w:t>
      </w:r>
      <w:r w:rsidR="00734CF8">
        <w:rPr>
          <w:rFonts w:ascii="Times New Roman" w:hAnsi="Times New Roman"/>
        </w:rPr>
        <w:t xml:space="preserve">. Finally, participants </w:t>
      </w:r>
      <w:r w:rsidR="001B7FB3">
        <w:rPr>
          <w:rFonts w:ascii="Times New Roman" w:hAnsi="Times New Roman"/>
        </w:rPr>
        <w:t xml:space="preserve">could </w:t>
      </w:r>
      <w:r w:rsidR="00734CF8">
        <w:rPr>
          <w:rFonts w:ascii="Times New Roman" w:hAnsi="Times New Roman"/>
        </w:rPr>
        <w:t>benefit from a greater u</w:t>
      </w:r>
      <w:r>
        <w:rPr>
          <w:rFonts w:ascii="Times New Roman" w:hAnsi="Times New Roman"/>
        </w:rPr>
        <w:t xml:space="preserve">nderstanding </w:t>
      </w:r>
      <w:r w:rsidR="00734CF8">
        <w:rPr>
          <w:rFonts w:ascii="Times New Roman" w:hAnsi="Times New Roman"/>
        </w:rPr>
        <w:t xml:space="preserve">of </w:t>
      </w:r>
      <w:r>
        <w:rPr>
          <w:rFonts w:ascii="Times New Roman" w:hAnsi="Times New Roman"/>
        </w:rPr>
        <w:t xml:space="preserve">where </w:t>
      </w:r>
      <w:r w:rsidR="00734CF8">
        <w:rPr>
          <w:rFonts w:ascii="Times New Roman" w:hAnsi="Times New Roman"/>
        </w:rPr>
        <w:t xml:space="preserve">and how </w:t>
      </w:r>
      <w:r>
        <w:rPr>
          <w:rFonts w:ascii="Times New Roman" w:hAnsi="Times New Roman"/>
        </w:rPr>
        <w:t xml:space="preserve">to </w:t>
      </w:r>
      <w:r w:rsidR="00734CF8">
        <w:rPr>
          <w:rFonts w:ascii="Times New Roman" w:hAnsi="Times New Roman"/>
        </w:rPr>
        <w:t>seek appropriate</w:t>
      </w:r>
      <w:r>
        <w:rPr>
          <w:rFonts w:ascii="Times New Roman" w:hAnsi="Times New Roman"/>
        </w:rPr>
        <w:t xml:space="preserve"> health care</w:t>
      </w:r>
      <w:r w:rsidR="00734CF8">
        <w:rPr>
          <w:rFonts w:ascii="Times New Roman" w:hAnsi="Times New Roman"/>
        </w:rPr>
        <w:t xml:space="preserve"> services. </w:t>
      </w:r>
      <w:r>
        <w:rPr>
          <w:rFonts w:ascii="Times New Roman" w:hAnsi="Times New Roman"/>
        </w:rPr>
        <w:t xml:space="preserve">   </w:t>
      </w:r>
    </w:p>
    <w:p w14:paraId="08388C2B" w14:textId="77777777" w:rsidR="00922718" w:rsidRDefault="00922718" w:rsidP="00922718">
      <w:pPr>
        <w:rPr>
          <w:rFonts w:ascii="Times New Roman" w:hAnsi="Times New Roman"/>
          <w:b/>
        </w:rPr>
      </w:pPr>
      <w:r w:rsidRPr="00B80B0C">
        <w:rPr>
          <w:rFonts w:ascii="Times New Roman" w:hAnsi="Times New Roman"/>
          <w:b/>
        </w:rPr>
        <w:t>Theoretical Framework</w:t>
      </w:r>
    </w:p>
    <w:p w14:paraId="7C65FDF2" w14:textId="77777777" w:rsidR="00922718" w:rsidRPr="00B80B0C" w:rsidRDefault="00922718" w:rsidP="00922718">
      <w:pPr>
        <w:rPr>
          <w:rFonts w:ascii="Times New Roman" w:hAnsi="Times New Roman"/>
          <w:b/>
          <w:color w:val="000000"/>
        </w:rPr>
      </w:pPr>
    </w:p>
    <w:p w14:paraId="6FCC332F" w14:textId="539A44CC" w:rsidR="00922718" w:rsidRDefault="00B32E7B" w:rsidP="00922718">
      <w:pPr>
        <w:spacing w:line="480" w:lineRule="auto"/>
        <w:rPr>
          <w:rFonts w:ascii="Times New Roman" w:hAnsi="Times New Roman"/>
        </w:rPr>
      </w:pPr>
      <w:r>
        <w:rPr>
          <w:rFonts w:ascii="Times New Roman" w:hAnsi="Times New Roman"/>
        </w:rPr>
        <w:tab/>
        <w:t>A s</w:t>
      </w:r>
      <w:r w:rsidR="00922718" w:rsidRPr="004638AE">
        <w:rPr>
          <w:rFonts w:ascii="Times New Roman" w:hAnsi="Times New Roman"/>
        </w:rPr>
        <w:t>ocial cognitive theor</w:t>
      </w:r>
      <w:r>
        <w:rPr>
          <w:rFonts w:ascii="Times New Roman" w:hAnsi="Times New Roman"/>
        </w:rPr>
        <w:t>etical framework</w:t>
      </w:r>
      <w:r w:rsidR="00922718" w:rsidRPr="004638AE">
        <w:rPr>
          <w:rFonts w:ascii="Times New Roman" w:hAnsi="Times New Roman"/>
        </w:rPr>
        <w:t xml:space="preserve"> </w:t>
      </w:r>
      <w:r w:rsidR="00922718">
        <w:rPr>
          <w:rFonts w:ascii="Times New Roman" w:hAnsi="Times New Roman"/>
        </w:rPr>
        <w:t>was</w:t>
      </w:r>
      <w:r w:rsidR="00922718" w:rsidRPr="004638AE">
        <w:rPr>
          <w:rFonts w:ascii="Times New Roman" w:hAnsi="Times New Roman"/>
        </w:rPr>
        <w:t xml:space="preserve"> utilized in this project. Social cognitive theory</w:t>
      </w:r>
      <w:r>
        <w:rPr>
          <w:rFonts w:ascii="Times New Roman" w:hAnsi="Times New Roman"/>
        </w:rPr>
        <w:t xml:space="preserve"> is derived from Albert Bandura, who </w:t>
      </w:r>
      <w:r w:rsidR="00922718" w:rsidRPr="004638AE">
        <w:rPr>
          <w:rFonts w:ascii="Times New Roman" w:hAnsi="Times New Roman"/>
        </w:rPr>
        <w:t>focus</w:t>
      </w:r>
      <w:r>
        <w:rPr>
          <w:rFonts w:ascii="Times New Roman" w:hAnsi="Times New Roman"/>
        </w:rPr>
        <w:t>ed</w:t>
      </w:r>
      <w:r w:rsidR="00922718" w:rsidRPr="004638AE">
        <w:rPr>
          <w:rFonts w:ascii="Times New Roman" w:hAnsi="Times New Roman"/>
        </w:rPr>
        <w:t xml:space="preserve"> on shaping behavior</w:t>
      </w:r>
      <w:r>
        <w:rPr>
          <w:rFonts w:ascii="Times New Roman" w:hAnsi="Times New Roman"/>
        </w:rPr>
        <w:t>s</w:t>
      </w:r>
      <w:r w:rsidR="00922718">
        <w:rPr>
          <w:rFonts w:ascii="Times New Roman" w:hAnsi="Times New Roman"/>
        </w:rPr>
        <w:t xml:space="preserve"> (</w:t>
      </w:r>
      <w:r w:rsidR="00B80428">
        <w:rPr>
          <w:rFonts w:ascii="Times New Roman" w:hAnsi="Times New Roman"/>
        </w:rPr>
        <w:t>Bandura, 1977</w:t>
      </w:r>
      <w:r w:rsidR="00922718">
        <w:rPr>
          <w:rFonts w:ascii="Times New Roman" w:hAnsi="Times New Roman"/>
        </w:rPr>
        <w:t>)</w:t>
      </w:r>
      <w:r>
        <w:rPr>
          <w:rFonts w:ascii="Times New Roman" w:hAnsi="Times New Roman"/>
        </w:rPr>
        <w:t>. This</w:t>
      </w:r>
      <w:r w:rsidR="00922718" w:rsidRPr="004638AE">
        <w:rPr>
          <w:rFonts w:ascii="Times New Roman" w:hAnsi="Times New Roman"/>
        </w:rPr>
        <w:t xml:space="preserve"> theory </w:t>
      </w:r>
      <w:r>
        <w:rPr>
          <w:rFonts w:ascii="Times New Roman" w:hAnsi="Times New Roman"/>
        </w:rPr>
        <w:t>teache</w:t>
      </w:r>
      <w:r w:rsidR="00922718" w:rsidRPr="004638AE">
        <w:rPr>
          <w:rFonts w:ascii="Times New Roman" w:hAnsi="Times New Roman"/>
        </w:rPr>
        <w:t>s that “behavior change c</w:t>
      </w:r>
      <w:r>
        <w:rPr>
          <w:rFonts w:ascii="Times New Roman" w:hAnsi="Times New Roman"/>
        </w:rPr>
        <w:t>an</w:t>
      </w:r>
      <w:r w:rsidR="00922718" w:rsidRPr="004638AE">
        <w:rPr>
          <w:rFonts w:ascii="Times New Roman" w:hAnsi="Times New Roman"/>
        </w:rPr>
        <w:t xml:space="preserve"> be induced through observational learning”, individual </w:t>
      </w:r>
      <w:r w:rsidR="00922718" w:rsidRPr="00222AB2">
        <w:rPr>
          <w:rFonts w:ascii="Times New Roman" w:hAnsi="Times New Roman"/>
        </w:rPr>
        <w:t>behaviors</w:t>
      </w:r>
      <w:r w:rsidR="00222AB2" w:rsidRPr="00222AB2">
        <w:rPr>
          <w:rFonts w:ascii="Times New Roman" w:hAnsi="Times New Roman"/>
        </w:rPr>
        <w:t>,</w:t>
      </w:r>
      <w:r w:rsidR="00922718" w:rsidRPr="00222AB2">
        <w:rPr>
          <w:rFonts w:ascii="Times New Roman" w:hAnsi="Times New Roman"/>
        </w:rPr>
        <w:t xml:space="preserve"> and</w:t>
      </w:r>
      <w:r w:rsidR="00922718" w:rsidRPr="004638AE">
        <w:rPr>
          <w:rFonts w:ascii="Times New Roman" w:hAnsi="Times New Roman"/>
        </w:rPr>
        <w:t xml:space="preserve"> actions resulting from either positive or negative outcomes witnessed or experienced by oneself or someone else exhibiting comparable behaviors o</w:t>
      </w:r>
      <w:r w:rsidR="00922718">
        <w:rPr>
          <w:rFonts w:ascii="Times New Roman" w:hAnsi="Times New Roman"/>
        </w:rPr>
        <w:t>r actions (Kay &amp; Kibble, 2016, p</w:t>
      </w:r>
      <w:r w:rsidR="00922718" w:rsidRPr="004638AE">
        <w:rPr>
          <w:rFonts w:ascii="Times New Roman" w:hAnsi="Times New Roman"/>
        </w:rPr>
        <w:t>. 18). There are four components to Bandura’s social cognitive theory of observational learning. The four process</w:t>
      </w:r>
      <w:r w:rsidR="00922718">
        <w:rPr>
          <w:rFonts w:ascii="Times New Roman" w:hAnsi="Times New Roman"/>
        </w:rPr>
        <w:t>es</w:t>
      </w:r>
      <w:r w:rsidR="00922718" w:rsidRPr="004638AE">
        <w:rPr>
          <w:rFonts w:ascii="Times New Roman" w:hAnsi="Times New Roman"/>
        </w:rPr>
        <w:t xml:space="preserve"> </w:t>
      </w:r>
      <w:r w:rsidR="00922718">
        <w:rPr>
          <w:rFonts w:ascii="Times New Roman" w:hAnsi="Times New Roman"/>
        </w:rPr>
        <w:t>(</w:t>
      </w:r>
      <w:r w:rsidR="005E2BE6">
        <w:rPr>
          <w:rFonts w:ascii="Times New Roman" w:hAnsi="Times New Roman"/>
        </w:rPr>
        <w:t xml:space="preserve">see </w:t>
      </w:r>
      <w:r w:rsidR="00922718" w:rsidRPr="0045007B">
        <w:rPr>
          <w:rFonts w:ascii="Times New Roman" w:hAnsi="Times New Roman"/>
          <w:i/>
        </w:rPr>
        <w:t>Figure 2</w:t>
      </w:r>
      <w:r w:rsidR="00922718">
        <w:rPr>
          <w:rFonts w:ascii="Times New Roman" w:hAnsi="Times New Roman"/>
        </w:rPr>
        <w:t>)</w:t>
      </w:r>
      <w:r w:rsidR="00922718" w:rsidRPr="004638AE">
        <w:rPr>
          <w:rFonts w:ascii="Times New Roman" w:hAnsi="Times New Roman"/>
        </w:rPr>
        <w:t xml:space="preserve"> are attention,</w:t>
      </w:r>
      <w:r w:rsidR="00922718">
        <w:rPr>
          <w:rFonts w:ascii="Times New Roman" w:hAnsi="Times New Roman"/>
        </w:rPr>
        <w:t xml:space="preserve"> retention, (re)</w:t>
      </w:r>
      <w:r w:rsidR="00922718" w:rsidRPr="00222AB2">
        <w:rPr>
          <w:rFonts w:ascii="Times New Roman" w:hAnsi="Times New Roman"/>
        </w:rPr>
        <w:t>production</w:t>
      </w:r>
      <w:r w:rsidR="00222AB2" w:rsidRPr="00222AB2">
        <w:rPr>
          <w:rFonts w:ascii="Times New Roman" w:hAnsi="Times New Roman"/>
        </w:rPr>
        <w:t>,</w:t>
      </w:r>
      <w:r w:rsidR="00922718" w:rsidRPr="00222AB2">
        <w:rPr>
          <w:rFonts w:ascii="Times New Roman" w:hAnsi="Times New Roman"/>
        </w:rPr>
        <w:t xml:space="preserve"> and motivation</w:t>
      </w:r>
      <w:r w:rsidR="00922718">
        <w:rPr>
          <w:rFonts w:ascii="Times New Roman" w:hAnsi="Times New Roman"/>
        </w:rPr>
        <w:t>.</w:t>
      </w:r>
      <w:r w:rsidR="000E6D51">
        <w:rPr>
          <w:rFonts w:ascii="Times New Roman" w:hAnsi="Times New Roman"/>
        </w:rPr>
        <w:t xml:space="preserve">  Social cognitive theory provides a sound framework for planning, </w:t>
      </w:r>
      <w:r w:rsidR="000E6D51" w:rsidRPr="00222AB2">
        <w:rPr>
          <w:rFonts w:ascii="Times New Roman" w:hAnsi="Times New Roman"/>
        </w:rPr>
        <w:t>implementation</w:t>
      </w:r>
      <w:r w:rsidR="00222AB2" w:rsidRPr="00222AB2">
        <w:rPr>
          <w:rFonts w:ascii="Times New Roman" w:hAnsi="Times New Roman"/>
        </w:rPr>
        <w:t>,</w:t>
      </w:r>
      <w:r w:rsidR="000E6D51" w:rsidRPr="00222AB2">
        <w:rPr>
          <w:rFonts w:ascii="Times New Roman" w:hAnsi="Times New Roman"/>
        </w:rPr>
        <w:t xml:space="preserve"> and evaluation</w:t>
      </w:r>
      <w:r w:rsidR="000E6D51">
        <w:rPr>
          <w:rFonts w:ascii="Times New Roman" w:hAnsi="Times New Roman"/>
        </w:rPr>
        <w:t xml:space="preserve"> of health education programs for vulnerable populations.</w:t>
      </w:r>
    </w:p>
    <w:p w14:paraId="07D47F19" w14:textId="77777777" w:rsidR="00922718" w:rsidRPr="008E625E" w:rsidRDefault="00922718" w:rsidP="00922718">
      <w:pPr>
        <w:rPr>
          <w:rFonts w:ascii="Times New Roman" w:hAnsi="Times New Roman"/>
          <w:noProof/>
        </w:rPr>
      </w:pPr>
    </w:p>
    <w:p w14:paraId="2B4BCD7C" w14:textId="3F0D17F9" w:rsidR="00922718" w:rsidRPr="008E625E" w:rsidRDefault="00922718" w:rsidP="00922718">
      <w:pPr>
        <w:keepNext/>
        <w:rPr>
          <w:rFonts w:ascii="Times New Roman" w:hAnsi="Times New Roman"/>
        </w:rPr>
      </w:pPr>
      <w:r w:rsidRPr="008E625E">
        <w:rPr>
          <w:rFonts w:ascii="Times New Roman" w:hAnsi="Times New Roman"/>
          <w:noProof/>
        </w:rPr>
        <w:lastRenderedPageBreak/>
        <w:drawing>
          <wp:inline distT="0" distB="0" distL="0" distR="0" wp14:anchorId="11BBA21D" wp14:editId="6646DB98">
            <wp:extent cx="4406900" cy="2641600"/>
            <wp:effectExtent l="0" t="19050" r="88900" b="444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766008">
        <w:rPr>
          <w:rFonts w:ascii="Times New Roman" w:hAnsi="Times New Roman"/>
        </w:rPr>
        <w:t>(</w:t>
      </w:r>
      <w:r w:rsidR="00B80428">
        <w:rPr>
          <w:rFonts w:ascii="Times New Roman" w:hAnsi="Times New Roman"/>
        </w:rPr>
        <w:t>Bandura, 1977</w:t>
      </w:r>
      <w:r>
        <w:rPr>
          <w:rFonts w:ascii="Times New Roman" w:hAnsi="Times New Roman"/>
        </w:rPr>
        <w:t>)</w:t>
      </w:r>
    </w:p>
    <w:p w14:paraId="226A4680" w14:textId="77777777" w:rsidR="007A0D30" w:rsidRPr="002F7E18" w:rsidRDefault="007A0D30" w:rsidP="007A0D30">
      <w:pPr>
        <w:pStyle w:val="Caption"/>
        <w:keepNext/>
        <w:rPr>
          <w:rFonts w:ascii="Times New Roman" w:hAnsi="Times New Roman"/>
          <w:color w:val="auto"/>
          <w:sz w:val="24"/>
          <w:szCs w:val="24"/>
        </w:rPr>
      </w:pPr>
      <w:r w:rsidRPr="002F7E18">
        <w:rPr>
          <w:rFonts w:ascii="Times New Roman" w:hAnsi="Times New Roman"/>
          <w:color w:val="auto"/>
          <w:sz w:val="24"/>
          <w:szCs w:val="24"/>
        </w:rPr>
        <w:t xml:space="preserve">Figure 2. </w:t>
      </w:r>
      <w:r w:rsidRPr="007A0D30">
        <w:rPr>
          <w:rFonts w:ascii="Times New Roman" w:hAnsi="Times New Roman"/>
          <w:i w:val="0"/>
          <w:color w:val="auto"/>
          <w:sz w:val="24"/>
          <w:szCs w:val="24"/>
        </w:rPr>
        <w:t>Bandura’s social cognitive theory related to healthy behavior education.</w:t>
      </w:r>
    </w:p>
    <w:p w14:paraId="1616C51F" w14:textId="77777777" w:rsidR="00922718" w:rsidRDefault="00922718" w:rsidP="00922718">
      <w:pPr>
        <w:rPr>
          <w:rFonts w:ascii="Times New Roman" w:hAnsi="Times New Roman"/>
        </w:rPr>
      </w:pPr>
    </w:p>
    <w:p w14:paraId="28C047D7" w14:textId="576791C8" w:rsidR="00922718" w:rsidRDefault="00922718" w:rsidP="00922718">
      <w:pPr>
        <w:spacing w:line="480" w:lineRule="auto"/>
        <w:ind w:firstLine="720"/>
        <w:rPr>
          <w:rFonts w:ascii="Times New Roman" w:hAnsi="Times New Roman"/>
        </w:rPr>
      </w:pPr>
      <w:r w:rsidRPr="00766008">
        <w:rPr>
          <w:rFonts w:ascii="Times New Roman" w:hAnsi="Times New Roman"/>
        </w:rPr>
        <w:t>The social cognitive theory emphasizes the “global influence of perceived self-efficacy, which affects health habits directly by impacting goal setting, expectations concerning outcomes, and perception of socio-structural supports and obstacles to health promoting behaviors” (Atkins, 2010, p.157).</w:t>
      </w:r>
      <w:r>
        <w:rPr>
          <w:rFonts w:ascii="Times New Roman" w:hAnsi="Times New Roman"/>
        </w:rPr>
        <w:t xml:space="preserve">  This DNP project </w:t>
      </w:r>
      <w:r w:rsidR="000E6D51">
        <w:rPr>
          <w:rFonts w:ascii="Times New Roman" w:hAnsi="Times New Roman"/>
        </w:rPr>
        <w:t>aim</w:t>
      </w:r>
      <w:r w:rsidR="00C67F0F">
        <w:rPr>
          <w:rFonts w:ascii="Times New Roman" w:hAnsi="Times New Roman"/>
        </w:rPr>
        <w:t>ed</w:t>
      </w:r>
      <w:r w:rsidR="000E6D51">
        <w:rPr>
          <w:rFonts w:ascii="Times New Roman" w:hAnsi="Times New Roman"/>
        </w:rPr>
        <w:t xml:space="preserve"> to</w:t>
      </w:r>
      <w:r>
        <w:rPr>
          <w:rFonts w:ascii="Times New Roman" w:hAnsi="Times New Roman"/>
        </w:rPr>
        <w:t xml:space="preserve"> </w:t>
      </w:r>
      <w:r w:rsidR="00C67F0F">
        <w:rPr>
          <w:rFonts w:ascii="Times New Roman" w:hAnsi="Times New Roman"/>
        </w:rPr>
        <w:t xml:space="preserve">positively impact the lives of the mothers and children experiencing homelessness by </w:t>
      </w:r>
      <w:r w:rsidR="00BC6DBB">
        <w:rPr>
          <w:rFonts w:ascii="Times New Roman" w:hAnsi="Times New Roman"/>
        </w:rPr>
        <w:t>influencing</w:t>
      </w:r>
      <w:r>
        <w:rPr>
          <w:rFonts w:ascii="Times New Roman" w:hAnsi="Times New Roman"/>
        </w:rPr>
        <w:t xml:space="preserve"> self-efficacy through education and modeling of healthy </w:t>
      </w:r>
      <w:r w:rsidR="007A0D30">
        <w:rPr>
          <w:rFonts w:ascii="Times New Roman" w:hAnsi="Times New Roman"/>
        </w:rPr>
        <w:t>lifestyles</w:t>
      </w:r>
      <w:r w:rsidR="00C67F0F">
        <w:rPr>
          <w:rFonts w:ascii="Times New Roman" w:hAnsi="Times New Roman"/>
        </w:rPr>
        <w:t>.</w:t>
      </w:r>
      <w:r>
        <w:rPr>
          <w:rFonts w:ascii="Times New Roman" w:hAnsi="Times New Roman"/>
        </w:rPr>
        <w:t xml:space="preserve">  The </w:t>
      </w:r>
      <w:r w:rsidR="000E6D51">
        <w:rPr>
          <w:rFonts w:ascii="Times New Roman" w:hAnsi="Times New Roman"/>
        </w:rPr>
        <w:t xml:space="preserve">goal </w:t>
      </w:r>
      <w:r w:rsidR="00C67F0F">
        <w:rPr>
          <w:rFonts w:ascii="Times New Roman" w:hAnsi="Times New Roman"/>
        </w:rPr>
        <w:t xml:space="preserve">was </w:t>
      </w:r>
      <w:r w:rsidR="000E6D51">
        <w:rPr>
          <w:rFonts w:ascii="Times New Roman" w:hAnsi="Times New Roman"/>
        </w:rPr>
        <w:t>for mothers to</w:t>
      </w:r>
      <w:r>
        <w:rPr>
          <w:rFonts w:ascii="Times New Roman" w:hAnsi="Times New Roman"/>
        </w:rPr>
        <w:t xml:space="preserve"> retain the educational information</w:t>
      </w:r>
      <w:r w:rsidR="00C67F0F">
        <w:rPr>
          <w:rFonts w:ascii="Times New Roman" w:hAnsi="Times New Roman"/>
        </w:rPr>
        <w:t>,</w:t>
      </w:r>
      <w:r>
        <w:rPr>
          <w:rFonts w:ascii="Times New Roman" w:hAnsi="Times New Roman"/>
        </w:rPr>
        <w:t xml:space="preserve"> as well as reproduce the information learned in the classes</w:t>
      </w:r>
      <w:r w:rsidR="00C67F0F">
        <w:rPr>
          <w:rFonts w:ascii="Times New Roman" w:hAnsi="Times New Roman"/>
        </w:rPr>
        <w:t xml:space="preserve"> in order</w:t>
      </w:r>
      <w:r>
        <w:rPr>
          <w:rFonts w:ascii="Times New Roman" w:hAnsi="Times New Roman"/>
        </w:rPr>
        <w:t xml:space="preserve"> to promote improved </w:t>
      </w:r>
      <w:r w:rsidR="00C67F0F">
        <w:rPr>
          <w:rFonts w:ascii="Times New Roman" w:hAnsi="Times New Roman"/>
        </w:rPr>
        <w:t>physical</w:t>
      </w:r>
      <w:r>
        <w:rPr>
          <w:rFonts w:ascii="Times New Roman" w:hAnsi="Times New Roman"/>
        </w:rPr>
        <w:t xml:space="preserve"> and emotional health</w:t>
      </w:r>
      <w:r w:rsidR="00A0704C">
        <w:rPr>
          <w:rFonts w:ascii="Times New Roman" w:hAnsi="Times New Roman"/>
        </w:rPr>
        <w:t xml:space="preserve">, and to improve self-efficacy and </w:t>
      </w:r>
      <w:r>
        <w:rPr>
          <w:rFonts w:ascii="Times New Roman" w:hAnsi="Times New Roman"/>
        </w:rPr>
        <w:t>positive health behaviors</w:t>
      </w:r>
      <w:r w:rsidR="00B46CCB">
        <w:rPr>
          <w:rFonts w:ascii="Times New Roman" w:hAnsi="Times New Roman"/>
        </w:rPr>
        <w:t xml:space="preserve"> for themselves and their children.</w:t>
      </w:r>
      <w:r>
        <w:rPr>
          <w:rFonts w:ascii="Times New Roman" w:hAnsi="Times New Roman"/>
        </w:rPr>
        <w:t xml:space="preserve">   </w:t>
      </w:r>
    </w:p>
    <w:p w14:paraId="7390BCF3" w14:textId="77777777" w:rsidR="00922718" w:rsidRPr="0048457F" w:rsidRDefault="00922718" w:rsidP="00922718">
      <w:pPr>
        <w:rPr>
          <w:rFonts w:ascii="Times New Roman" w:hAnsi="Times New Roman"/>
          <w:b/>
        </w:rPr>
      </w:pPr>
      <w:r w:rsidRPr="0048457F">
        <w:rPr>
          <w:rFonts w:ascii="Times New Roman" w:hAnsi="Times New Roman"/>
          <w:b/>
        </w:rPr>
        <w:t>A</w:t>
      </w:r>
      <w:r>
        <w:rPr>
          <w:rFonts w:ascii="Times New Roman" w:hAnsi="Times New Roman"/>
          <w:b/>
        </w:rPr>
        <w:t xml:space="preserve">ssumptions </w:t>
      </w:r>
    </w:p>
    <w:p w14:paraId="12ADAFD0" w14:textId="77777777" w:rsidR="00922718" w:rsidRDefault="00922718" w:rsidP="00922718">
      <w:pPr>
        <w:rPr>
          <w:rFonts w:ascii="Times New Roman" w:hAnsi="Times New Roman"/>
        </w:rPr>
      </w:pPr>
    </w:p>
    <w:p w14:paraId="2C3E8A04" w14:textId="61F1910C" w:rsidR="00922718" w:rsidRPr="008426ED" w:rsidRDefault="00922718" w:rsidP="00922718">
      <w:pPr>
        <w:spacing w:line="480" w:lineRule="auto"/>
        <w:rPr>
          <w:rFonts w:ascii="Times New Roman" w:hAnsi="Times New Roman"/>
          <w:iCs/>
        </w:rPr>
      </w:pPr>
      <w:r>
        <w:rPr>
          <w:rFonts w:ascii="Times New Roman" w:hAnsi="Times New Roman"/>
        </w:rPr>
        <w:tab/>
        <w:t xml:space="preserve">There </w:t>
      </w:r>
      <w:r w:rsidR="00744156">
        <w:rPr>
          <w:rFonts w:ascii="Times New Roman" w:hAnsi="Times New Roman"/>
        </w:rPr>
        <w:t xml:space="preserve">was </w:t>
      </w:r>
      <w:r w:rsidR="000E6D51">
        <w:rPr>
          <w:rFonts w:ascii="Times New Roman" w:hAnsi="Times New Roman"/>
        </w:rPr>
        <w:t>an</w:t>
      </w:r>
      <w:r>
        <w:rPr>
          <w:rFonts w:ascii="Times New Roman" w:hAnsi="Times New Roman"/>
        </w:rPr>
        <w:t xml:space="preserve"> assumption </w:t>
      </w:r>
      <w:r w:rsidR="00744156">
        <w:rPr>
          <w:rFonts w:ascii="Times New Roman" w:hAnsi="Times New Roman"/>
        </w:rPr>
        <w:t>that the implementation of healthy behavior classes for mothers experiencing homelessness would result in increased self-efficacy and</w:t>
      </w:r>
      <w:r>
        <w:rPr>
          <w:rFonts w:ascii="Times New Roman" w:hAnsi="Times New Roman"/>
        </w:rPr>
        <w:t xml:space="preserve"> improved health </w:t>
      </w:r>
      <w:r w:rsidR="00744156">
        <w:rPr>
          <w:rFonts w:ascii="Times New Roman" w:hAnsi="Times New Roman"/>
        </w:rPr>
        <w:t>self-</w:t>
      </w:r>
      <w:r>
        <w:rPr>
          <w:rFonts w:ascii="Times New Roman" w:hAnsi="Times New Roman"/>
        </w:rPr>
        <w:t xml:space="preserve">perceptions </w:t>
      </w:r>
      <w:r w:rsidR="000E6D51">
        <w:rPr>
          <w:rFonts w:ascii="Times New Roman" w:hAnsi="Times New Roman"/>
        </w:rPr>
        <w:t>of the participants</w:t>
      </w:r>
      <w:r w:rsidR="00744156">
        <w:rPr>
          <w:rFonts w:ascii="Times New Roman" w:hAnsi="Times New Roman"/>
        </w:rPr>
        <w:t>.</w:t>
      </w:r>
      <w:r w:rsidR="000E6D51">
        <w:rPr>
          <w:rFonts w:ascii="Times New Roman" w:hAnsi="Times New Roman"/>
        </w:rPr>
        <w:t xml:space="preserve"> </w:t>
      </w:r>
      <w:r w:rsidR="000E6D51">
        <w:rPr>
          <w:rFonts w:ascii="Times New Roman" w:hAnsi="Times New Roman"/>
          <w:iCs/>
        </w:rPr>
        <w:t xml:space="preserve">It </w:t>
      </w:r>
      <w:r w:rsidR="00744156">
        <w:rPr>
          <w:rFonts w:ascii="Times New Roman" w:hAnsi="Times New Roman"/>
          <w:iCs/>
        </w:rPr>
        <w:t xml:space="preserve">was </w:t>
      </w:r>
      <w:r w:rsidR="000E6D51">
        <w:rPr>
          <w:rFonts w:ascii="Times New Roman" w:hAnsi="Times New Roman"/>
          <w:iCs/>
        </w:rPr>
        <w:t>also assumed</w:t>
      </w:r>
      <w:r>
        <w:rPr>
          <w:rFonts w:ascii="Times New Roman" w:hAnsi="Times New Roman"/>
          <w:iCs/>
        </w:rPr>
        <w:t xml:space="preserve"> that attrition with this population </w:t>
      </w:r>
      <w:r w:rsidR="00744156">
        <w:rPr>
          <w:rFonts w:ascii="Times New Roman" w:hAnsi="Times New Roman"/>
          <w:iCs/>
        </w:rPr>
        <w:t xml:space="preserve">was </w:t>
      </w:r>
      <w:r>
        <w:rPr>
          <w:rFonts w:ascii="Times New Roman" w:hAnsi="Times New Roman"/>
          <w:iCs/>
        </w:rPr>
        <w:t xml:space="preserve">possible during the four </w:t>
      </w:r>
      <w:r w:rsidR="00744156">
        <w:rPr>
          <w:rFonts w:ascii="Times New Roman" w:hAnsi="Times New Roman"/>
          <w:iCs/>
        </w:rPr>
        <w:t xml:space="preserve">weekly </w:t>
      </w:r>
      <w:r>
        <w:rPr>
          <w:rFonts w:ascii="Times New Roman" w:hAnsi="Times New Roman"/>
          <w:iCs/>
        </w:rPr>
        <w:t xml:space="preserve">healthy behavior classes since mothers </w:t>
      </w:r>
      <w:r w:rsidR="00744156">
        <w:rPr>
          <w:rFonts w:ascii="Times New Roman" w:hAnsi="Times New Roman"/>
          <w:iCs/>
        </w:rPr>
        <w:t xml:space="preserve">were </w:t>
      </w:r>
      <w:r>
        <w:rPr>
          <w:rFonts w:ascii="Times New Roman" w:hAnsi="Times New Roman"/>
          <w:iCs/>
        </w:rPr>
        <w:t xml:space="preserve">attempting to find </w:t>
      </w:r>
      <w:r>
        <w:rPr>
          <w:rFonts w:ascii="Times New Roman" w:hAnsi="Times New Roman"/>
          <w:iCs/>
        </w:rPr>
        <w:lastRenderedPageBreak/>
        <w:t xml:space="preserve">employment and stable housing, both of which </w:t>
      </w:r>
      <w:r w:rsidR="00744156">
        <w:rPr>
          <w:rFonts w:ascii="Times New Roman" w:hAnsi="Times New Roman"/>
          <w:iCs/>
        </w:rPr>
        <w:t xml:space="preserve">were </w:t>
      </w:r>
      <w:r w:rsidR="000E6D51">
        <w:rPr>
          <w:rFonts w:ascii="Times New Roman" w:hAnsi="Times New Roman"/>
          <w:iCs/>
        </w:rPr>
        <w:t xml:space="preserve">critical and </w:t>
      </w:r>
      <w:r>
        <w:rPr>
          <w:rFonts w:ascii="Times New Roman" w:hAnsi="Times New Roman"/>
          <w:iCs/>
        </w:rPr>
        <w:t xml:space="preserve">unpredictable. </w:t>
      </w:r>
    </w:p>
    <w:p w14:paraId="764191EB" w14:textId="77777777" w:rsidR="00922718" w:rsidRDefault="00922718" w:rsidP="00922718">
      <w:pPr>
        <w:rPr>
          <w:rFonts w:ascii="Times New Roman" w:hAnsi="Times New Roman"/>
          <w:b/>
        </w:rPr>
      </w:pPr>
      <w:r>
        <w:rPr>
          <w:rFonts w:ascii="Times New Roman" w:hAnsi="Times New Roman"/>
          <w:b/>
        </w:rPr>
        <w:t xml:space="preserve">Clinical </w:t>
      </w:r>
      <w:r w:rsidRPr="00002508">
        <w:rPr>
          <w:rFonts w:ascii="Times New Roman" w:hAnsi="Times New Roman"/>
          <w:b/>
        </w:rPr>
        <w:t xml:space="preserve">Questions </w:t>
      </w:r>
    </w:p>
    <w:p w14:paraId="4C87D5BD" w14:textId="77777777" w:rsidR="00922718" w:rsidRPr="00002508" w:rsidRDefault="00922718" w:rsidP="00922718">
      <w:pPr>
        <w:rPr>
          <w:rFonts w:ascii="Times New Roman" w:hAnsi="Times New Roman"/>
          <w:b/>
        </w:rPr>
      </w:pPr>
    </w:p>
    <w:p w14:paraId="121F86C2" w14:textId="33F8C64F" w:rsidR="00922718" w:rsidRDefault="00860654" w:rsidP="00922718">
      <w:pPr>
        <w:spacing w:line="480" w:lineRule="auto"/>
        <w:ind w:firstLine="720"/>
        <w:rPr>
          <w:rFonts w:ascii="Times New Roman" w:hAnsi="Times New Roman"/>
          <w:color w:val="000000"/>
        </w:rPr>
      </w:pPr>
      <w:r>
        <w:rPr>
          <w:rFonts w:ascii="Times New Roman" w:hAnsi="Times New Roman"/>
        </w:rPr>
        <w:t xml:space="preserve">Would </w:t>
      </w:r>
      <w:r w:rsidR="00922718">
        <w:rPr>
          <w:rFonts w:ascii="Times New Roman" w:hAnsi="Times New Roman"/>
        </w:rPr>
        <w:t xml:space="preserve">implementing healthy behavior classes improve </w:t>
      </w:r>
      <w:r>
        <w:rPr>
          <w:rFonts w:ascii="Times New Roman" w:hAnsi="Times New Roman"/>
        </w:rPr>
        <w:t>participants’ self-</w:t>
      </w:r>
      <w:r w:rsidR="00922718">
        <w:rPr>
          <w:rFonts w:ascii="Times New Roman" w:hAnsi="Times New Roman"/>
        </w:rPr>
        <w:t xml:space="preserve">perceived health </w:t>
      </w:r>
      <w:r w:rsidR="00232A09">
        <w:rPr>
          <w:rFonts w:ascii="Times New Roman" w:hAnsi="Times New Roman"/>
        </w:rPr>
        <w:t>as evidence</w:t>
      </w:r>
      <w:r>
        <w:rPr>
          <w:rFonts w:ascii="Times New Roman" w:hAnsi="Times New Roman"/>
        </w:rPr>
        <w:t>d</w:t>
      </w:r>
      <w:r w:rsidR="00232A09">
        <w:rPr>
          <w:rFonts w:ascii="Times New Roman" w:hAnsi="Times New Roman"/>
        </w:rPr>
        <w:t xml:space="preserve"> by response to the SF-12 questionnaire</w:t>
      </w:r>
      <w:r w:rsidR="00922718">
        <w:rPr>
          <w:rFonts w:ascii="Times New Roman" w:hAnsi="Times New Roman"/>
        </w:rPr>
        <w:t xml:space="preserve">?  </w:t>
      </w:r>
      <w:r>
        <w:rPr>
          <w:rFonts w:ascii="Times New Roman" w:hAnsi="Times New Roman"/>
          <w:color w:val="000000"/>
        </w:rPr>
        <w:t xml:space="preserve">Would </w:t>
      </w:r>
      <w:r w:rsidR="00232A09">
        <w:rPr>
          <w:rFonts w:ascii="Times New Roman" w:hAnsi="Times New Roman"/>
          <w:color w:val="000000"/>
        </w:rPr>
        <w:t xml:space="preserve">completion of the 4DSQ </w:t>
      </w:r>
      <w:r w:rsidR="00363CC4">
        <w:rPr>
          <w:rFonts w:ascii="Times New Roman" w:hAnsi="Times New Roman"/>
          <w:color w:val="000000"/>
        </w:rPr>
        <w:t>questionnaire</w:t>
      </w:r>
      <w:r w:rsidR="00232A09">
        <w:rPr>
          <w:rFonts w:ascii="Times New Roman" w:hAnsi="Times New Roman"/>
          <w:color w:val="000000"/>
        </w:rPr>
        <w:t xml:space="preserve"> identify </w:t>
      </w:r>
      <w:r w:rsidR="00922718">
        <w:rPr>
          <w:rFonts w:ascii="Times New Roman" w:hAnsi="Times New Roman"/>
          <w:color w:val="000000"/>
        </w:rPr>
        <w:t xml:space="preserve">mothers </w:t>
      </w:r>
      <w:r w:rsidR="00232A09">
        <w:rPr>
          <w:rFonts w:ascii="Times New Roman" w:hAnsi="Times New Roman"/>
          <w:color w:val="000000"/>
        </w:rPr>
        <w:t xml:space="preserve">with </w:t>
      </w:r>
      <w:r w:rsidR="00922718">
        <w:rPr>
          <w:rFonts w:ascii="Times New Roman" w:hAnsi="Times New Roman"/>
          <w:color w:val="000000"/>
        </w:rPr>
        <w:t xml:space="preserve">depressive symptoms </w:t>
      </w:r>
      <w:r w:rsidR="00232A09">
        <w:rPr>
          <w:rFonts w:ascii="Times New Roman" w:hAnsi="Times New Roman"/>
          <w:color w:val="000000"/>
        </w:rPr>
        <w:t xml:space="preserve">in need of referral for mental health services? </w:t>
      </w:r>
      <w:r w:rsidR="00922718">
        <w:rPr>
          <w:rFonts w:ascii="Times New Roman" w:hAnsi="Times New Roman"/>
          <w:color w:val="000000"/>
        </w:rPr>
        <w:t xml:space="preserve"> </w:t>
      </w:r>
    </w:p>
    <w:p w14:paraId="5E8184CF" w14:textId="77777777" w:rsidR="00922718" w:rsidRDefault="00922718" w:rsidP="00922718">
      <w:pPr>
        <w:spacing w:line="480" w:lineRule="auto"/>
        <w:rPr>
          <w:rFonts w:ascii="Times New Roman" w:hAnsi="Times New Roman"/>
          <w:b/>
        </w:rPr>
      </w:pPr>
      <w:r>
        <w:rPr>
          <w:rFonts w:ascii="Times New Roman" w:hAnsi="Times New Roman"/>
          <w:b/>
        </w:rPr>
        <w:t xml:space="preserve">Definition of Terms </w:t>
      </w:r>
    </w:p>
    <w:p w14:paraId="29D0EC37" w14:textId="77777777" w:rsidR="00922718" w:rsidRPr="00F01B7B" w:rsidRDefault="00922718" w:rsidP="00922718">
      <w:pPr>
        <w:spacing w:line="480" w:lineRule="auto"/>
        <w:rPr>
          <w:rFonts w:ascii="Times New Roman" w:hAnsi="Times New Roman"/>
        </w:rPr>
      </w:pPr>
      <w:r w:rsidRPr="00D92FE7">
        <w:rPr>
          <w:rFonts w:ascii="Times New Roman" w:hAnsi="Times New Roman"/>
          <w:u w:val="single"/>
        </w:rPr>
        <w:t>Single mother</w:t>
      </w:r>
      <w:r>
        <w:rPr>
          <w:rFonts w:ascii="Times New Roman" w:hAnsi="Times New Roman"/>
        </w:rPr>
        <w:t xml:space="preserve">- female parent caring for one or more child without a husband, wife, partner or other parent of the </w:t>
      </w:r>
      <w:r w:rsidRPr="00F01B7B">
        <w:rPr>
          <w:rFonts w:ascii="Times New Roman" w:hAnsi="Times New Roman"/>
        </w:rPr>
        <w:t xml:space="preserve">child living in their home or current living situation. </w:t>
      </w:r>
    </w:p>
    <w:p w14:paraId="4F02CCDA" w14:textId="7A015866" w:rsidR="00922718" w:rsidRPr="00F01B7B" w:rsidRDefault="00922718" w:rsidP="00922718">
      <w:pPr>
        <w:spacing w:line="480" w:lineRule="auto"/>
        <w:rPr>
          <w:rFonts w:ascii="Times New Roman" w:hAnsi="Times New Roman"/>
        </w:rPr>
      </w:pPr>
      <w:r w:rsidRPr="00F01B7B">
        <w:rPr>
          <w:rFonts w:ascii="Times New Roman" w:hAnsi="Times New Roman"/>
          <w:u w:val="single"/>
        </w:rPr>
        <w:t>Depression</w:t>
      </w:r>
      <w:r w:rsidRPr="00F01B7B">
        <w:rPr>
          <w:rFonts w:ascii="Times New Roman" w:hAnsi="Times New Roman"/>
        </w:rPr>
        <w:t>- feelings of hopelessness, unimportance, not having joy or hope in one’s day to day actions.  Depression includes feelings of somnolence and sadness</w:t>
      </w:r>
      <w:r w:rsidR="00F01B7B" w:rsidRPr="00F01B7B">
        <w:rPr>
          <w:rFonts w:ascii="Times New Roman" w:hAnsi="Times New Roman"/>
        </w:rPr>
        <w:t xml:space="preserve"> (Mayo Clinic, 2017)</w:t>
      </w:r>
      <w:r w:rsidRPr="00F01B7B">
        <w:rPr>
          <w:rFonts w:ascii="Times New Roman" w:hAnsi="Times New Roman"/>
        </w:rPr>
        <w:t xml:space="preserve">.  </w:t>
      </w:r>
    </w:p>
    <w:p w14:paraId="39799CFD" w14:textId="77777777" w:rsidR="00922718" w:rsidRDefault="00922718" w:rsidP="00922718">
      <w:pPr>
        <w:spacing w:line="480" w:lineRule="auto"/>
        <w:rPr>
          <w:rFonts w:ascii="Times New Roman" w:hAnsi="Times New Roman"/>
        </w:rPr>
      </w:pPr>
      <w:r w:rsidRPr="00D92FE7">
        <w:rPr>
          <w:rFonts w:ascii="Times New Roman" w:hAnsi="Times New Roman"/>
          <w:u w:val="single"/>
        </w:rPr>
        <w:t>Homeless</w:t>
      </w:r>
      <w:r>
        <w:rPr>
          <w:rFonts w:ascii="Times New Roman" w:hAnsi="Times New Roman"/>
        </w:rPr>
        <w:t xml:space="preserve">- not having a stable residence to live in, needing to live in a shelter, outside or in a vehicle. For some people this will include staying with friends and family when they have no home or residence of their own to live in. </w:t>
      </w:r>
    </w:p>
    <w:p w14:paraId="09886EEE" w14:textId="77777777" w:rsidR="00922718" w:rsidRPr="0039572B" w:rsidRDefault="00922718" w:rsidP="00922718">
      <w:pPr>
        <w:spacing w:line="480" w:lineRule="auto"/>
        <w:rPr>
          <w:rFonts w:ascii="Times New Roman" w:hAnsi="Times New Roman"/>
          <w:u w:val="single"/>
        </w:rPr>
      </w:pPr>
      <w:r>
        <w:rPr>
          <w:rFonts w:ascii="Times New Roman" w:hAnsi="Times New Roman"/>
          <w:u w:val="single"/>
        </w:rPr>
        <w:t>M</w:t>
      </w:r>
      <w:r w:rsidRPr="0039572B">
        <w:rPr>
          <w:rFonts w:ascii="Times New Roman" w:hAnsi="Times New Roman"/>
          <w:u w:val="single"/>
        </w:rPr>
        <w:t xml:space="preserve">others </w:t>
      </w:r>
      <w:r>
        <w:rPr>
          <w:rFonts w:ascii="Times New Roman" w:hAnsi="Times New Roman"/>
          <w:u w:val="single"/>
        </w:rPr>
        <w:t>experiencing</w:t>
      </w:r>
      <w:r w:rsidRPr="0039572B">
        <w:rPr>
          <w:rFonts w:ascii="Times New Roman" w:hAnsi="Times New Roman"/>
          <w:u w:val="single"/>
        </w:rPr>
        <w:t xml:space="preserve"> homelessness</w:t>
      </w:r>
      <w:r>
        <w:rPr>
          <w:rFonts w:ascii="Times New Roman" w:hAnsi="Times New Roman"/>
        </w:rPr>
        <w:t xml:space="preserve">- </w:t>
      </w:r>
      <w:r w:rsidRPr="004B0407">
        <w:rPr>
          <w:rFonts w:ascii="Times New Roman" w:hAnsi="Times New Roman"/>
        </w:rPr>
        <w:t xml:space="preserve">female </w:t>
      </w:r>
      <w:r>
        <w:rPr>
          <w:rFonts w:ascii="Times New Roman" w:hAnsi="Times New Roman"/>
        </w:rPr>
        <w:t xml:space="preserve">parent </w:t>
      </w:r>
      <w:r w:rsidRPr="004B0407">
        <w:rPr>
          <w:rFonts w:ascii="Times New Roman" w:hAnsi="Times New Roman"/>
        </w:rPr>
        <w:t xml:space="preserve">with children who does not have stable housing, the children do not necessarily need to be residing with the mother at the time of homelessness. </w:t>
      </w:r>
    </w:p>
    <w:p w14:paraId="52144BD8" w14:textId="06064192" w:rsidR="00922718" w:rsidRDefault="00922718" w:rsidP="00922718">
      <w:pPr>
        <w:spacing w:line="480" w:lineRule="auto"/>
        <w:rPr>
          <w:rFonts w:ascii="Times New Roman" w:hAnsi="Times New Roman"/>
        </w:rPr>
      </w:pPr>
      <w:r w:rsidRPr="00D92FE7">
        <w:rPr>
          <w:rFonts w:ascii="Times New Roman" w:hAnsi="Times New Roman"/>
          <w:u w:val="single"/>
        </w:rPr>
        <w:t>Healthy behavior classes</w:t>
      </w:r>
      <w:r>
        <w:rPr>
          <w:rFonts w:ascii="Times New Roman" w:hAnsi="Times New Roman"/>
        </w:rPr>
        <w:t>- classes developed to provide health education including what behaviors improve health and what behaviors contribute to poor health. For the purpose of this project, focus of healthy behaviors</w:t>
      </w:r>
      <w:r w:rsidR="00C131F4">
        <w:rPr>
          <w:rFonts w:ascii="Times New Roman" w:hAnsi="Times New Roman"/>
        </w:rPr>
        <w:t xml:space="preserve"> include</w:t>
      </w:r>
      <w:r>
        <w:rPr>
          <w:rFonts w:ascii="Times New Roman" w:hAnsi="Times New Roman"/>
        </w:rPr>
        <w:t>: sleeping habits, exercise, substance use, cardiovascular health, healthy diet, regular health care visits, improved mental and emotional health, depression identification, and improved parent/child interactions</w:t>
      </w:r>
      <w:r w:rsidR="004E6EEC">
        <w:rPr>
          <w:rFonts w:ascii="Times New Roman" w:hAnsi="Times New Roman"/>
        </w:rPr>
        <w:t xml:space="preserve">. </w:t>
      </w:r>
    </w:p>
    <w:p w14:paraId="3B6AA9F0" w14:textId="3BA65B03" w:rsidR="004E6EEC" w:rsidRDefault="004E6EEC" w:rsidP="00922718">
      <w:pPr>
        <w:spacing w:line="480" w:lineRule="auto"/>
        <w:rPr>
          <w:rFonts w:ascii="Times New Roman" w:hAnsi="Times New Roman"/>
          <w:color w:val="333333"/>
          <w:shd w:val="clear" w:color="auto" w:fill="FFFFFF"/>
        </w:rPr>
      </w:pPr>
      <w:r w:rsidRPr="004E6EEC">
        <w:rPr>
          <w:rFonts w:ascii="Times New Roman" w:hAnsi="Times New Roman"/>
          <w:u w:val="single"/>
        </w:rPr>
        <w:t>Food insecurity</w:t>
      </w:r>
      <w:r>
        <w:rPr>
          <w:rFonts w:ascii="Times New Roman" w:hAnsi="Times New Roman"/>
        </w:rPr>
        <w:t xml:space="preserve">- </w:t>
      </w:r>
      <w:r w:rsidRPr="004E6EEC">
        <w:rPr>
          <w:rFonts w:ascii="Times New Roman" w:hAnsi="Times New Roman"/>
          <w:color w:val="333333"/>
          <w:shd w:val="clear" w:color="auto" w:fill="FFFFFF"/>
        </w:rPr>
        <w:t xml:space="preserve">reports of reduced quality, variety, or desirability of diet. Little or </w:t>
      </w:r>
      <w:r w:rsidR="00DD6B34">
        <w:rPr>
          <w:rFonts w:ascii="Times New Roman" w:hAnsi="Times New Roman"/>
          <w:color w:val="333333"/>
          <w:shd w:val="clear" w:color="auto" w:fill="FFFFFF"/>
        </w:rPr>
        <w:t xml:space="preserve">significant </w:t>
      </w:r>
      <w:r w:rsidR="00DD6B34">
        <w:rPr>
          <w:rFonts w:ascii="Times New Roman" w:hAnsi="Times New Roman"/>
          <w:color w:val="333333"/>
          <w:shd w:val="clear" w:color="auto" w:fill="FFFFFF"/>
        </w:rPr>
        <w:lastRenderedPageBreak/>
        <w:t>amount</w:t>
      </w:r>
      <w:r w:rsidRPr="004E6EEC">
        <w:rPr>
          <w:rFonts w:ascii="Times New Roman" w:hAnsi="Times New Roman"/>
          <w:color w:val="333333"/>
          <w:shd w:val="clear" w:color="auto" w:fill="FFFFFF"/>
        </w:rPr>
        <w:t xml:space="preserve"> of reduced f</w:t>
      </w:r>
      <w:r w:rsidRPr="00DD6B34">
        <w:rPr>
          <w:rFonts w:ascii="Times New Roman" w:hAnsi="Times New Roman"/>
          <w:color w:val="333333"/>
          <w:shd w:val="clear" w:color="auto" w:fill="FFFFFF"/>
        </w:rPr>
        <w:t>ood intake (</w:t>
      </w:r>
      <w:r w:rsidR="00DD6B34" w:rsidRPr="00DD6B34">
        <w:rPr>
          <w:rFonts w:ascii="Times New Roman" w:hAnsi="Times New Roman"/>
        </w:rPr>
        <w:t>United States Department of Agriculture, 2016)</w:t>
      </w:r>
      <w:r w:rsidRPr="00DD6B34">
        <w:rPr>
          <w:rFonts w:ascii="Times New Roman" w:hAnsi="Times New Roman"/>
          <w:color w:val="333333"/>
          <w:shd w:val="clear" w:color="auto" w:fill="FFFFFF"/>
        </w:rPr>
        <w:t>.</w:t>
      </w:r>
    </w:p>
    <w:p w14:paraId="3736F6AF" w14:textId="0E7341A0" w:rsidR="002F0CC8" w:rsidRDefault="002F0CC8" w:rsidP="00922718">
      <w:pPr>
        <w:spacing w:line="480" w:lineRule="auto"/>
        <w:rPr>
          <w:rFonts w:ascii="Times New Roman" w:hAnsi="Times New Roman"/>
          <w:color w:val="333333"/>
          <w:shd w:val="clear" w:color="auto" w:fill="FFFFFF"/>
        </w:rPr>
      </w:pPr>
      <w:r w:rsidRPr="00252F26">
        <w:rPr>
          <w:rFonts w:ascii="Times New Roman" w:hAnsi="Times New Roman"/>
          <w:color w:val="333333"/>
          <w:u w:val="single"/>
          <w:shd w:val="clear" w:color="auto" w:fill="FFFFFF"/>
        </w:rPr>
        <w:t>Partnered Mothers</w:t>
      </w:r>
      <w:r>
        <w:rPr>
          <w:rFonts w:ascii="Times New Roman" w:hAnsi="Times New Roman"/>
          <w:color w:val="333333"/>
          <w:shd w:val="clear" w:color="auto" w:fill="FFFFFF"/>
        </w:rPr>
        <w:t>-</w:t>
      </w:r>
      <w:r w:rsidR="00602B2E">
        <w:rPr>
          <w:rFonts w:ascii="Times New Roman" w:hAnsi="Times New Roman"/>
          <w:color w:val="333333"/>
          <w:shd w:val="clear" w:color="auto" w:fill="FFFFFF"/>
        </w:rPr>
        <w:t xml:space="preserve"> </w:t>
      </w:r>
      <w:r w:rsidR="001658D5">
        <w:rPr>
          <w:rFonts w:ascii="Times New Roman" w:hAnsi="Times New Roman"/>
          <w:color w:val="333333"/>
          <w:shd w:val="clear" w:color="auto" w:fill="FFFFFF"/>
        </w:rPr>
        <w:t>f</w:t>
      </w:r>
      <w:r w:rsidR="00602B2E">
        <w:rPr>
          <w:rFonts w:ascii="Times New Roman" w:hAnsi="Times New Roman"/>
          <w:color w:val="333333"/>
          <w:shd w:val="clear" w:color="auto" w:fill="FFFFFF"/>
        </w:rPr>
        <w:t xml:space="preserve">or the purposes of this paper partnered mothers are mothers who are living with, married to or in a committed relationship with the father of their children. </w:t>
      </w:r>
    </w:p>
    <w:p w14:paraId="52A259E3" w14:textId="3EB73C29" w:rsidR="002F0CC8" w:rsidRDefault="002F0CC8" w:rsidP="00922718">
      <w:pPr>
        <w:spacing w:line="480" w:lineRule="auto"/>
        <w:rPr>
          <w:rFonts w:ascii="Times New Roman" w:hAnsi="Times New Roman"/>
          <w:color w:val="333333"/>
          <w:shd w:val="clear" w:color="auto" w:fill="FFFFFF"/>
        </w:rPr>
      </w:pPr>
      <w:r w:rsidRPr="005A58A7">
        <w:rPr>
          <w:rFonts w:ascii="Times New Roman" w:hAnsi="Times New Roman"/>
          <w:color w:val="333333"/>
          <w:u w:val="single"/>
          <w:shd w:val="clear" w:color="auto" w:fill="FFFFFF"/>
        </w:rPr>
        <w:t>Trauma</w:t>
      </w:r>
      <w:r>
        <w:rPr>
          <w:rFonts w:ascii="Times New Roman" w:hAnsi="Times New Roman"/>
          <w:color w:val="333333"/>
          <w:shd w:val="clear" w:color="auto" w:fill="FFFFFF"/>
        </w:rPr>
        <w:t xml:space="preserve">- </w:t>
      </w:r>
      <w:r w:rsidR="005A58A7" w:rsidRPr="005A58A7">
        <w:rPr>
          <w:rFonts w:ascii="Times New Roman" w:hAnsi="Times New Roman"/>
          <w:color w:val="000000"/>
          <w:shd w:val="clear" w:color="auto" w:fill="FFFFFF"/>
        </w:rPr>
        <w:t>emotional response to a terrible event like an accident, rape or natural disaster. Immediately after the event, shock and denial are typical. Longer term reactions include unpredictable emotions, flashbacks, strained relationships and even physical symptoms like headaches or nausea (American Psychological Association, 2017).</w:t>
      </w:r>
    </w:p>
    <w:p w14:paraId="69DC88BB" w14:textId="414B2657" w:rsidR="004F5A7E" w:rsidRPr="004A39E2" w:rsidRDefault="004F5A7E" w:rsidP="00922718">
      <w:pPr>
        <w:spacing w:line="480" w:lineRule="auto"/>
        <w:rPr>
          <w:rFonts w:ascii="Times New Roman" w:hAnsi="Times New Roman"/>
          <w:color w:val="333333"/>
          <w:shd w:val="clear" w:color="auto" w:fill="FFFFFF"/>
        </w:rPr>
      </w:pPr>
      <w:r w:rsidRPr="004A39E2">
        <w:rPr>
          <w:rFonts w:ascii="Times New Roman" w:hAnsi="Times New Roman"/>
          <w:color w:val="333333"/>
          <w:u w:val="single"/>
          <w:shd w:val="clear" w:color="auto" w:fill="FFFFFF"/>
        </w:rPr>
        <w:t>Anxiety</w:t>
      </w:r>
      <w:r>
        <w:rPr>
          <w:rFonts w:ascii="Times New Roman" w:hAnsi="Times New Roman"/>
          <w:color w:val="333333"/>
          <w:shd w:val="clear" w:color="auto" w:fill="FFFFFF"/>
        </w:rPr>
        <w:t>-</w:t>
      </w:r>
      <w:r w:rsidR="004A39E2" w:rsidRPr="004A39E2">
        <w:rPr>
          <w:rFonts w:ascii="Arial" w:hAnsi="Arial" w:cs="Arial"/>
          <w:color w:val="111111"/>
          <w:shd w:val="clear" w:color="auto" w:fill="FFFFFF"/>
        </w:rPr>
        <w:t xml:space="preserve"> </w:t>
      </w:r>
      <w:r w:rsidR="004A39E2" w:rsidRPr="004A39E2">
        <w:rPr>
          <w:rFonts w:ascii="Times New Roman" w:hAnsi="Times New Roman"/>
          <w:color w:val="111111"/>
          <w:shd w:val="clear" w:color="auto" w:fill="FFFFFF"/>
        </w:rPr>
        <w:t xml:space="preserve">intense, excessive and persistent worry and fear about everyday situations. </w:t>
      </w:r>
      <w:r w:rsidR="004A39E2">
        <w:rPr>
          <w:rFonts w:ascii="Times New Roman" w:hAnsi="Times New Roman"/>
          <w:color w:val="111111"/>
          <w:shd w:val="clear" w:color="auto" w:fill="FFFFFF"/>
        </w:rPr>
        <w:t>A</w:t>
      </w:r>
      <w:r w:rsidR="004A39E2" w:rsidRPr="004A39E2">
        <w:rPr>
          <w:rFonts w:ascii="Times New Roman" w:hAnsi="Times New Roman"/>
          <w:color w:val="111111"/>
          <w:shd w:val="clear" w:color="auto" w:fill="FFFFFF"/>
        </w:rPr>
        <w:t xml:space="preserve">nxiety disorders </w:t>
      </w:r>
      <w:r w:rsidR="004A39E2">
        <w:rPr>
          <w:rFonts w:ascii="Times New Roman" w:hAnsi="Times New Roman"/>
          <w:color w:val="111111"/>
          <w:shd w:val="clear" w:color="auto" w:fill="FFFFFF"/>
        </w:rPr>
        <w:t xml:space="preserve">may </w:t>
      </w:r>
      <w:r w:rsidR="004A39E2" w:rsidRPr="004A39E2">
        <w:rPr>
          <w:rFonts w:ascii="Times New Roman" w:hAnsi="Times New Roman"/>
          <w:color w:val="111111"/>
          <w:shd w:val="clear" w:color="auto" w:fill="FFFFFF"/>
        </w:rPr>
        <w:t>involve repeated episodes of sudden feelings of intense anxiety and fear or terror that can bring on panic attacks</w:t>
      </w:r>
      <w:r w:rsidR="004A39E2">
        <w:rPr>
          <w:rFonts w:ascii="Times New Roman" w:hAnsi="Times New Roman"/>
          <w:color w:val="111111"/>
          <w:shd w:val="clear" w:color="auto" w:fill="FFFFFF"/>
        </w:rPr>
        <w:t xml:space="preserve"> </w:t>
      </w:r>
      <w:r w:rsidR="004A39E2" w:rsidRPr="00F01B7B">
        <w:rPr>
          <w:rFonts w:ascii="Times New Roman" w:hAnsi="Times New Roman"/>
        </w:rPr>
        <w:t>(Mayo Clinic, 2017)</w:t>
      </w:r>
      <w:r w:rsidR="004A39E2" w:rsidRPr="004A39E2">
        <w:rPr>
          <w:rFonts w:ascii="Times New Roman" w:hAnsi="Times New Roman"/>
          <w:color w:val="111111"/>
          <w:shd w:val="clear" w:color="auto" w:fill="FFFFFF"/>
        </w:rPr>
        <w:t xml:space="preserve">. </w:t>
      </w:r>
    </w:p>
    <w:p w14:paraId="4C766B70" w14:textId="55EC36A4" w:rsidR="004F5A7E" w:rsidRDefault="004F5A7E" w:rsidP="00922718">
      <w:pPr>
        <w:spacing w:line="480" w:lineRule="auto"/>
        <w:rPr>
          <w:rFonts w:ascii="Times New Roman" w:hAnsi="Times New Roman"/>
          <w:color w:val="333333"/>
          <w:shd w:val="clear" w:color="auto" w:fill="FFFFFF"/>
        </w:rPr>
      </w:pPr>
      <w:r w:rsidRPr="00252F26">
        <w:rPr>
          <w:rFonts w:ascii="Times New Roman" w:hAnsi="Times New Roman"/>
          <w:color w:val="333333"/>
          <w:u w:val="single"/>
          <w:shd w:val="clear" w:color="auto" w:fill="FFFFFF"/>
        </w:rPr>
        <w:t>Distress</w:t>
      </w:r>
      <w:r>
        <w:rPr>
          <w:rFonts w:ascii="Times New Roman" w:hAnsi="Times New Roman"/>
          <w:color w:val="333333"/>
          <w:shd w:val="clear" w:color="auto" w:fill="FFFFFF"/>
        </w:rPr>
        <w:t xml:space="preserve">- </w:t>
      </w:r>
      <w:r w:rsidR="004C3D64">
        <w:rPr>
          <w:rFonts w:ascii="Times New Roman" w:hAnsi="Times New Roman"/>
        </w:rPr>
        <w:t>psychological dysfunction, associated with everyday stressors, strain and coping. Stress from work, home life, psychological problems, current world and personal life events all add strain on a person which results in distress</w:t>
      </w:r>
    </w:p>
    <w:p w14:paraId="6F9E822A" w14:textId="76A93F95" w:rsidR="002F0CC8" w:rsidRDefault="002F0CC8" w:rsidP="00922718">
      <w:pPr>
        <w:spacing w:line="480" w:lineRule="auto"/>
        <w:rPr>
          <w:rFonts w:ascii="Times New Roman" w:hAnsi="Times New Roman"/>
        </w:rPr>
      </w:pPr>
      <w:r w:rsidRPr="00252F26">
        <w:rPr>
          <w:rFonts w:ascii="Times New Roman" w:hAnsi="Times New Roman"/>
          <w:u w:val="single"/>
        </w:rPr>
        <w:t>Somatization</w:t>
      </w:r>
      <w:r>
        <w:rPr>
          <w:rFonts w:ascii="Times New Roman" w:hAnsi="Times New Roman"/>
        </w:rPr>
        <w:t>-</w:t>
      </w:r>
      <w:r w:rsidR="00602B2E">
        <w:rPr>
          <w:rFonts w:ascii="Times New Roman" w:hAnsi="Times New Roman"/>
        </w:rPr>
        <w:t xml:space="preserve"> </w:t>
      </w:r>
      <w:r w:rsidR="001658D5">
        <w:rPr>
          <w:rFonts w:ascii="Times New Roman" w:hAnsi="Times New Roman"/>
        </w:rPr>
        <w:t>f</w:t>
      </w:r>
      <w:r w:rsidR="00602B2E">
        <w:rPr>
          <w:rFonts w:ascii="Times New Roman" w:hAnsi="Times New Roman"/>
        </w:rPr>
        <w:t>eeling</w:t>
      </w:r>
      <w:r w:rsidR="00602B2E" w:rsidRPr="000F4346">
        <w:rPr>
          <w:rFonts w:ascii="Times New Roman" w:hAnsi="Times New Roman"/>
          <w:color w:val="000000"/>
        </w:rPr>
        <w:t xml:space="preserve"> or seem</w:t>
      </w:r>
      <w:r w:rsidR="00602B2E">
        <w:rPr>
          <w:rFonts w:ascii="Times New Roman" w:hAnsi="Times New Roman"/>
          <w:color w:val="000000"/>
        </w:rPr>
        <w:t>ing</w:t>
      </w:r>
      <w:r w:rsidR="00602B2E" w:rsidRPr="000F4346">
        <w:rPr>
          <w:rFonts w:ascii="Times New Roman" w:hAnsi="Times New Roman"/>
          <w:color w:val="000000"/>
        </w:rPr>
        <w:t xml:space="preserve"> physically </w:t>
      </w:r>
      <w:r w:rsidR="00602B2E">
        <w:rPr>
          <w:rFonts w:ascii="Times New Roman" w:hAnsi="Times New Roman"/>
          <w:color w:val="000000"/>
        </w:rPr>
        <w:t xml:space="preserve">ill or </w:t>
      </w:r>
      <w:r w:rsidR="00602B2E" w:rsidRPr="000F4346">
        <w:rPr>
          <w:rFonts w:ascii="Times New Roman" w:hAnsi="Times New Roman"/>
          <w:color w:val="000000"/>
        </w:rPr>
        <w:t xml:space="preserve">sick due to </w:t>
      </w:r>
      <w:r w:rsidR="00602B2E">
        <w:rPr>
          <w:rFonts w:ascii="Times New Roman" w:hAnsi="Times New Roman"/>
          <w:color w:val="000000"/>
        </w:rPr>
        <w:t>a person’s</w:t>
      </w:r>
      <w:r w:rsidR="00602B2E" w:rsidRPr="000F4346">
        <w:rPr>
          <w:rFonts w:ascii="Times New Roman" w:hAnsi="Times New Roman"/>
          <w:color w:val="000000"/>
        </w:rPr>
        <w:t xml:space="preserve"> mental stress/strain</w:t>
      </w:r>
      <w:r w:rsidR="00602B2E">
        <w:rPr>
          <w:rFonts w:ascii="Times New Roman" w:hAnsi="Times New Roman"/>
          <w:color w:val="000000"/>
        </w:rPr>
        <w:t>.</w:t>
      </w:r>
    </w:p>
    <w:p w14:paraId="6FAE7DD3" w14:textId="77777777" w:rsidR="00922718" w:rsidRPr="00623396" w:rsidRDefault="00922718" w:rsidP="00922718">
      <w:pPr>
        <w:spacing w:line="480" w:lineRule="auto"/>
        <w:rPr>
          <w:rFonts w:ascii="Times New Roman" w:hAnsi="Times New Roman"/>
          <w:b/>
        </w:rPr>
      </w:pPr>
      <w:r>
        <w:rPr>
          <w:rFonts w:ascii="Times New Roman" w:hAnsi="Times New Roman"/>
          <w:b/>
        </w:rPr>
        <w:t xml:space="preserve">Summary </w:t>
      </w:r>
    </w:p>
    <w:p w14:paraId="141DF81F" w14:textId="5E964A0A" w:rsidR="00922718" w:rsidRDefault="00922718" w:rsidP="00922718">
      <w:pPr>
        <w:spacing w:line="480" w:lineRule="auto"/>
        <w:ind w:firstLine="720"/>
        <w:rPr>
          <w:rFonts w:ascii="Times New Roman" w:hAnsi="Times New Roman"/>
          <w:b/>
          <w:iCs/>
        </w:rPr>
      </w:pPr>
      <w:r>
        <w:rPr>
          <w:rFonts w:ascii="Times New Roman" w:hAnsi="Times New Roman"/>
          <w:color w:val="000000"/>
        </w:rPr>
        <w:t xml:space="preserve">Having a successful healthy behavior program for mothers experiencing homelessness </w:t>
      </w:r>
      <w:r w:rsidR="00CA1FBF">
        <w:rPr>
          <w:rFonts w:ascii="Times New Roman" w:hAnsi="Times New Roman"/>
          <w:color w:val="000000"/>
        </w:rPr>
        <w:t xml:space="preserve">could potentially </w:t>
      </w:r>
      <w:r>
        <w:rPr>
          <w:rFonts w:ascii="Times New Roman" w:hAnsi="Times New Roman"/>
          <w:color w:val="000000"/>
        </w:rPr>
        <w:t xml:space="preserve">improve </w:t>
      </w:r>
      <w:r w:rsidR="00CA1FBF">
        <w:rPr>
          <w:rFonts w:ascii="Times New Roman" w:hAnsi="Times New Roman"/>
          <w:color w:val="000000"/>
        </w:rPr>
        <w:t>self-</w:t>
      </w:r>
      <w:r>
        <w:rPr>
          <w:rFonts w:ascii="Times New Roman" w:hAnsi="Times New Roman"/>
          <w:color w:val="000000"/>
        </w:rPr>
        <w:t>perception</w:t>
      </w:r>
      <w:r w:rsidR="00CA1FBF">
        <w:rPr>
          <w:rFonts w:ascii="Times New Roman" w:hAnsi="Times New Roman"/>
          <w:color w:val="000000"/>
        </w:rPr>
        <w:t>s of physical</w:t>
      </w:r>
      <w:r>
        <w:rPr>
          <w:rFonts w:ascii="Times New Roman" w:hAnsi="Times New Roman"/>
          <w:color w:val="000000"/>
        </w:rPr>
        <w:t xml:space="preserve"> and emotional health.  </w:t>
      </w:r>
      <w:r w:rsidR="00FE13FE">
        <w:rPr>
          <w:rFonts w:ascii="Times New Roman" w:hAnsi="Times New Roman"/>
          <w:color w:val="000000"/>
        </w:rPr>
        <w:t>T</w:t>
      </w:r>
      <w:r w:rsidR="00CA1FBF">
        <w:rPr>
          <w:rFonts w:ascii="Times New Roman" w:hAnsi="Times New Roman"/>
        </w:rPr>
        <w:t xml:space="preserve">he population of </w:t>
      </w:r>
      <w:r w:rsidR="00FE13FE">
        <w:rPr>
          <w:rFonts w:ascii="Times New Roman" w:hAnsi="Times New Roman"/>
        </w:rPr>
        <w:t xml:space="preserve">homeless mothers’ and </w:t>
      </w:r>
      <w:r w:rsidR="00CA1FBF">
        <w:rPr>
          <w:rFonts w:ascii="Times New Roman" w:hAnsi="Times New Roman"/>
        </w:rPr>
        <w:t>mothers</w:t>
      </w:r>
      <w:r w:rsidR="00FE13FE">
        <w:rPr>
          <w:rFonts w:ascii="Times New Roman" w:hAnsi="Times New Roman"/>
        </w:rPr>
        <w:t>’ living in poverty</w:t>
      </w:r>
      <w:r w:rsidR="00CA1FBF" w:rsidRPr="00BB7209">
        <w:rPr>
          <w:rFonts w:ascii="Times New Roman" w:hAnsi="Times New Roman"/>
        </w:rPr>
        <w:t xml:space="preserve"> </w:t>
      </w:r>
      <w:r w:rsidR="00CA1FBF">
        <w:rPr>
          <w:rFonts w:ascii="Times New Roman" w:hAnsi="Times New Roman"/>
        </w:rPr>
        <w:t xml:space="preserve">is </w:t>
      </w:r>
      <w:r w:rsidR="00CA1FBF" w:rsidRPr="00BB7209">
        <w:rPr>
          <w:rFonts w:ascii="Times New Roman" w:hAnsi="Times New Roman"/>
        </w:rPr>
        <w:t xml:space="preserve">identified as having poor health and higher rates of </w:t>
      </w:r>
      <w:r w:rsidR="008C1D2F" w:rsidRPr="00BB7209">
        <w:rPr>
          <w:rFonts w:ascii="Times New Roman" w:hAnsi="Times New Roman"/>
        </w:rPr>
        <w:t>depression</w:t>
      </w:r>
      <w:r w:rsidR="008C1D2F">
        <w:rPr>
          <w:rFonts w:ascii="Times New Roman" w:hAnsi="Times New Roman"/>
          <w:color w:val="000000"/>
        </w:rPr>
        <w:t>. The</w:t>
      </w:r>
      <w:r w:rsidR="00CA1FBF">
        <w:rPr>
          <w:rFonts w:ascii="Times New Roman" w:hAnsi="Times New Roman"/>
          <w:color w:val="000000"/>
        </w:rPr>
        <w:t xml:space="preserve"> situational</w:t>
      </w:r>
      <w:r w:rsidR="008C1D2F">
        <w:rPr>
          <w:rFonts w:ascii="Times New Roman" w:hAnsi="Times New Roman"/>
          <w:color w:val="000000"/>
        </w:rPr>
        <w:t xml:space="preserve"> </w:t>
      </w:r>
      <w:r>
        <w:rPr>
          <w:rFonts w:ascii="Times New Roman" w:hAnsi="Times New Roman"/>
          <w:color w:val="000000"/>
        </w:rPr>
        <w:t>trauma</w:t>
      </w:r>
      <w:r w:rsidR="001972C3">
        <w:rPr>
          <w:rFonts w:ascii="Times New Roman" w:hAnsi="Times New Roman"/>
          <w:color w:val="000000"/>
        </w:rPr>
        <w:t xml:space="preserve"> mothers in poverty and homelessness have often experienced </w:t>
      </w:r>
      <w:r w:rsidR="00CA1FBF">
        <w:rPr>
          <w:rFonts w:ascii="Times New Roman" w:hAnsi="Times New Roman"/>
          <w:color w:val="000000"/>
        </w:rPr>
        <w:t>potentiates</w:t>
      </w:r>
      <w:r w:rsidR="008C1D2F">
        <w:rPr>
          <w:rFonts w:ascii="Times New Roman" w:hAnsi="Times New Roman"/>
          <w:color w:val="000000"/>
        </w:rPr>
        <w:t xml:space="preserve"> </w:t>
      </w:r>
      <w:r>
        <w:rPr>
          <w:rFonts w:ascii="Times New Roman" w:hAnsi="Times New Roman"/>
          <w:color w:val="000000"/>
        </w:rPr>
        <w:t xml:space="preserve">depression, which </w:t>
      </w:r>
      <w:r w:rsidR="00937259">
        <w:rPr>
          <w:rFonts w:ascii="Times New Roman" w:hAnsi="Times New Roman"/>
        </w:rPr>
        <w:t>may be</w:t>
      </w:r>
      <w:r w:rsidR="00937259" w:rsidRPr="00BB7209">
        <w:rPr>
          <w:rFonts w:ascii="Times New Roman" w:hAnsi="Times New Roman"/>
        </w:rPr>
        <w:t xml:space="preserve"> </w:t>
      </w:r>
      <w:r w:rsidRPr="00BB7209">
        <w:rPr>
          <w:rFonts w:ascii="Times New Roman" w:hAnsi="Times New Roman"/>
        </w:rPr>
        <w:t xml:space="preserve">poorly identified and treated </w:t>
      </w:r>
      <w:r w:rsidR="00937259">
        <w:rPr>
          <w:rFonts w:ascii="Times New Roman" w:hAnsi="Times New Roman"/>
        </w:rPr>
        <w:t>for</w:t>
      </w:r>
      <w:r>
        <w:rPr>
          <w:rFonts w:ascii="Times New Roman" w:hAnsi="Times New Roman"/>
        </w:rPr>
        <w:t xml:space="preserve"> mothers </w:t>
      </w:r>
      <w:r w:rsidR="00CA1FBF">
        <w:rPr>
          <w:rFonts w:ascii="Times New Roman" w:hAnsi="Times New Roman"/>
        </w:rPr>
        <w:t xml:space="preserve">living </w:t>
      </w:r>
      <w:r>
        <w:rPr>
          <w:rFonts w:ascii="Times New Roman" w:hAnsi="Times New Roman"/>
        </w:rPr>
        <w:t>in poverty</w:t>
      </w:r>
      <w:r w:rsidRPr="00BB7209">
        <w:rPr>
          <w:rFonts w:ascii="Times New Roman" w:hAnsi="Times New Roman"/>
        </w:rPr>
        <w:t xml:space="preserve"> (Atkins, 2010).  </w:t>
      </w:r>
      <w:r>
        <w:rPr>
          <w:rFonts w:ascii="Times New Roman" w:hAnsi="Times New Roman"/>
        </w:rPr>
        <w:t xml:space="preserve">This project utilized the </w:t>
      </w:r>
      <w:r>
        <w:rPr>
          <w:rFonts w:ascii="Times New Roman" w:hAnsi="Times New Roman"/>
          <w:color w:val="000000"/>
        </w:rPr>
        <w:t xml:space="preserve">4DSQ and SF-12 questionnaires pre and post intervention to </w:t>
      </w:r>
      <w:r w:rsidR="00915741">
        <w:rPr>
          <w:rFonts w:ascii="Times New Roman" w:hAnsi="Times New Roman"/>
          <w:color w:val="000000"/>
        </w:rPr>
        <w:t>measure</w:t>
      </w:r>
      <w:r>
        <w:rPr>
          <w:rFonts w:ascii="Times New Roman" w:hAnsi="Times New Roman"/>
          <w:color w:val="000000"/>
        </w:rPr>
        <w:t xml:space="preserve"> health </w:t>
      </w:r>
      <w:r w:rsidR="00CA1FBF">
        <w:rPr>
          <w:rFonts w:ascii="Times New Roman" w:hAnsi="Times New Roman"/>
          <w:color w:val="000000"/>
        </w:rPr>
        <w:t>self-</w:t>
      </w:r>
      <w:r>
        <w:rPr>
          <w:rFonts w:ascii="Times New Roman" w:hAnsi="Times New Roman"/>
          <w:color w:val="000000"/>
        </w:rPr>
        <w:t>perception</w:t>
      </w:r>
      <w:r w:rsidR="00CA1FBF">
        <w:rPr>
          <w:rFonts w:ascii="Times New Roman" w:hAnsi="Times New Roman"/>
          <w:color w:val="000000"/>
        </w:rPr>
        <w:t>s</w:t>
      </w:r>
      <w:r>
        <w:rPr>
          <w:rFonts w:ascii="Times New Roman" w:hAnsi="Times New Roman"/>
          <w:color w:val="000000"/>
        </w:rPr>
        <w:t xml:space="preserve">, </w:t>
      </w:r>
      <w:r w:rsidR="00CA1FBF">
        <w:rPr>
          <w:rFonts w:ascii="Times New Roman" w:hAnsi="Times New Roman"/>
          <w:color w:val="000000"/>
        </w:rPr>
        <w:t xml:space="preserve">as well as </w:t>
      </w:r>
      <w:r>
        <w:rPr>
          <w:rFonts w:ascii="Times New Roman" w:hAnsi="Times New Roman"/>
          <w:color w:val="000000"/>
        </w:rPr>
        <w:t xml:space="preserve">emotional health and </w:t>
      </w:r>
      <w:r w:rsidR="00426DA5">
        <w:rPr>
          <w:rFonts w:ascii="Times New Roman" w:hAnsi="Times New Roman"/>
          <w:color w:val="000000"/>
        </w:rPr>
        <w:t>health concerns</w:t>
      </w:r>
      <w:r w:rsidR="00915741">
        <w:rPr>
          <w:rFonts w:ascii="Times New Roman" w:hAnsi="Times New Roman"/>
          <w:color w:val="000000"/>
        </w:rPr>
        <w:t xml:space="preserve"> for this population. </w:t>
      </w:r>
      <w:r>
        <w:rPr>
          <w:rFonts w:ascii="Times New Roman" w:hAnsi="Times New Roman"/>
          <w:color w:val="000000"/>
        </w:rPr>
        <w:t>Evidence</w:t>
      </w:r>
      <w:r w:rsidR="00C131F4">
        <w:rPr>
          <w:rFonts w:ascii="Times New Roman" w:hAnsi="Times New Roman"/>
          <w:color w:val="000000"/>
        </w:rPr>
        <w:t>-</w:t>
      </w:r>
      <w:r>
        <w:rPr>
          <w:rFonts w:ascii="Times New Roman" w:hAnsi="Times New Roman"/>
          <w:color w:val="000000"/>
        </w:rPr>
        <w:t>based, trauma</w:t>
      </w:r>
      <w:r w:rsidR="00CA1FBF">
        <w:rPr>
          <w:rFonts w:ascii="Times New Roman" w:hAnsi="Times New Roman"/>
          <w:color w:val="000000"/>
        </w:rPr>
        <w:t>-</w:t>
      </w:r>
      <w:r w:rsidR="00915741">
        <w:rPr>
          <w:rFonts w:ascii="Times New Roman" w:hAnsi="Times New Roman"/>
          <w:color w:val="000000"/>
        </w:rPr>
        <w:t xml:space="preserve">informed </w:t>
      </w:r>
      <w:r>
        <w:rPr>
          <w:rFonts w:ascii="Times New Roman" w:hAnsi="Times New Roman"/>
          <w:color w:val="000000"/>
        </w:rPr>
        <w:t xml:space="preserve">healthy behavior classes </w:t>
      </w:r>
      <w:r w:rsidR="00CA1FBF">
        <w:rPr>
          <w:rFonts w:ascii="Times New Roman" w:hAnsi="Times New Roman"/>
          <w:color w:val="000000"/>
        </w:rPr>
        <w:t xml:space="preserve">could </w:t>
      </w:r>
      <w:r>
        <w:rPr>
          <w:rFonts w:ascii="Times New Roman" w:hAnsi="Times New Roman"/>
          <w:color w:val="000000"/>
        </w:rPr>
        <w:lastRenderedPageBreak/>
        <w:t xml:space="preserve">improve emotional and physical health for single mothers </w:t>
      </w:r>
      <w:r w:rsidR="00CA1FBF">
        <w:rPr>
          <w:rFonts w:ascii="Times New Roman" w:hAnsi="Times New Roman"/>
          <w:color w:val="000000"/>
        </w:rPr>
        <w:t xml:space="preserve">living </w:t>
      </w:r>
      <w:r>
        <w:rPr>
          <w:rFonts w:ascii="Times New Roman" w:hAnsi="Times New Roman"/>
          <w:color w:val="000000"/>
        </w:rPr>
        <w:t xml:space="preserve">in poverty and mothers experiencing homelessness, as well as have </w:t>
      </w:r>
      <w:r w:rsidR="00915741">
        <w:rPr>
          <w:rFonts w:ascii="Times New Roman" w:hAnsi="Times New Roman"/>
          <w:color w:val="000000"/>
        </w:rPr>
        <w:t>a positive impact on</w:t>
      </w:r>
      <w:r>
        <w:rPr>
          <w:rFonts w:ascii="Times New Roman" w:hAnsi="Times New Roman"/>
          <w:color w:val="000000"/>
        </w:rPr>
        <w:t xml:space="preserve"> health care system</w:t>
      </w:r>
      <w:r w:rsidR="00915741">
        <w:rPr>
          <w:rFonts w:ascii="Times New Roman" w:hAnsi="Times New Roman"/>
          <w:color w:val="000000"/>
        </w:rPr>
        <w:t>s through appropriate use of health care services</w:t>
      </w:r>
      <w:r w:rsidR="00CA1FBF">
        <w:rPr>
          <w:rFonts w:ascii="Times New Roman" w:hAnsi="Times New Roman"/>
          <w:color w:val="000000"/>
        </w:rPr>
        <w:t xml:space="preserve"> and resources</w:t>
      </w:r>
      <w:r>
        <w:rPr>
          <w:rFonts w:ascii="Times New Roman" w:hAnsi="Times New Roman"/>
          <w:color w:val="000000"/>
        </w:rPr>
        <w:t>.</w:t>
      </w:r>
    </w:p>
    <w:p w14:paraId="5CC48976" w14:textId="77777777" w:rsidR="00922718" w:rsidRDefault="00922718" w:rsidP="00922718">
      <w:pPr>
        <w:widowControl/>
        <w:tabs>
          <w:tab w:val="left" w:pos="7501"/>
        </w:tabs>
        <w:autoSpaceDE/>
        <w:autoSpaceDN/>
        <w:adjustRightInd/>
        <w:spacing w:after="160" w:line="259" w:lineRule="auto"/>
        <w:rPr>
          <w:rFonts w:ascii="Times New Roman" w:hAnsi="Times New Roman"/>
          <w:b/>
          <w:iCs/>
        </w:rPr>
      </w:pPr>
    </w:p>
    <w:p w14:paraId="35A263E9" w14:textId="77777777" w:rsidR="002C7185" w:rsidRDefault="00922718" w:rsidP="002C7185">
      <w:pPr>
        <w:widowControl/>
        <w:tabs>
          <w:tab w:val="left" w:pos="7501"/>
        </w:tabs>
        <w:autoSpaceDE/>
        <w:autoSpaceDN/>
        <w:adjustRightInd/>
        <w:spacing w:after="160" w:line="259" w:lineRule="auto"/>
        <w:jc w:val="center"/>
        <w:rPr>
          <w:rFonts w:ascii="Times New Roman" w:hAnsi="Times New Roman"/>
          <w:i/>
          <w:iCs/>
        </w:rPr>
      </w:pPr>
      <w:r w:rsidRPr="0092613A">
        <w:rPr>
          <w:rFonts w:ascii="Times New Roman" w:hAnsi="Times New Roman"/>
        </w:rPr>
        <w:br w:type="page"/>
      </w:r>
      <w:r w:rsidR="002C7185" w:rsidRPr="009C7AE9">
        <w:rPr>
          <w:rFonts w:ascii="Times New Roman" w:hAnsi="Times New Roman"/>
          <w:b/>
          <w:iCs/>
        </w:rPr>
        <w:lastRenderedPageBreak/>
        <w:t>Chapter 2: Review of the Related Literatur</w:t>
      </w:r>
      <w:r w:rsidR="002C7185">
        <w:rPr>
          <w:rFonts w:ascii="Times New Roman" w:hAnsi="Times New Roman"/>
          <w:b/>
          <w:iCs/>
        </w:rPr>
        <w:t>e</w:t>
      </w:r>
    </w:p>
    <w:p w14:paraId="31DFA049" w14:textId="77777777" w:rsidR="002C7185" w:rsidRDefault="002C7185" w:rsidP="002C7185">
      <w:pPr>
        <w:rPr>
          <w:rFonts w:ascii="Times New Roman" w:hAnsi="Times New Roman"/>
          <w:iCs/>
        </w:rPr>
      </w:pPr>
    </w:p>
    <w:p w14:paraId="1B9526ED" w14:textId="2FD2406B" w:rsidR="002C7185" w:rsidRDefault="002C7185" w:rsidP="000D1AC8">
      <w:pPr>
        <w:spacing w:line="480" w:lineRule="auto"/>
        <w:ind w:firstLine="720"/>
        <w:rPr>
          <w:rFonts w:ascii="Times New Roman" w:hAnsi="Times New Roman"/>
          <w:iCs/>
        </w:rPr>
      </w:pPr>
      <w:r>
        <w:rPr>
          <w:rFonts w:ascii="Times New Roman" w:hAnsi="Times New Roman"/>
        </w:rPr>
        <w:t xml:space="preserve">The purpose of this literature review was to explore existing evidence </w:t>
      </w:r>
      <w:r w:rsidR="000D1AC8">
        <w:rPr>
          <w:rFonts w:ascii="Times New Roman" w:hAnsi="Times New Roman"/>
        </w:rPr>
        <w:t xml:space="preserve">and contributing factors </w:t>
      </w:r>
      <w:r>
        <w:rPr>
          <w:rFonts w:ascii="Times New Roman" w:hAnsi="Times New Roman"/>
        </w:rPr>
        <w:t xml:space="preserve">related to the </w:t>
      </w:r>
      <w:r w:rsidRPr="009C7AE9">
        <w:rPr>
          <w:rFonts w:ascii="Times New Roman" w:hAnsi="Times New Roman"/>
          <w:color w:val="222222"/>
          <w:shd w:val="clear" w:color="auto" w:fill="FFFFFF"/>
        </w:rPr>
        <w:t>health status</w:t>
      </w:r>
      <w:r w:rsidR="000D1AC8">
        <w:rPr>
          <w:rFonts w:ascii="Times New Roman" w:hAnsi="Times New Roman"/>
          <w:color w:val="222222"/>
          <w:shd w:val="clear" w:color="auto" w:fill="FFFFFF"/>
        </w:rPr>
        <w:t>es</w:t>
      </w:r>
      <w:r w:rsidRPr="009C7AE9">
        <w:rPr>
          <w:rFonts w:ascii="Times New Roman" w:hAnsi="Times New Roman"/>
          <w:color w:val="000000"/>
        </w:rPr>
        <w:t xml:space="preserve"> of</w:t>
      </w:r>
      <w:r w:rsidR="004665F5">
        <w:rPr>
          <w:rFonts w:ascii="Times New Roman" w:hAnsi="Times New Roman"/>
          <w:color w:val="000000"/>
        </w:rPr>
        <w:t xml:space="preserve"> single mothers, low-income mothers</w:t>
      </w:r>
      <w:r w:rsidR="000D1AC8">
        <w:rPr>
          <w:rFonts w:ascii="Times New Roman" w:hAnsi="Times New Roman"/>
          <w:color w:val="000000"/>
        </w:rPr>
        <w:t>,</w:t>
      </w:r>
      <w:r w:rsidR="004665F5">
        <w:rPr>
          <w:rFonts w:ascii="Times New Roman" w:hAnsi="Times New Roman"/>
          <w:color w:val="000000"/>
        </w:rPr>
        <w:t xml:space="preserve"> and</w:t>
      </w:r>
      <w:r>
        <w:rPr>
          <w:rFonts w:ascii="Times New Roman" w:hAnsi="Times New Roman"/>
          <w:color w:val="000000"/>
        </w:rPr>
        <w:t xml:space="preserve"> mothers experiencing</w:t>
      </w:r>
      <w:r w:rsidRPr="009C7AE9">
        <w:rPr>
          <w:rFonts w:ascii="Times New Roman" w:hAnsi="Times New Roman"/>
          <w:color w:val="000000"/>
        </w:rPr>
        <w:t xml:space="preserve"> homelessness</w:t>
      </w:r>
      <w:r>
        <w:rPr>
          <w:rFonts w:ascii="Times New Roman" w:hAnsi="Times New Roman"/>
          <w:color w:val="000000"/>
        </w:rPr>
        <w:t xml:space="preserve"> and to identify gaps in current knowledge.</w:t>
      </w:r>
      <w:r>
        <w:rPr>
          <w:rFonts w:ascii="Times New Roman" w:hAnsi="Times New Roman"/>
        </w:rPr>
        <w:t xml:space="preserve">  Sources of evidence included PubMed, </w:t>
      </w:r>
      <w:r w:rsidRPr="00CA79DA">
        <w:rPr>
          <w:rFonts w:ascii="Times New Roman" w:hAnsi="Times New Roman"/>
        </w:rPr>
        <w:t>CINAHL</w:t>
      </w:r>
      <w:r w:rsidR="008C1D2F" w:rsidRPr="00CA79DA">
        <w:rPr>
          <w:rFonts w:ascii="Times New Roman" w:hAnsi="Times New Roman"/>
        </w:rPr>
        <w:t>,</w:t>
      </w:r>
      <w:r w:rsidRPr="00CA79DA">
        <w:rPr>
          <w:rFonts w:ascii="Times New Roman" w:hAnsi="Times New Roman"/>
        </w:rPr>
        <w:t xml:space="preserve"> and public health</w:t>
      </w:r>
      <w:r w:rsidR="00820589">
        <w:rPr>
          <w:rFonts w:ascii="Times New Roman" w:hAnsi="Times New Roman"/>
        </w:rPr>
        <w:t xml:space="preserve"> and housing records through the federal government census</w:t>
      </w:r>
      <w:r w:rsidRPr="00CA79DA">
        <w:rPr>
          <w:rFonts w:ascii="Times New Roman" w:hAnsi="Times New Roman"/>
        </w:rPr>
        <w:t xml:space="preserve">.  Reference lists from included </w:t>
      </w:r>
      <w:r w:rsidR="000D1AC8" w:rsidRPr="00CA79DA">
        <w:rPr>
          <w:rFonts w:ascii="Times New Roman" w:hAnsi="Times New Roman"/>
        </w:rPr>
        <w:t xml:space="preserve">manuscripts </w:t>
      </w:r>
      <w:r w:rsidRPr="00CA79DA">
        <w:rPr>
          <w:rFonts w:ascii="Times New Roman" w:hAnsi="Times New Roman"/>
        </w:rPr>
        <w:t xml:space="preserve">were also reviewed.  Key </w:t>
      </w:r>
      <w:r w:rsidR="000D1AC8" w:rsidRPr="00CA79DA">
        <w:rPr>
          <w:rFonts w:ascii="Times New Roman" w:hAnsi="Times New Roman"/>
        </w:rPr>
        <w:t>terms searched</w:t>
      </w:r>
      <w:r w:rsidRPr="00CA79DA">
        <w:rPr>
          <w:rFonts w:ascii="Times New Roman" w:hAnsi="Times New Roman"/>
        </w:rPr>
        <w:t xml:space="preserve"> included</w:t>
      </w:r>
      <w:r>
        <w:rPr>
          <w:rFonts w:ascii="Times New Roman" w:hAnsi="Times New Roman"/>
        </w:rPr>
        <w:t xml:space="preserve">: </w:t>
      </w:r>
      <w:r w:rsidR="000D1AC8">
        <w:rPr>
          <w:rFonts w:ascii="Times New Roman" w:hAnsi="Times New Roman"/>
          <w:iCs/>
        </w:rPr>
        <w:t>s</w:t>
      </w:r>
      <w:r>
        <w:rPr>
          <w:rFonts w:ascii="Times New Roman" w:hAnsi="Times New Roman"/>
          <w:iCs/>
        </w:rPr>
        <w:t xml:space="preserve">ingle mother, lone mother, single mother health, poverty, homeless, homeless families, homelessness, child homelessness, poor health, health education class, health behavior education, health support class, health perception, and social health determinants. </w:t>
      </w:r>
    </w:p>
    <w:p w14:paraId="44030B91" w14:textId="77777777" w:rsidR="002C7185" w:rsidRPr="00083DF9" w:rsidRDefault="002C7185" w:rsidP="00CA79DA">
      <w:pPr>
        <w:spacing w:line="480" w:lineRule="auto"/>
        <w:rPr>
          <w:rFonts w:ascii="Times New Roman" w:hAnsi="Times New Roman"/>
          <w:b/>
        </w:rPr>
      </w:pPr>
      <w:r>
        <w:rPr>
          <w:rFonts w:ascii="Times New Roman" w:hAnsi="Times New Roman"/>
          <w:b/>
        </w:rPr>
        <w:t>Search Strategy</w:t>
      </w:r>
    </w:p>
    <w:p w14:paraId="43DF9FBA" w14:textId="46A3461D" w:rsidR="002C7185" w:rsidRDefault="002C7185" w:rsidP="002C7185">
      <w:pPr>
        <w:spacing w:line="480" w:lineRule="auto"/>
        <w:ind w:firstLine="720"/>
        <w:rPr>
          <w:rFonts w:ascii="Times New Roman" w:hAnsi="Times New Roman"/>
        </w:rPr>
      </w:pPr>
      <w:r>
        <w:rPr>
          <w:rFonts w:ascii="Times New Roman" w:hAnsi="Times New Roman"/>
        </w:rPr>
        <w:t>This literature review included studies dating from 1991</w:t>
      </w:r>
      <w:r w:rsidRPr="001F5550">
        <w:rPr>
          <w:rFonts w:ascii="Times New Roman" w:hAnsi="Times New Roman"/>
        </w:rPr>
        <w:t xml:space="preserve"> to </w:t>
      </w:r>
      <w:r>
        <w:rPr>
          <w:rFonts w:ascii="Times New Roman" w:hAnsi="Times New Roman"/>
        </w:rPr>
        <w:t xml:space="preserve">the </w:t>
      </w:r>
      <w:r w:rsidRPr="001F5550">
        <w:rPr>
          <w:rFonts w:ascii="Times New Roman" w:hAnsi="Times New Roman"/>
        </w:rPr>
        <w:t>present</w:t>
      </w:r>
      <w:r>
        <w:rPr>
          <w:rFonts w:ascii="Times New Roman" w:hAnsi="Times New Roman"/>
        </w:rPr>
        <w:t>, focusing primarily on the last fifteen years</w:t>
      </w:r>
      <w:r w:rsidR="00E65993">
        <w:rPr>
          <w:rFonts w:ascii="Times New Roman" w:hAnsi="Times New Roman"/>
        </w:rPr>
        <w:t xml:space="preserve"> as there were valuable pieces of literature </w:t>
      </w:r>
      <w:r w:rsidR="008817D9">
        <w:rPr>
          <w:rFonts w:ascii="Times New Roman" w:hAnsi="Times New Roman"/>
        </w:rPr>
        <w:t xml:space="preserve">about low income mothers </w:t>
      </w:r>
      <w:r w:rsidR="00E65993">
        <w:rPr>
          <w:rFonts w:ascii="Times New Roman" w:hAnsi="Times New Roman"/>
        </w:rPr>
        <w:t>th</w:t>
      </w:r>
      <w:r w:rsidR="008817D9">
        <w:rPr>
          <w:rFonts w:ascii="Times New Roman" w:hAnsi="Times New Roman"/>
        </w:rPr>
        <w:t xml:space="preserve">at were greater than five years. </w:t>
      </w:r>
      <w:r>
        <w:rPr>
          <w:rFonts w:ascii="Times New Roman" w:hAnsi="Times New Roman"/>
        </w:rPr>
        <w:t>The initial search resulted in 146 articles. (</w:t>
      </w:r>
      <w:r w:rsidR="004A6432">
        <w:rPr>
          <w:rFonts w:ascii="Times New Roman" w:hAnsi="Times New Roman"/>
        </w:rPr>
        <w:t>see</w:t>
      </w:r>
      <w:r w:rsidR="00375C78">
        <w:rPr>
          <w:rFonts w:ascii="Times New Roman" w:hAnsi="Times New Roman"/>
        </w:rPr>
        <w:t xml:space="preserve"> </w:t>
      </w:r>
      <w:r>
        <w:rPr>
          <w:rFonts w:ascii="Times New Roman" w:hAnsi="Times New Roman"/>
        </w:rPr>
        <w:t xml:space="preserve">Appendix B). Of the 146 articles, 88 met the inclusion </w:t>
      </w:r>
      <w:r w:rsidRPr="001F5550">
        <w:rPr>
          <w:rFonts w:ascii="Times New Roman" w:hAnsi="Times New Roman"/>
        </w:rPr>
        <w:t xml:space="preserve">criteria </w:t>
      </w:r>
      <w:r>
        <w:rPr>
          <w:rFonts w:ascii="Times New Roman" w:hAnsi="Times New Roman"/>
        </w:rPr>
        <w:t xml:space="preserve">for this project, which included </w:t>
      </w:r>
      <w:r w:rsidR="004A6432">
        <w:rPr>
          <w:rFonts w:ascii="Times New Roman" w:hAnsi="Times New Roman"/>
        </w:rPr>
        <w:t xml:space="preserve">the concepts of </w:t>
      </w:r>
      <w:r>
        <w:rPr>
          <w:rFonts w:ascii="Times New Roman" w:hAnsi="Times New Roman"/>
        </w:rPr>
        <w:t xml:space="preserve">single or homeless mothers and their health.  Studies with a focus on the health of children in single parent families and children in homelessness were also reviewed for relevance.  </w:t>
      </w:r>
      <w:r w:rsidR="00B465F0">
        <w:rPr>
          <w:rFonts w:ascii="Times New Roman" w:hAnsi="Times New Roman"/>
        </w:rPr>
        <w:t xml:space="preserve">Manuscripts </w:t>
      </w:r>
      <w:r>
        <w:rPr>
          <w:rFonts w:ascii="Times New Roman" w:hAnsi="Times New Roman"/>
        </w:rPr>
        <w:t xml:space="preserve">published in </w:t>
      </w:r>
      <w:r w:rsidR="00B465F0">
        <w:rPr>
          <w:rFonts w:ascii="Times New Roman" w:hAnsi="Times New Roman"/>
        </w:rPr>
        <w:t xml:space="preserve">languages other than </w:t>
      </w:r>
      <w:r>
        <w:rPr>
          <w:rFonts w:ascii="Times New Roman" w:hAnsi="Times New Roman"/>
        </w:rPr>
        <w:t xml:space="preserve">English were excluded, as were </w:t>
      </w:r>
      <w:r w:rsidR="00B465F0">
        <w:rPr>
          <w:rFonts w:ascii="Times New Roman" w:hAnsi="Times New Roman"/>
        </w:rPr>
        <w:t xml:space="preserve">those </w:t>
      </w:r>
      <w:r>
        <w:rPr>
          <w:rFonts w:ascii="Times New Roman" w:hAnsi="Times New Roman"/>
        </w:rPr>
        <w:t>focused on</w:t>
      </w:r>
      <w:r w:rsidRPr="001F5550">
        <w:rPr>
          <w:rFonts w:ascii="Times New Roman" w:hAnsi="Times New Roman"/>
        </w:rPr>
        <w:t xml:space="preserve"> male single parents</w:t>
      </w:r>
      <w:r>
        <w:rPr>
          <w:rFonts w:ascii="Times New Roman" w:hAnsi="Times New Roman"/>
        </w:rPr>
        <w:t>.</w:t>
      </w:r>
    </w:p>
    <w:p w14:paraId="74FF8B8B" w14:textId="77777777" w:rsidR="002C7185" w:rsidRPr="00E909B1" w:rsidRDefault="002C7185" w:rsidP="003A0262">
      <w:pPr>
        <w:rPr>
          <w:rFonts w:ascii="Times New Roman" w:hAnsi="Times New Roman"/>
          <w:b/>
          <w:color w:val="FF0000"/>
        </w:rPr>
      </w:pPr>
      <w:r>
        <w:rPr>
          <w:rFonts w:ascii="Times New Roman" w:hAnsi="Times New Roman"/>
          <w:b/>
        </w:rPr>
        <w:t>Overview</w:t>
      </w:r>
    </w:p>
    <w:p w14:paraId="0A993FB2" w14:textId="77777777" w:rsidR="002C7185" w:rsidRPr="00083DF9" w:rsidRDefault="002C7185" w:rsidP="002C7185">
      <w:pPr>
        <w:rPr>
          <w:rFonts w:ascii="Times New Roman" w:hAnsi="Times New Roman"/>
          <w:b/>
        </w:rPr>
      </w:pPr>
    </w:p>
    <w:p w14:paraId="491EFA9C" w14:textId="3FE89ADC" w:rsidR="002C7185" w:rsidRDefault="00A1258F" w:rsidP="002C7185">
      <w:pPr>
        <w:spacing w:line="480" w:lineRule="auto"/>
        <w:ind w:firstLine="720"/>
        <w:rPr>
          <w:rFonts w:ascii="Times New Roman" w:hAnsi="Times New Roman"/>
        </w:rPr>
      </w:pPr>
      <w:r>
        <w:rPr>
          <w:rFonts w:ascii="Times New Roman" w:hAnsi="Times New Roman"/>
        </w:rPr>
        <w:t>Review of the 88 manuscripts found that v</w:t>
      </w:r>
      <w:r w:rsidR="002C7185">
        <w:rPr>
          <w:rFonts w:ascii="Times New Roman" w:hAnsi="Times New Roman"/>
        </w:rPr>
        <w:t xml:space="preserve">ariables associated with the health status of this population included poverty, support, trauma, </w:t>
      </w:r>
      <w:r w:rsidR="009B3381">
        <w:rPr>
          <w:rFonts w:ascii="Times New Roman" w:hAnsi="Times New Roman"/>
        </w:rPr>
        <w:t>self-esteem</w:t>
      </w:r>
      <w:r w:rsidR="002C7185">
        <w:rPr>
          <w:rFonts w:ascii="Times New Roman" w:hAnsi="Times New Roman"/>
        </w:rPr>
        <w:t xml:space="preserve">, depression, food insecurity, employment, education and access to health care services.   </w:t>
      </w:r>
      <w:r w:rsidR="002C7185" w:rsidRPr="009C7AE9">
        <w:rPr>
          <w:rFonts w:ascii="Times New Roman" w:hAnsi="Times New Roman"/>
        </w:rPr>
        <w:t xml:space="preserve"> </w:t>
      </w:r>
    </w:p>
    <w:p w14:paraId="264E0951" w14:textId="6B4F1769" w:rsidR="002C7185" w:rsidRDefault="002C7185" w:rsidP="002C7185">
      <w:pPr>
        <w:spacing w:line="480" w:lineRule="auto"/>
        <w:ind w:firstLine="720"/>
        <w:rPr>
          <w:rFonts w:ascii="Times New Roman" w:hAnsi="Times New Roman"/>
          <w:b/>
        </w:rPr>
      </w:pPr>
      <w:r>
        <w:rPr>
          <w:rFonts w:ascii="Times New Roman" w:hAnsi="Times New Roman"/>
        </w:rPr>
        <w:t>Poverty negatively impacts the health of single mothers,</w:t>
      </w:r>
      <w:r w:rsidRPr="00D422CF">
        <w:rPr>
          <w:rFonts w:ascii="Times New Roman" w:hAnsi="Times New Roman"/>
        </w:rPr>
        <w:t xml:space="preserve"> </w:t>
      </w:r>
      <w:r>
        <w:rPr>
          <w:rFonts w:ascii="Times New Roman" w:hAnsi="Times New Roman"/>
        </w:rPr>
        <w:t xml:space="preserve">due largely to the </w:t>
      </w:r>
      <w:r w:rsidRPr="00D422CF">
        <w:rPr>
          <w:rFonts w:ascii="Times New Roman" w:hAnsi="Times New Roman"/>
        </w:rPr>
        <w:t xml:space="preserve">lack of </w:t>
      </w:r>
      <w:r>
        <w:rPr>
          <w:rFonts w:ascii="Times New Roman" w:hAnsi="Times New Roman"/>
        </w:rPr>
        <w:lastRenderedPageBreak/>
        <w:t xml:space="preserve">resources and </w:t>
      </w:r>
      <w:r w:rsidRPr="00D422CF">
        <w:rPr>
          <w:rFonts w:ascii="Times New Roman" w:hAnsi="Times New Roman"/>
        </w:rPr>
        <w:t>social s</w:t>
      </w:r>
      <w:r>
        <w:rPr>
          <w:rFonts w:ascii="Times New Roman" w:hAnsi="Times New Roman"/>
        </w:rPr>
        <w:t xml:space="preserve">upport throughout their </w:t>
      </w:r>
      <w:r w:rsidR="00524585">
        <w:rPr>
          <w:rFonts w:ascii="Times New Roman" w:hAnsi="Times New Roman"/>
        </w:rPr>
        <w:t xml:space="preserve">lives </w:t>
      </w:r>
      <w:r>
        <w:rPr>
          <w:rFonts w:ascii="Times New Roman" w:hAnsi="Times New Roman"/>
        </w:rPr>
        <w:t>(Whitehead et al.</w:t>
      </w:r>
      <w:r w:rsidRPr="004E17A8">
        <w:rPr>
          <w:rFonts w:ascii="Times New Roman" w:hAnsi="Times New Roman"/>
        </w:rPr>
        <w:t>, 2000</w:t>
      </w:r>
      <w:r>
        <w:rPr>
          <w:rFonts w:ascii="Times New Roman" w:hAnsi="Times New Roman"/>
        </w:rPr>
        <w:t xml:space="preserve">).  </w:t>
      </w:r>
      <w:r w:rsidRPr="006048B5">
        <w:rPr>
          <w:rFonts w:ascii="Times New Roman" w:hAnsi="Times New Roman"/>
        </w:rPr>
        <w:t>Poverty and chronic stress increase</w:t>
      </w:r>
      <w:r w:rsidR="00524585">
        <w:rPr>
          <w:rFonts w:ascii="Times New Roman" w:hAnsi="Times New Roman"/>
        </w:rPr>
        <w:t>d</w:t>
      </w:r>
      <w:r w:rsidRPr="006048B5">
        <w:rPr>
          <w:rFonts w:ascii="Times New Roman" w:hAnsi="Times New Roman"/>
        </w:rPr>
        <w:t xml:space="preserve"> mothers' risk for depression</w:t>
      </w:r>
      <w:r w:rsidR="00571790">
        <w:rPr>
          <w:rFonts w:ascii="Times New Roman" w:hAnsi="Times New Roman"/>
        </w:rPr>
        <w:t xml:space="preserve"> and </w:t>
      </w:r>
      <w:r w:rsidR="00524585">
        <w:rPr>
          <w:rFonts w:ascii="Times New Roman" w:hAnsi="Times New Roman"/>
        </w:rPr>
        <w:t>potentially led</w:t>
      </w:r>
      <w:r w:rsidR="00571790">
        <w:rPr>
          <w:rFonts w:ascii="Times New Roman" w:hAnsi="Times New Roman"/>
        </w:rPr>
        <w:t xml:space="preserve"> to</w:t>
      </w:r>
      <w:r w:rsidRPr="006048B5">
        <w:rPr>
          <w:rFonts w:ascii="Times New Roman" w:hAnsi="Times New Roman"/>
        </w:rPr>
        <w:t xml:space="preserve"> fi</w:t>
      </w:r>
      <w:r>
        <w:rPr>
          <w:rFonts w:ascii="Times New Roman" w:hAnsi="Times New Roman"/>
        </w:rPr>
        <w:t>nancial hardship</w:t>
      </w:r>
      <w:r w:rsidRPr="006048B5">
        <w:rPr>
          <w:rFonts w:ascii="Times New Roman" w:hAnsi="Times New Roman"/>
        </w:rPr>
        <w:t xml:space="preserve"> (Peden et al., 2005).</w:t>
      </w:r>
      <w:r w:rsidRPr="005364FE">
        <w:rPr>
          <w:rFonts w:ascii="Times New Roman" w:hAnsi="Times New Roman"/>
        </w:rPr>
        <w:t xml:space="preserve"> </w:t>
      </w:r>
      <w:r>
        <w:rPr>
          <w:rFonts w:ascii="Times New Roman" w:hAnsi="Times New Roman"/>
        </w:rPr>
        <w:t>More than half of single mother families</w:t>
      </w:r>
      <w:r w:rsidRPr="00D422CF">
        <w:rPr>
          <w:rFonts w:ascii="Times New Roman" w:hAnsi="Times New Roman"/>
        </w:rPr>
        <w:t xml:space="preserve"> live in poverty (Duffy</w:t>
      </w:r>
      <w:r>
        <w:rPr>
          <w:rFonts w:ascii="Times New Roman" w:hAnsi="Times New Roman"/>
        </w:rPr>
        <w:t>,</w:t>
      </w:r>
      <w:r w:rsidRPr="00D422CF">
        <w:rPr>
          <w:rFonts w:ascii="Times New Roman" w:hAnsi="Times New Roman"/>
        </w:rPr>
        <w:t xml:space="preserve"> 2010). </w:t>
      </w:r>
      <w:r>
        <w:rPr>
          <w:rFonts w:ascii="Times New Roman" w:hAnsi="Times New Roman"/>
        </w:rPr>
        <w:t xml:space="preserve"> Mothers in p</w:t>
      </w:r>
      <w:r w:rsidRPr="009C7AE9">
        <w:rPr>
          <w:rFonts w:ascii="Times New Roman" w:hAnsi="Times New Roman"/>
        </w:rPr>
        <w:t xml:space="preserve">overty </w:t>
      </w:r>
      <w:r>
        <w:rPr>
          <w:rFonts w:ascii="Times New Roman" w:hAnsi="Times New Roman"/>
        </w:rPr>
        <w:t xml:space="preserve">have an increased </w:t>
      </w:r>
      <w:r w:rsidRPr="009C7AE9">
        <w:rPr>
          <w:rFonts w:ascii="Times New Roman" w:hAnsi="Times New Roman"/>
        </w:rPr>
        <w:t xml:space="preserve">risk for mental </w:t>
      </w:r>
      <w:r>
        <w:rPr>
          <w:rFonts w:ascii="Times New Roman" w:hAnsi="Times New Roman"/>
        </w:rPr>
        <w:t xml:space="preserve">and emotional </w:t>
      </w:r>
      <w:r w:rsidRPr="009C7AE9">
        <w:rPr>
          <w:rFonts w:ascii="Times New Roman" w:hAnsi="Times New Roman"/>
        </w:rPr>
        <w:t>health</w:t>
      </w:r>
      <w:r>
        <w:rPr>
          <w:rFonts w:ascii="Times New Roman" w:hAnsi="Times New Roman"/>
        </w:rPr>
        <w:t xml:space="preserve"> issues,</w:t>
      </w:r>
      <w:r w:rsidRPr="009C7AE9">
        <w:rPr>
          <w:rFonts w:ascii="Times New Roman" w:hAnsi="Times New Roman"/>
        </w:rPr>
        <w:t xml:space="preserve"> </w:t>
      </w:r>
      <w:r>
        <w:rPr>
          <w:rFonts w:ascii="Times New Roman" w:hAnsi="Times New Roman"/>
        </w:rPr>
        <w:t>which in turn negatively impacts their</w:t>
      </w:r>
      <w:r w:rsidRPr="009C7AE9">
        <w:rPr>
          <w:rFonts w:ascii="Times New Roman" w:hAnsi="Times New Roman"/>
        </w:rPr>
        <w:t xml:space="preserve"> </w:t>
      </w:r>
      <w:r w:rsidRPr="00E166D4">
        <w:rPr>
          <w:rFonts w:ascii="Times New Roman" w:hAnsi="Times New Roman"/>
        </w:rPr>
        <w:t>children</w:t>
      </w:r>
      <w:r>
        <w:rPr>
          <w:rFonts w:ascii="Times New Roman" w:hAnsi="Times New Roman"/>
        </w:rPr>
        <w:t>, often resulting in a cycle of generational poverty</w:t>
      </w:r>
      <w:r w:rsidRPr="00E166D4">
        <w:rPr>
          <w:rFonts w:ascii="Times New Roman" w:hAnsi="Times New Roman"/>
        </w:rPr>
        <w:t xml:space="preserve"> (Peden, Rayens, Hall</w:t>
      </w:r>
      <w:r>
        <w:rPr>
          <w:rFonts w:ascii="Times New Roman" w:hAnsi="Times New Roman"/>
        </w:rPr>
        <w:t>,</w:t>
      </w:r>
      <w:r w:rsidRPr="00E166D4">
        <w:rPr>
          <w:rFonts w:ascii="Times New Roman" w:hAnsi="Times New Roman"/>
        </w:rPr>
        <w:t xml:space="preserve"> &amp; Grant, 2004</w:t>
      </w:r>
      <w:r>
        <w:rPr>
          <w:rFonts w:ascii="Times New Roman" w:hAnsi="Times New Roman"/>
        </w:rPr>
        <w:t>).</w:t>
      </w:r>
      <w:r w:rsidR="007F2D7E">
        <w:rPr>
          <w:rFonts w:ascii="Times New Roman" w:hAnsi="Times New Roman"/>
        </w:rPr>
        <w:t xml:space="preserve">  </w:t>
      </w:r>
      <w:r w:rsidR="007F2D7E" w:rsidRPr="009C7AE9">
        <w:rPr>
          <w:rFonts w:ascii="Times New Roman" w:hAnsi="Times New Roman"/>
        </w:rPr>
        <w:t>Homeless parents have higher than average rate</w:t>
      </w:r>
      <w:r w:rsidR="007F2D7E">
        <w:rPr>
          <w:rFonts w:ascii="Times New Roman" w:hAnsi="Times New Roman"/>
        </w:rPr>
        <w:t>s of chronic medical conditions (Bassuk et al., 2014</w:t>
      </w:r>
      <w:r w:rsidR="007F2D7E" w:rsidRPr="009C7AE9">
        <w:rPr>
          <w:rFonts w:ascii="Times New Roman" w:hAnsi="Times New Roman"/>
        </w:rPr>
        <w:t>).</w:t>
      </w:r>
      <w:r w:rsidR="007F2D7E">
        <w:rPr>
          <w:rFonts w:ascii="Times New Roman" w:hAnsi="Times New Roman"/>
        </w:rPr>
        <w:t xml:space="preserve">  It is estimated that the </w:t>
      </w:r>
      <w:r w:rsidR="007F2D7E" w:rsidRPr="009C7AE9">
        <w:rPr>
          <w:rFonts w:ascii="Times New Roman" w:hAnsi="Times New Roman"/>
        </w:rPr>
        <w:t>average life expectancy of homeless people range</w:t>
      </w:r>
      <w:r w:rsidR="007F2D7E">
        <w:rPr>
          <w:rFonts w:ascii="Times New Roman" w:hAnsi="Times New Roman"/>
        </w:rPr>
        <w:t>s</w:t>
      </w:r>
      <w:r w:rsidR="007F2D7E" w:rsidRPr="009C7AE9">
        <w:rPr>
          <w:rFonts w:ascii="Times New Roman" w:hAnsi="Times New Roman"/>
        </w:rPr>
        <w:t xml:space="preserve"> from 48 to 64 years, considerably less than the national average of 79 years (</w:t>
      </w:r>
      <w:r w:rsidR="007F2D7E">
        <w:rPr>
          <w:rFonts w:ascii="Times New Roman" w:hAnsi="Times New Roman"/>
        </w:rPr>
        <w:t>Bassuk et al.</w:t>
      </w:r>
      <w:r w:rsidR="007F2D7E" w:rsidRPr="009C7AE9">
        <w:rPr>
          <w:rFonts w:ascii="Times New Roman" w:hAnsi="Times New Roman"/>
        </w:rPr>
        <w:t>, 2014).</w:t>
      </w:r>
    </w:p>
    <w:p w14:paraId="0A283B7D" w14:textId="55EDF1BB" w:rsidR="002C7185" w:rsidRDefault="009F1D14" w:rsidP="002C7185">
      <w:pPr>
        <w:spacing w:line="480" w:lineRule="auto"/>
        <w:ind w:firstLine="720"/>
        <w:rPr>
          <w:rFonts w:ascii="Times New Roman" w:hAnsi="Times New Roman"/>
        </w:rPr>
      </w:pPr>
      <w:r>
        <w:rPr>
          <w:rFonts w:ascii="Times New Roman" w:hAnsi="Times New Roman"/>
        </w:rPr>
        <w:t>M</w:t>
      </w:r>
      <w:r w:rsidR="002C7185">
        <w:rPr>
          <w:rFonts w:ascii="Times New Roman" w:hAnsi="Times New Roman"/>
        </w:rPr>
        <w:t xml:space="preserve">any social factors </w:t>
      </w:r>
      <w:r>
        <w:rPr>
          <w:rFonts w:ascii="Times New Roman" w:hAnsi="Times New Roman"/>
        </w:rPr>
        <w:t>influence</w:t>
      </w:r>
      <w:r w:rsidR="002C7185">
        <w:rPr>
          <w:rFonts w:ascii="Times New Roman" w:hAnsi="Times New Roman"/>
        </w:rPr>
        <w:t xml:space="preserve"> the health of mothers </w:t>
      </w:r>
      <w:r w:rsidR="001107E0">
        <w:rPr>
          <w:rFonts w:ascii="Times New Roman" w:hAnsi="Times New Roman"/>
        </w:rPr>
        <w:t xml:space="preserve">experiencing </w:t>
      </w:r>
      <w:r w:rsidR="002C7185">
        <w:rPr>
          <w:rFonts w:ascii="Times New Roman" w:hAnsi="Times New Roman"/>
        </w:rPr>
        <w:t xml:space="preserve">poverty and </w:t>
      </w:r>
      <w:r w:rsidR="001107E0">
        <w:rPr>
          <w:rFonts w:ascii="Times New Roman" w:hAnsi="Times New Roman"/>
        </w:rPr>
        <w:t xml:space="preserve">or </w:t>
      </w:r>
      <w:r w:rsidR="002C7185">
        <w:rPr>
          <w:rFonts w:ascii="Times New Roman" w:hAnsi="Times New Roman"/>
        </w:rPr>
        <w:t xml:space="preserve">homelessness.  </w:t>
      </w:r>
      <w:r w:rsidR="002C7185" w:rsidRPr="0057094D">
        <w:rPr>
          <w:rFonts w:ascii="Times New Roman" w:hAnsi="Times New Roman"/>
        </w:rPr>
        <w:t>Lack</w:t>
      </w:r>
      <w:r w:rsidR="002C7185" w:rsidRPr="00D422CF">
        <w:rPr>
          <w:rFonts w:ascii="Times New Roman" w:hAnsi="Times New Roman"/>
        </w:rPr>
        <w:t xml:space="preserve"> of social support </w:t>
      </w:r>
      <w:r w:rsidR="00DB267D">
        <w:rPr>
          <w:rFonts w:ascii="Times New Roman" w:hAnsi="Times New Roman"/>
        </w:rPr>
        <w:t>and isolation were</w:t>
      </w:r>
      <w:r w:rsidR="002C7185" w:rsidRPr="00D422CF">
        <w:rPr>
          <w:rFonts w:ascii="Times New Roman" w:hAnsi="Times New Roman"/>
        </w:rPr>
        <w:t xml:space="preserve"> found to be a risk factor for poorer health</w:t>
      </w:r>
      <w:r w:rsidR="00DB267D">
        <w:rPr>
          <w:rFonts w:ascii="Times New Roman" w:hAnsi="Times New Roman"/>
        </w:rPr>
        <w:t>, depression</w:t>
      </w:r>
      <w:r w:rsidR="002C7185" w:rsidRPr="00D422CF">
        <w:rPr>
          <w:rFonts w:ascii="Times New Roman" w:hAnsi="Times New Roman"/>
        </w:rPr>
        <w:t xml:space="preserve"> and higher morta</w:t>
      </w:r>
      <w:r w:rsidR="002C7185">
        <w:rPr>
          <w:rFonts w:ascii="Times New Roman" w:hAnsi="Times New Roman"/>
        </w:rPr>
        <w:t>lity</w:t>
      </w:r>
      <w:r>
        <w:rPr>
          <w:rFonts w:ascii="Times New Roman" w:hAnsi="Times New Roman"/>
        </w:rPr>
        <w:t xml:space="preserve"> of vulnerable mothers </w:t>
      </w:r>
      <w:r w:rsidR="002C7185" w:rsidRPr="00D422CF">
        <w:rPr>
          <w:rFonts w:ascii="Times New Roman" w:hAnsi="Times New Roman"/>
        </w:rPr>
        <w:t>(Whitehe</w:t>
      </w:r>
      <w:r w:rsidR="002C7185">
        <w:rPr>
          <w:rFonts w:ascii="Times New Roman" w:hAnsi="Times New Roman"/>
        </w:rPr>
        <w:t>ad</w:t>
      </w:r>
      <w:r w:rsidR="002C7185" w:rsidRPr="00181D06">
        <w:rPr>
          <w:rFonts w:ascii="Times New Roman" w:hAnsi="Times New Roman"/>
        </w:rPr>
        <w:t>, Burstrom &amp; Dideri</w:t>
      </w:r>
      <w:r w:rsidR="002C7185" w:rsidRPr="00B406F9">
        <w:rPr>
          <w:rFonts w:ascii="Times New Roman" w:hAnsi="Times New Roman"/>
        </w:rPr>
        <w:t xml:space="preserve">chsen, 2000). </w:t>
      </w:r>
      <w:r w:rsidR="002C7185" w:rsidRPr="0057094D">
        <w:rPr>
          <w:rFonts w:ascii="Times New Roman" w:hAnsi="Times New Roman"/>
        </w:rPr>
        <w:t xml:space="preserve"> </w:t>
      </w:r>
      <w:r w:rsidR="007F2D7E" w:rsidRPr="00D422CF">
        <w:rPr>
          <w:rFonts w:ascii="Times New Roman" w:hAnsi="Times New Roman"/>
        </w:rPr>
        <w:t xml:space="preserve">Compared with partnered mothers, </w:t>
      </w:r>
      <w:r w:rsidR="007F2D7E">
        <w:rPr>
          <w:rFonts w:ascii="Times New Roman" w:hAnsi="Times New Roman"/>
        </w:rPr>
        <w:t>single</w:t>
      </w:r>
      <w:r w:rsidR="007F2D7E" w:rsidRPr="00D422CF">
        <w:rPr>
          <w:rFonts w:ascii="Times New Roman" w:hAnsi="Times New Roman"/>
        </w:rPr>
        <w:t xml:space="preserve"> mothers </w:t>
      </w:r>
      <w:r w:rsidR="007F2D7E">
        <w:rPr>
          <w:rFonts w:ascii="Times New Roman" w:hAnsi="Times New Roman"/>
        </w:rPr>
        <w:t>ha</w:t>
      </w:r>
      <w:r w:rsidR="000A49F0">
        <w:rPr>
          <w:rFonts w:ascii="Times New Roman" w:hAnsi="Times New Roman"/>
        </w:rPr>
        <w:t>d</w:t>
      </w:r>
      <w:r w:rsidR="007F2D7E" w:rsidRPr="00D422CF">
        <w:rPr>
          <w:rFonts w:ascii="Times New Roman" w:hAnsi="Times New Roman"/>
        </w:rPr>
        <w:t xml:space="preserve"> lower levels o</w:t>
      </w:r>
      <w:r w:rsidR="007F2D7E">
        <w:rPr>
          <w:rFonts w:ascii="Times New Roman" w:hAnsi="Times New Roman"/>
        </w:rPr>
        <w:t xml:space="preserve">f education, </w:t>
      </w:r>
      <w:r w:rsidR="007F2D7E" w:rsidRPr="001107E0">
        <w:rPr>
          <w:rFonts w:ascii="Times New Roman" w:hAnsi="Times New Roman"/>
        </w:rPr>
        <w:t>income</w:t>
      </w:r>
      <w:r w:rsidR="003A0262" w:rsidRPr="001107E0">
        <w:rPr>
          <w:rFonts w:ascii="Times New Roman" w:hAnsi="Times New Roman"/>
        </w:rPr>
        <w:t>,</w:t>
      </w:r>
      <w:r w:rsidR="007F2D7E" w:rsidRPr="001107E0">
        <w:rPr>
          <w:rFonts w:ascii="Times New Roman" w:hAnsi="Times New Roman"/>
        </w:rPr>
        <w:t xml:space="preserve"> and social</w:t>
      </w:r>
      <w:r w:rsidR="007F2D7E" w:rsidRPr="00D422CF">
        <w:rPr>
          <w:rFonts w:ascii="Times New Roman" w:hAnsi="Times New Roman"/>
        </w:rPr>
        <w:t xml:space="preserve"> support</w:t>
      </w:r>
      <w:r w:rsidR="007F2D7E">
        <w:rPr>
          <w:rFonts w:ascii="Times New Roman" w:hAnsi="Times New Roman"/>
        </w:rPr>
        <w:t>, which contribute</w:t>
      </w:r>
      <w:r w:rsidR="000A49F0">
        <w:rPr>
          <w:rFonts w:ascii="Times New Roman" w:hAnsi="Times New Roman"/>
        </w:rPr>
        <w:t>d</w:t>
      </w:r>
      <w:r w:rsidR="007F2D7E">
        <w:rPr>
          <w:rFonts w:ascii="Times New Roman" w:hAnsi="Times New Roman"/>
        </w:rPr>
        <w:t xml:space="preserve"> to overall poor health </w:t>
      </w:r>
      <w:r w:rsidR="007F2D7E" w:rsidRPr="00D422CF">
        <w:rPr>
          <w:rFonts w:ascii="Times New Roman" w:hAnsi="Times New Roman"/>
        </w:rPr>
        <w:fldChar w:fldCharType="begin"/>
      </w:r>
      <w:r w:rsidR="007F2D7E" w:rsidRPr="00D422CF">
        <w:rPr>
          <w:rFonts w:ascii="Times New Roman" w:hAnsi="Times New Roman"/>
        </w:rPr>
        <w:instrText>ADDIN RW.CITE{{18 Young,L.E. 2005}}</w:instrText>
      </w:r>
      <w:r w:rsidR="007F2D7E" w:rsidRPr="00D422CF">
        <w:rPr>
          <w:rFonts w:ascii="Times New Roman" w:hAnsi="Times New Roman"/>
        </w:rPr>
        <w:fldChar w:fldCharType="separate"/>
      </w:r>
      <w:r w:rsidR="007F2D7E">
        <w:rPr>
          <w:rFonts w:ascii="Times New Roman" w:hAnsi="Times New Roman"/>
        </w:rPr>
        <w:t xml:space="preserve">(Young, </w:t>
      </w:r>
      <w:r w:rsidR="007F2D7E" w:rsidRPr="00D422CF">
        <w:rPr>
          <w:rFonts w:ascii="Times New Roman" w:hAnsi="Times New Roman"/>
        </w:rPr>
        <w:t>Cunningham, &amp; Buist, 2005)</w:t>
      </w:r>
      <w:r w:rsidR="007F2D7E" w:rsidRPr="00D422CF">
        <w:rPr>
          <w:rFonts w:ascii="Times New Roman" w:hAnsi="Times New Roman"/>
        </w:rPr>
        <w:fldChar w:fldCharType="end"/>
      </w:r>
      <w:r w:rsidR="007F2D7E">
        <w:rPr>
          <w:rFonts w:ascii="Times New Roman" w:hAnsi="Times New Roman"/>
        </w:rPr>
        <w:t xml:space="preserve">.  Single mothers </w:t>
      </w:r>
      <w:r w:rsidR="000A49F0">
        <w:rPr>
          <w:rFonts w:ascii="Times New Roman" w:hAnsi="Times New Roman"/>
        </w:rPr>
        <w:t xml:space="preserve">were </w:t>
      </w:r>
      <w:r w:rsidR="007F2D7E">
        <w:rPr>
          <w:rFonts w:ascii="Times New Roman" w:hAnsi="Times New Roman"/>
        </w:rPr>
        <w:t xml:space="preserve">more likely to </w:t>
      </w:r>
      <w:r w:rsidR="007F2D7E" w:rsidRPr="00D422CF">
        <w:rPr>
          <w:rFonts w:ascii="Times New Roman" w:hAnsi="Times New Roman"/>
        </w:rPr>
        <w:t xml:space="preserve">smoke, </w:t>
      </w:r>
      <w:r w:rsidR="007F2D7E">
        <w:rPr>
          <w:rFonts w:ascii="Times New Roman" w:hAnsi="Times New Roman"/>
        </w:rPr>
        <w:t xml:space="preserve">be </w:t>
      </w:r>
      <w:r w:rsidR="007F2D7E" w:rsidRPr="00D422CF">
        <w:rPr>
          <w:rFonts w:ascii="Times New Roman" w:hAnsi="Times New Roman"/>
        </w:rPr>
        <w:t xml:space="preserve">overweight or obese, and </w:t>
      </w:r>
      <w:r w:rsidR="000A49F0">
        <w:rPr>
          <w:rFonts w:ascii="Times New Roman" w:hAnsi="Times New Roman"/>
        </w:rPr>
        <w:t xml:space="preserve">were </w:t>
      </w:r>
      <w:r w:rsidR="007F2D7E">
        <w:rPr>
          <w:rFonts w:ascii="Times New Roman" w:hAnsi="Times New Roman"/>
        </w:rPr>
        <w:t xml:space="preserve">less </w:t>
      </w:r>
      <w:r w:rsidR="007F2D7E" w:rsidRPr="00D422CF">
        <w:rPr>
          <w:rFonts w:ascii="Times New Roman" w:hAnsi="Times New Roman"/>
        </w:rPr>
        <w:t>physically active than partnered mothers</w:t>
      </w:r>
      <w:r w:rsidR="001107E0">
        <w:rPr>
          <w:rFonts w:ascii="Times New Roman" w:hAnsi="Times New Roman"/>
        </w:rPr>
        <w:t xml:space="preserve"> which contributes to poorer health</w:t>
      </w:r>
      <w:r w:rsidR="007F2D7E">
        <w:rPr>
          <w:rFonts w:ascii="Times New Roman" w:hAnsi="Times New Roman"/>
        </w:rPr>
        <w:t xml:space="preserve"> </w:t>
      </w:r>
      <w:r w:rsidR="007F2D7E" w:rsidRPr="00D422CF">
        <w:rPr>
          <w:rFonts w:ascii="Times New Roman" w:hAnsi="Times New Roman"/>
        </w:rPr>
        <w:fldChar w:fldCharType="begin"/>
      </w:r>
      <w:r w:rsidR="007F2D7E" w:rsidRPr="00D422CF">
        <w:rPr>
          <w:rFonts w:ascii="Times New Roman" w:hAnsi="Times New Roman"/>
        </w:rPr>
        <w:instrText>ADDIN RW.CITE{{18 Young,L.E. 2005}}</w:instrText>
      </w:r>
      <w:r w:rsidR="007F2D7E" w:rsidRPr="00D422CF">
        <w:rPr>
          <w:rFonts w:ascii="Times New Roman" w:hAnsi="Times New Roman"/>
        </w:rPr>
        <w:fldChar w:fldCharType="separate"/>
      </w:r>
      <w:r w:rsidR="007F2D7E">
        <w:rPr>
          <w:rFonts w:ascii="Times New Roman" w:hAnsi="Times New Roman"/>
        </w:rPr>
        <w:t>(Young et al.,</w:t>
      </w:r>
      <w:r w:rsidR="007F2D7E" w:rsidRPr="00D422CF">
        <w:rPr>
          <w:rFonts w:ascii="Times New Roman" w:hAnsi="Times New Roman"/>
        </w:rPr>
        <w:t xml:space="preserve"> 2005)</w:t>
      </w:r>
      <w:r w:rsidR="007F2D7E" w:rsidRPr="00D422CF">
        <w:rPr>
          <w:rFonts w:ascii="Times New Roman" w:hAnsi="Times New Roman"/>
        </w:rPr>
        <w:fldChar w:fldCharType="end"/>
      </w:r>
      <w:r w:rsidR="007F2D7E" w:rsidRPr="00D422CF">
        <w:rPr>
          <w:rFonts w:ascii="Times New Roman" w:hAnsi="Times New Roman"/>
        </w:rPr>
        <w:t>.</w:t>
      </w:r>
      <w:r w:rsidR="007F2D7E">
        <w:rPr>
          <w:rFonts w:ascii="Times New Roman" w:hAnsi="Times New Roman"/>
        </w:rPr>
        <w:t xml:space="preserve">  Young et al., (</w:t>
      </w:r>
      <w:r w:rsidR="007F2D7E" w:rsidRPr="00D422CF">
        <w:rPr>
          <w:rFonts w:ascii="Times New Roman" w:hAnsi="Times New Roman"/>
        </w:rPr>
        <w:t>2005</w:t>
      </w:r>
      <w:r w:rsidR="007F2D7E">
        <w:rPr>
          <w:rFonts w:ascii="Times New Roman" w:hAnsi="Times New Roman"/>
        </w:rPr>
        <w:t>) found that mothers who ha</w:t>
      </w:r>
      <w:r w:rsidR="007F2D7E" w:rsidRPr="00D422CF">
        <w:rPr>
          <w:rFonts w:ascii="Times New Roman" w:hAnsi="Times New Roman"/>
        </w:rPr>
        <w:t xml:space="preserve">d experienced a </w:t>
      </w:r>
      <w:r w:rsidR="007F2D7E">
        <w:rPr>
          <w:rFonts w:ascii="Times New Roman" w:hAnsi="Times New Roman"/>
        </w:rPr>
        <w:t xml:space="preserve">cardiovascular </w:t>
      </w:r>
      <w:r w:rsidR="007F2D7E" w:rsidRPr="00D422CF">
        <w:rPr>
          <w:rFonts w:ascii="Times New Roman" w:hAnsi="Times New Roman"/>
        </w:rPr>
        <w:t>event (MI, CHF, or stroke) were</w:t>
      </w:r>
      <w:r w:rsidR="007F2D7E">
        <w:rPr>
          <w:rFonts w:ascii="Times New Roman" w:hAnsi="Times New Roman"/>
        </w:rPr>
        <w:t xml:space="preserve"> 3.3 times more likely to be single </w:t>
      </w:r>
      <w:r w:rsidR="007F2D7E" w:rsidRPr="00D422CF">
        <w:rPr>
          <w:rFonts w:ascii="Times New Roman" w:hAnsi="Times New Roman"/>
        </w:rPr>
        <w:t>mother</w:t>
      </w:r>
      <w:r w:rsidR="000A49F0">
        <w:rPr>
          <w:rFonts w:ascii="Times New Roman" w:hAnsi="Times New Roman"/>
        </w:rPr>
        <w:t>s</w:t>
      </w:r>
      <w:r w:rsidR="007F2D7E">
        <w:rPr>
          <w:rFonts w:ascii="Times New Roman" w:hAnsi="Times New Roman"/>
        </w:rPr>
        <w:t>.</w:t>
      </w:r>
      <w:r w:rsidR="007F2D7E" w:rsidRPr="00E4180F">
        <w:rPr>
          <w:rFonts w:ascii="Times New Roman" w:hAnsi="Times New Roman"/>
        </w:rPr>
        <w:t xml:space="preserve"> </w:t>
      </w:r>
      <w:r w:rsidR="007F2D7E">
        <w:rPr>
          <w:rFonts w:ascii="Times New Roman" w:hAnsi="Times New Roman"/>
        </w:rPr>
        <w:t xml:space="preserve"> </w:t>
      </w:r>
      <w:r w:rsidR="002C7185" w:rsidRPr="0057094D">
        <w:rPr>
          <w:rFonts w:ascii="Times New Roman" w:hAnsi="Times New Roman"/>
        </w:rPr>
        <w:t xml:space="preserve">Single mothers </w:t>
      </w:r>
      <w:r w:rsidR="002C7185">
        <w:rPr>
          <w:rFonts w:ascii="Times New Roman" w:hAnsi="Times New Roman"/>
        </w:rPr>
        <w:t xml:space="preserve">have </w:t>
      </w:r>
      <w:r w:rsidR="002C7185" w:rsidRPr="0057094D">
        <w:rPr>
          <w:rFonts w:ascii="Times New Roman" w:hAnsi="Times New Roman"/>
        </w:rPr>
        <w:t>higher levels of depressed mo</w:t>
      </w:r>
      <w:r w:rsidR="002C7185">
        <w:rPr>
          <w:rFonts w:ascii="Times New Roman" w:hAnsi="Times New Roman"/>
        </w:rPr>
        <w:t xml:space="preserve">od and family stress </w:t>
      </w:r>
      <w:r w:rsidR="002C7185" w:rsidRPr="0057094D">
        <w:rPr>
          <w:rFonts w:ascii="Times New Roman" w:hAnsi="Times New Roman"/>
        </w:rPr>
        <w:t>(Lipman et al., 2007).</w:t>
      </w:r>
      <w:r w:rsidR="002C7185">
        <w:rPr>
          <w:rFonts w:ascii="Times New Roman" w:hAnsi="Times New Roman"/>
        </w:rPr>
        <w:t xml:space="preserve"> </w:t>
      </w:r>
      <w:r w:rsidR="002C7185" w:rsidRPr="008C16E1">
        <w:rPr>
          <w:rFonts w:ascii="Times New Roman" w:hAnsi="Times New Roman"/>
        </w:rPr>
        <w:t>Social support provided by means of support groups</w:t>
      </w:r>
      <w:r w:rsidR="002C7185">
        <w:rPr>
          <w:rFonts w:ascii="Times New Roman" w:hAnsi="Times New Roman"/>
        </w:rPr>
        <w:t xml:space="preserve"> for single mothers resulted in improved self-concept </w:t>
      </w:r>
      <w:r w:rsidR="002C7185" w:rsidRPr="008C16E1">
        <w:rPr>
          <w:rFonts w:ascii="Times New Roman" w:hAnsi="Times New Roman"/>
        </w:rPr>
        <w:t>and improved mental health status (Young et al., 2005).</w:t>
      </w:r>
    </w:p>
    <w:p w14:paraId="546EC3FA" w14:textId="5FE44F94" w:rsidR="002C7185" w:rsidRDefault="002C7185" w:rsidP="002C7185">
      <w:pPr>
        <w:spacing w:line="480" w:lineRule="auto"/>
        <w:ind w:firstLine="720"/>
        <w:rPr>
          <w:rFonts w:ascii="Times New Roman" w:hAnsi="Times New Roman"/>
        </w:rPr>
      </w:pPr>
      <w:r>
        <w:rPr>
          <w:rFonts w:ascii="Times New Roman" w:hAnsi="Times New Roman"/>
        </w:rPr>
        <w:t>W</w:t>
      </w:r>
      <w:r w:rsidRPr="009C7AE9">
        <w:rPr>
          <w:rFonts w:ascii="Times New Roman" w:hAnsi="Times New Roman"/>
        </w:rPr>
        <w:t>omen report</w:t>
      </w:r>
      <w:r w:rsidR="00474966">
        <w:rPr>
          <w:rFonts w:ascii="Times New Roman" w:hAnsi="Times New Roman"/>
        </w:rPr>
        <w:t>ed</w:t>
      </w:r>
      <w:r w:rsidRPr="009C7AE9">
        <w:rPr>
          <w:rFonts w:ascii="Times New Roman" w:hAnsi="Times New Roman"/>
        </w:rPr>
        <w:t xml:space="preserve"> that </w:t>
      </w:r>
      <w:r>
        <w:rPr>
          <w:rFonts w:ascii="Times New Roman" w:hAnsi="Times New Roman"/>
        </w:rPr>
        <w:t>fear of losing</w:t>
      </w:r>
      <w:r w:rsidRPr="009C7AE9">
        <w:rPr>
          <w:rFonts w:ascii="Times New Roman" w:hAnsi="Times New Roman"/>
        </w:rPr>
        <w:t xml:space="preserve"> stable housing </w:t>
      </w:r>
      <w:r>
        <w:rPr>
          <w:rFonts w:ascii="Times New Roman" w:hAnsi="Times New Roman"/>
        </w:rPr>
        <w:t>influenced them to remain</w:t>
      </w:r>
      <w:r w:rsidRPr="009C7AE9">
        <w:rPr>
          <w:rFonts w:ascii="Times New Roman" w:hAnsi="Times New Roman"/>
        </w:rPr>
        <w:t xml:space="preserve"> in violent relationships</w:t>
      </w:r>
      <w:r>
        <w:rPr>
          <w:rFonts w:ascii="Times New Roman" w:hAnsi="Times New Roman"/>
        </w:rPr>
        <w:t xml:space="preserve"> (</w:t>
      </w:r>
      <w:r w:rsidRPr="009C7AE9">
        <w:rPr>
          <w:rFonts w:ascii="Times New Roman" w:hAnsi="Times New Roman"/>
        </w:rPr>
        <w:t>Bassuk</w:t>
      </w:r>
      <w:r>
        <w:rPr>
          <w:rFonts w:ascii="Times New Roman" w:hAnsi="Times New Roman"/>
        </w:rPr>
        <w:t xml:space="preserve"> et al.</w:t>
      </w:r>
      <w:r w:rsidRPr="009C7AE9">
        <w:rPr>
          <w:rFonts w:ascii="Times New Roman" w:hAnsi="Times New Roman"/>
        </w:rPr>
        <w:t>, 2014).</w:t>
      </w:r>
      <w:r>
        <w:rPr>
          <w:rFonts w:ascii="Times New Roman" w:hAnsi="Times New Roman"/>
        </w:rPr>
        <w:t xml:space="preserve"> Women who </w:t>
      </w:r>
      <w:r w:rsidR="00474966">
        <w:rPr>
          <w:rFonts w:ascii="Times New Roman" w:hAnsi="Times New Roman"/>
        </w:rPr>
        <w:t xml:space="preserve">had </w:t>
      </w:r>
      <w:r>
        <w:rPr>
          <w:rFonts w:ascii="Times New Roman" w:hAnsi="Times New Roman"/>
        </w:rPr>
        <w:t xml:space="preserve">experienced homelessness </w:t>
      </w:r>
      <w:r w:rsidR="00474966">
        <w:rPr>
          <w:rFonts w:ascii="Times New Roman" w:hAnsi="Times New Roman"/>
        </w:rPr>
        <w:t xml:space="preserve">were </w:t>
      </w:r>
      <w:r w:rsidRPr="009C7AE9">
        <w:rPr>
          <w:rFonts w:ascii="Times New Roman" w:hAnsi="Times New Roman"/>
        </w:rPr>
        <w:t xml:space="preserve">two to four times </w:t>
      </w:r>
      <w:r>
        <w:rPr>
          <w:rFonts w:ascii="Times New Roman" w:hAnsi="Times New Roman"/>
        </w:rPr>
        <w:t>more likely to have undergone violence in their past</w:t>
      </w:r>
      <w:r w:rsidRPr="009C7AE9">
        <w:rPr>
          <w:rFonts w:ascii="Times New Roman" w:hAnsi="Times New Roman"/>
        </w:rPr>
        <w:t xml:space="preserve"> (Jasinski, Wesley, Mustaine, &amp; </w:t>
      </w:r>
      <w:r w:rsidRPr="009C7AE9">
        <w:rPr>
          <w:rFonts w:ascii="Times New Roman" w:hAnsi="Times New Roman"/>
        </w:rPr>
        <w:lastRenderedPageBreak/>
        <w:t>Wright, 2005).</w:t>
      </w:r>
      <w:r>
        <w:rPr>
          <w:rFonts w:ascii="Times New Roman" w:hAnsi="Times New Roman"/>
        </w:rPr>
        <w:t xml:space="preserve">  </w:t>
      </w:r>
      <w:r w:rsidR="00506AD0">
        <w:rPr>
          <w:rFonts w:ascii="Times New Roman" w:hAnsi="Times New Roman"/>
        </w:rPr>
        <w:t>Among</w:t>
      </w:r>
      <w:r w:rsidR="00506AD0" w:rsidRPr="008A0C16">
        <w:rPr>
          <w:rFonts w:ascii="Times New Roman" w:hAnsi="Times New Roman"/>
        </w:rPr>
        <w:t xml:space="preserve"> </w:t>
      </w:r>
      <w:r>
        <w:rPr>
          <w:rFonts w:ascii="Times New Roman" w:hAnsi="Times New Roman"/>
        </w:rPr>
        <w:t>h</w:t>
      </w:r>
      <w:r w:rsidRPr="009C7AE9">
        <w:rPr>
          <w:rFonts w:ascii="Times New Roman" w:hAnsi="Times New Roman"/>
        </w:rPr>
        <w:t xml:space="preserve">omeless families </w:t>
      </w:r>
      <w:r>
        <w:rPr>
          <w:rFonts w:ascii="Times New Roman" w:hAnsi="Times New Roman"/>
        </w:rPr>
        <w:t>in</w:t>
      </w:r>
      <w:r w:rsidRPr="009C7AE9">
        <w:rPr>
          <w:rFonts w:ascii="Times New Roman" w:hAnsi="Times New Roman"/>
        </w:rPr>
        <w:t xml:space="preserve"> housing programs</w:t>
      </w:r>
      <w:r>
        <w:rPr>
          <w:rFonts w:ascii="Times New Roman" w:hAnsi="Times New Roman"/>
        </w:rPr>
        <w:t xml:space="preserve">, </w:t>
      </w:r>
      <w:r w:rsidRPr="009C7AE9">
        <w:rPr>
          <w:rFonts w:ascii="Times New Roman" w:hAnsi="Times New Roman"/>
        </w:rPr>
        <w:t>93% of mothers experienced at least one trauma</w:t>
      </w:r>
      <w:r>
        <w:rPr>
          <w:rFonts w:ascii="Times New Roman" w:hAnsi="Times New Roman"/>
        </w:rPr>
        <w:t>tic episode</w:t>
      </w:r>
      <w:r w:rsidRPr="009C7AE9">
        <w:rPr>
          <w:rFonts w:ascii="Times New Roman" w:hAnsi="Times New Roman"/>
        </w:rPr>
        <w:t xml:space="preserve"> and 81% experienced multiple traumatic events</w:t>
      </w:r>
      <w:r w:rsidRPr="008A0C16">
        <w:rPr>
          <w:rFonts w:ascii="Times New Roman" w:hAnsi="Times New Roman"/>
        </w:rPr>
        <w:t xml:space="preserve"> </w:t>
      </w:r>
      <w:r w:rsidRPr="009C7AE9">
        <w:rPr>
          <w:rFonts w:ascii="Times New Roman" w:hAnsi="Times New Roman"/>
        </w:rPr>
        <w:t>(Hayes</w:t>
      </w:r>
      <w:r>
        <w:rPr>
          <w:rFonts w:ascii="Times New Roman" w:hAnsi="Times New Roman"/>
        </w:rPr>
        <w:t xml:space="preserve">, </w:t>
      </w:r>
      <w:r w:rsidRPr="007334C1">
        <w:rPr>
          <w:rStyle w:val="Emphasis"/>
          <w:rFonts w:ascii="Times New Roman" w:hAnsi="Times New Roman"/>
          <w:i w:val="0"/>
          <w:bdr w:val="none" w:sz="0" w:space="0" w:color="auto" w:frame="1"/>
          <w:shd w:val="clear" w:color="auto" w:fill="FFFFFF"/>
        </w:rPr>
        <w:t>Zonneville &amp; Bassuk</w:t>
      </w:r>
      <w:r w:rsidRPr="009C7AE9">
        <w:rPr>
          <w:rFonts w:ascii="Times New Roman" w:hAnsi="Times New Roman"/>
        </w:rPr>
        <w:t>, 2013).</w:t>
      </w:r>
      <w:r>
        <w:rPr>
          <w:rFonts w:ascii="Times New Roman" w:hAnsi="Times New Roman"/>
        </w:rPr>
        <w:t xml:space="preserve">  If violence </w:t>
      </w:r>
      <w:r w:rsidR="00673141">
        <w:rPr>
          <w:rFonts w:ascii="Times New Roman" w:hAnsi="Times New Roman"/>
        </w:rPr>
        <w:t xml:space="preserve">had </w:t>
      </w:r>
      <w:r>
        <w:rPr>
          <w:rFonts w:ascii="Times New Roman" w:hAnsi="Times New Roman"/>
        </w:rPr>
        <w:t xml:space="preserve">occurred, </w:t>
      </w:r>
      <w:r w:rsidRPr="009C7AE9">
        <w:rPr>
          <w:rFonts w:ascii="Times New Roman" w:hAnsi="Times New Roman"/>
        </w:rPr>
        <w:t>mothers and children suffer</w:t>
      </w:r>
      <w:r w:rsidR="00673141">
        <w:rPr>
          <w:rFonts w:ascii="Times New Roman" w:hAnsi="Times New Roman"/>
        </w:rPr>
        <w:t>ed</w:t>
      </w:r>
      <w:r w:rsidRPr="009C7AE9">
        <w:rPr>
          <w:rFonts w:ascii="Times New Roman" w:hAnsi="Times New Roman"/>
        </w:rPr>
        <w:t xml:space="preserve"> </w:t>
      </w:r>
      <w:r>
        <w:rPr>
          <w:rFonts w:ascii="Times New Roman" w:hAnsi="Times New Roman"/>
        </w:rPr>
        <w:t>the consequences, often for the remainder of their lives. Violent</w:t>
      </w:r>
      <w:r w:rsidR="002B6A52">
        <w:rPr>
          <w:rFonts w:ascii="Times New Roman" w:hAnsi="Times New Roman"/>
        </w:rPr>
        <w:t xml:space="preserve"> and traumatic</w:t>
      </w:r>
      <w:r w:rsidRPr="009C7AE9">
        <w:rPr>
          <w:rFonts w:ascii="Times New Roman" w:hAnsi="Times New Roman"/>
        </w:rPr>
        <w:t xml:space="preserve"> experiences impact</w:t>
      </w:r>
      <w:r w:rsidR="00673141">
        <w:rPr>
          <w:rFonts w:ascii="Times New Roman" w:hAnsi="Times New Roman"/>
        </w:rPr>
        <w:t>ed</w:t>
      </w:r>
      <w:r w:rsidRPr="009C7AE9">
        <w:rPr>
          <w:rFonts w:ascii="Times New Roman" w:hAnsi="Times New Roman"/>
        </w:rPr>
        <w:t xml:space="preserve"> mothers</w:t>
      </w:r>
      <w:r w:rsidR="00673141">
        <w:rPr>
          <w:rFonts w:ascii="Times New Roman" w:hAnsi="Times New Roman"/>
        </w:rPr>
        <w:t>’</w:t>
      </w:r>
      <w:r w:rsidRPr="009C7AE9">
        <w:rPr>
          <w:rFonts w:ascii="Times New Roman" w:hAnsi="Times New Roman"/>
        </w:rPr>
        <w:t xml:space="preserve"> abilit</w:t>
      </w:r>
      <w:r w:rsidR="00673141">
        <w:rPr>
          <w:rFonts w:ascii="Times New Roman" w:hAnsi="Times New Roman"/>
        </w:rPr>
        <w:t>ies</w:t>
      </w:r>
      <w:r w:rsidRPr="009C7AE9">
        <w:rPr>
          <w:rFonts w:ascii="Times New Roman" w:hAnsi="Times New Roman"/>
        </w:rPr>
        <w:t xml:space="preserve"> to </w:t>
      </w:r>
      <w:r>
        <w:rPr>
          <w:rFonts w:ascii="Times New Roman" w:hAnsi="Times New Roman"/>
        </w:rPr>
        <w:t>access stable housing</w:t>
      </w:r>
      <w:r w:rsidRPr="009C7AE9">
        <w:rPr>
          <w:rFonts w:ascii="Times New Roman" w:hAnsi="Times New Roman"/>
        </w:rPr>
        <w:t xml:space="preserve">, </w:t>
      </w:r>
      <w:r>
        <w:rPr>
          <w:rFonts w:ascii="Times New Roman" w:hAnsi="Times New Roman"/>
        </w:rPr>
        <w:t>maintain</w:t>
      </w:r>
      <w:r w:rsidRPr="009C7AE9">
        <w:rPr>
          <w:rFonts w:ascii="Times New Roman" w:hAnsi="Times New Roman"/>
        </w:rPr>
        <w:t xml:space="preserve"> jobs that pa</w:t>
      </w:r>
      <w:r w:rsidR="00673141">
        <w:rPr>
          <w:rFonts w:ascii="Times New Roman" w:hAnsi="Times New Roman"/>
        </w:rPr>
        <w:t>id</w:t>
      </w:r>
      <w:r>
        <w:rPr>
          <w:rFonts w:ascii="Times New Roman" w:hAnsi="Times New Roman"/>
        </w:rPr>
        <w:t xml:space="preserve"> a</w:t>
      </w:r>
      <w:r w:rsidRPr="009C7AE9">
        <w:rPr>
          <w:rFonts w:ascii="Times New Roman" w:hAnsi="Times New Roman"/>
        </w:rPr>
        <w:t xml:space="preserve"> livable </w:t>
      </w:r>
      <w:r>
        <w:rPr>
          <w:rFonts w:ascii="Times New Roman" w:hAnsi="Times New Roman"/>
        </w:rPr>
        <w:t>wage</w:t>
      </w:r>
      <w:r w:rsidRPr="009C7AE9">
        <w:rPr>
          <w:rFonts w:ascii="Times New Roman" w:hAnsi="Times New Roman"/>
        </w:rPr>
        <w:t>, form trusting relationships, parent effectively, and have good long-term health outcomes</w:t>
      </w:r>
      <w:r>
        <w:rPr>
          <w:rFonts w:ascii="Times New Roman" w:hAnsi="Times New Roman"/>
        </w:rPr>
        <w:t xml:space="preserve"> (Bassuk et al., 2014</w:t>
      </w:r>
      <w:r w:rsidRPr="009C7AE9">
        <w:rPr>
          <w:rFonts w:ascii="Times New Roman" w:hAnsi="Times New Roman"/>
        </w:rPr>
        <w:t>).</w:t>
      </w:r>
      <w:r>
        <w:rPr>
          <w:rFonts w:ascii="Times New Roman" w:hAnsi="Times New Roman"/>
        </w:rPr>
        <w:t xml:space="preserve">    Not only </w:t>
      </w:r>
      <w:r w:rsidR="00673141">
        <w:rPr>
          <w:rFonts w:ascii="Times New Roman" w:hAnsi="Times New Roman"/>
        </w:rPr>
        <w:t xml:space="preserve">had </w:t>
      </w:r>
      <w:r>
        <w:rPr>
          <w:rFonts w:ascii="Times New Roman" w:hAnsi="Times New Roman"/>
        </w:rPr>
        <w:t xml:space="preserve">most mothers in homelessness experienced physical violence and trauma, but their children </w:t>
      </w:r>
      <w:r w:rsidR="00673141">
        <w:rPr>
          <w:rFonts w:ascii="Times New Roman" w:hAnsi="Times New Roman"/>
        </w:rPr>
        <w:t>were</w:t>
      </w:r>
      <w:r>
        <w:rPr>
          <w:rFonts w:ascii="Times New Roman" w:hAnsi="Times New Roman"/>
        </w:rPr>
        <w:t xml:space="preserve"> affected</w:t>
      </w:r>
      <w:r w:rsidR="00673141">
        <w:rPr>
          <w:rFonts w:ascii="Times New Roman" w:hAnsi="Times New Roman"/>
        </w:rPr>
        <w:t>,</w:t>
      </w:r>
      <w:r>
        <w:rPr>
          <w:rFonts w:ascii="Times New Roman" w:hAnsi="Times New Roman"/>
        </w:rPr>
        <w:t xml:space="preserve"> as well.  </w:t>
      </w:r>
      <w:r w:rsidR="00673141">
        <w:rPr>
          <w:rFonts w:ascii="Times New Roman" w:hAnsi="Times New Roman"/>
        </w:rPr>
        <w:t xml:space="preserve">Per </w:t>
      </w:r>
      <w:r>
        <w:rPr>
          <w:rFonts w:ascii="Times New Roman" w:hAnsi="Times New Roman"/>
        </w:rPr>
        <w:t>Bassuk et al</w:t>
      </w:r>
      <w:r w:rsidR="00673141">
        <w:rPr>
          <w:rFonts w:ascii="Times New Roman" w:hAnsi="Times New Roman"/>
        </w:rPr>
        <w:t>.</w:t>
      </w:r>
      <w:r>
        <w:rPr>
          <w:rFonts w:ascii="Times New Roman" w:hAnsi="Times New Roman"/>
        </w:rPr>
        <w:t xml:space="preserve"> (2014),</w:t>
      </w:r>
      <w:r w:rsidRPr="009C7AE9">
        <w:rPr>
          <w:rFonts w:ascii="Times New Roman" w:hAnsi="Times New Roman"/>
        </w:rPr>
        <w:t xml:space="preserve"> </w:t>
      </w:r>
      <w:r>
        <w:rPr>
          <w:rFonts w:ascii="Times New Roman" w:hAnsi="Times New Roman"/>
        </w:rPr>
        <w:t>66% of children</w:t>
      </w:r>
      <w:r w:rsidR="00673141">
        <w:rPr>
          <w:rFonts w:ascii="Times New Roman" w:hAnsi="Times New Roman"/>
        </w:rPr>
        <w:t xml:space="preserve"> parented by single mothers</w:t>
      </w:r>
      <w:r>
        <w:rPr>
          <w:rFonts w:ascii="Times New Roman" w:hAnsi="Times New Roman"/>
        </w:rPr>
        <w:t xml:space="preserve"> </w:t>
      </w:r>
      <w:r w:rsidRPr="009C7AE9">
        <w:rPr>
          <w:rFonts w:ascii="Times New Roman" w:hAnsi="Times New Roman"/>
        </w:rPr>
        <w:t>experienced</w:t>
      </w:r>
      <w:r>
        <w:rPr>
          <w:rFonts w:ascii="Times New Roman" w:hAnsi="Times New Roman"/>
        </w:rPr>
        <w:t xml:space="preserve"> </w:t>
      </w:r>
      <w:r w:rsidRPr="009C7AE9">
        <w:rPr>
          <w:rFonts w:ascii="Times New Roman" w:hAnsi="Times New Roman"/>
        </w:rPr>
        <w:t>physical violence by a childhood caretaker or other household member, and 43% were sexually molested</w:t>
      </w:r>
      <w:r>
        <w:rPr>
          <w:rFonts w:ascii="Times New Roman" w:hAnsi="Times New Roman"/>
        </w:rPr>
        <w:t xml:space="preserve"> before the age of 12. </w:t>
      </w:r>
    </w:p>
    <w:p w14:paraId="38613825" w14:textId="6C5FC747" w:rsidR="002C7185" w:rsidRDefault="002C7185" w:rsidP="002C7185">
      <w:pPr>
        <w:spacing w:line="480" w:lineRule="auto"/>
        <w:ind w:firstLine="720"/>
        <w:rPr>
          <w:rFonts w:ascii="Times New Roman" w:hAnsi="Times New Roman"/>
        </w:rPr>
      </w:pPr>
      <w:r>
        <w:rPr>
          <w:rFonts w:ascii="Times New Roman" w:hAnsi="Times New Roman"/>
        </w:rPr>
        <w:t xml:space="preserve">Mothers who experienced violence or trauma may </w:t>
      </w:r>
      <w:r w:rsidR="00F44DCC">
        <w:rPr>
          <w:rFonts w:ascii="Times New Roman" w:hAnsi="Times New Roman"/>
        </w:rPr>
        <w:t xml:space="preserve">have </w:t>
      </w:r>
      <w:r>
        <w:rPr>
          <w:rFonts w:ascii="Times New Roman" w:hAnsi="Times New Roman"/>
        </w:rPr>
        <w:t xml:space="preserve">also </w:t>
      </w:r>
      <w:r w:rsidR="00B041EB">
        <w:rPr>
          <w:rFonts w:ascii="Times New Roman" w:hAnsi="Times New Roman"/>
        </w:rPr>
        <w:t>experienced</w:t>
      </w:r>
      <w:r>
        <w:rPr>
          <w:rFonts w:ascii="Times New Roman" w:hAnsi="Times New Roman"/>
        </w:rPr>
        <w:t xml:space="preserve"> </w:t>
      </w:r>
      <w:r w:rsidRPr="009C7AE9">
        <w:rPr>
          <w:rFonts w:ascii="Times New Roman" w:hAnsi="Times New Roman"/>
        </w:rPr>
        <w:t xml:space="preserve">economic abuse </w:t>
      </w:r>
      <w:r>
        <w:rPr>
          <w:rFonts w:ascii="Times New Roman" w:hAnsi="Times New Roman"/>
        </w:rPr>
        <w:t xml:space="preserve">that </w:t>
      </w:r>
      <w:r w:rsidR="00F44DCC">
        <w:rPr>
          <w:rFonts w:ascii="Times New Roman" w:hAnsi="Times New Roman"/>
        </w:rPr>
        <w:t>led</w:t>
      </w:r>
      <w:r w:rsidRPr="009C7AE9">
        <w:rPr>
          <w:rFonts w:ascii="Times New Roman" w:hAnsi="Times New Roman"/>
        </w:rPr>
        <w:t xml:space="preserve"> to debt, poor credit, lack of </w:t>
      </w:r>
      <w:r w:rsidRPr="00B041EB">
        <w:rPr>
          <w:rFonts w:ascii="Times New Roman" w:hAnsi="Times New Roman"/>
        </w:rPr>
        <w:t>savings</w:t>
      </w:r>
      <w:r w:rsidR="00B041EB" w:rsidRPr="00B041EB">
        <w:rPr>
          <w:rFonts w:ascii="Times New Roman" w:hAnsi="Times New Roman"/>
        </w:rPr>
        <w:t>,</w:t>
      </w:r>
      <w:r w:rsidRPr="00B041EB">
        <w:rPr>
          <w:rFonts w:ascii="Times New Roman" w:hAnsi="Times New Roman"/>
        </w:rPr>
        <w:t xml:space="preserve"> and difficulty</w:t>
      </w:r>
      <w:r>
        <w:rPr>
          <w:rFonts w:ascii="Times New Roman" w:hAnsi="Times New Roman"/>
        </w:rPr>
        <w:t xml:space="preserve"> maintaining stable employment</w:t>
      </w:r>
      <w:r w:rsidRPr="009C7AE9">
        <w:rPr>
          <w:rFonts w:ascii="Times New Roman" w:hAnsi="Times New Roman"/>
        </w:rPr>
        <w:t xml:space="preserve"> </w:t>
      </w:r>
      <w:r w:rsidR="0077297C">
        <w:rPr>
          <w:rFonts w:ascii="Times New Roman" w:hAnsi="Times New Roman"/>
        </w:rPr>
        <w:t xml:space="preserve">and housing </w:t>
      </w:r>
      <w:r>
        <w:rPr>
          <w:rFonts w:ascii="Times New Roman" w:hAnsi="Times New Roman"/>
        </w:rPr>
        <w:t>(Bassuk et al., 2014).  Bassuk et al. (2014) suggest</w:t>
      </w:r>
      <w:r w:rsidR="00F44DCC">
        <w:rPr>
          <w:rFonts w:ascii="Times New Roman" w:hAnsi="Times New Roman"/>
        </w:rPr>
        <w:t>ed</w:t>
      </w:r>
      <w:r w:rsidRPr="009C7AE9">
        <w:rPr>
          <w:rFonts w:ascii="Times New Roman" w:hAnsi="Times New Roman"/>
        </w:rPr>
        <w:t xml:space="preserve"> that employment programs for homeless families should provide skills</w:t>
      </w:r>
      <w:r w:rsidR="00F44DCC">
        <w:rPr>
          <w:rFonts w:ascii="Times New Roman" w:hAnsi="Times New Roman"/>
        </w:rPr>
        <w:t>,</w:t>
      </w:r>
      <w:r w:rsidRPr="009C7AE9">
        <w:rPr>
          <w:rFonts w:ascii="Times New Roman" w:hAnsi="Times New Roman"/>
        </w:rPr>
        <w:t xml:space="preserve"> training</w:t>
      </w:r>
      <w:r w:rsidR="00F44DCC">
        <w:rPr>
          <w:rFonts w:ascii="Times New Roman" w:hAnsi="Times New Roman"/>
        </w:rPr>
        <w:t>,</w:t>
      </w:r>
      <w:r w:rsidRPr="009C7AE9">
        <w:rPr>
          <w:rFonts w:ascii="Times New Roman" w:hAnsi="Times New Roman"/>
        </w:rPr>
        <w:t xml:space="preserve"> and placement in local </w:t>
      </w:r>
      <w:r>
        <w:rPr>
          <w:rFonts w:ascii="Times New Roman" w:hAnsi="Times New Roman"/>
        </w:rPr>
        <w:t>jobs</w:t>
      </w:r>
      <w:r w:rsidRPr="009C7AE9">
        <w:rPr>
          <w:rFonts w:ascii="Times New Roman" w:hAnsi="Times New Roman"/>
        </w:rPr>
        <w:t xml:space="preserve"> </w:t>
      </w:r>
      <w:r>
        <w:rPr>
          <w:rFonts w:ascii="Times New Roman" w:hAnsi="Times New Roman"/>
        </w:rPr>
        <w:t xml:space="preserve">with </w:t>
      </w:r>
      <w:r w:rsidRPr="009C7AE9">
        <w:rPr>
          <w:rFonts w:ascii="Times New Roman" w:hAnsi="Times New Roman"/>
        </w:rPr>
        <w:t>entry level</w:t>
      </w:r>
      <w:r>
        <w:rPr>
          <w:rFonts w:ascii="Times New Roman" w:hAnsi="Times New Roman"/>
        </w:rPr>
        <w:t xml:space="preserve"> skills,</w:t>
      </w:r>
      <w:r w:rsidRPr="009C7AE9">
        <w:rPr>
          <w:rFonts w:ascii="Times New Roman" w:hAnsi="Times New Roman"/>
        </w:rPr>
        <w:t xml:space="preserve"> flexible </w:t>
      </w:r>
      <w:r w:rsidRPr="00B041EB">
        <w:rPr>
          <w:rFonts w:ascii="Times New Roman" w:hAnsi="Times New Roman"/>
        </w:rPr>
        <w:t>schedules</w:t>
      </w:r>
      <w:r w:rsidR="00B041EB" w:rsidRPr="00B041EB">
        <w:rPr>
          <w:rFonts w:ascii="Times New Roman" w:hAnsi="Times New Roman"/>
        </w:rPr>
        <w:t>,</w:t>
      </w:r>
      <w:r w:rsidRPr="00B041EB">
        <w:rPr>
          <w:rFonts w:ascii="Times New Roman" w:hAnsi="Times New Roman"/>
        </w:rPr>
        <w:t xml:space="preserve"> and</w:t>
      </w:r>
      <w:r>
        <w:rPr>
          <w:rFonts w:ascii="Times New Roman" w:hAnsi="Times New Roman"/>
        </w:rPr>
        <w:t xml:space="preserve"> career ladders.  Along with employment </w:t>
      </w:r>
      <w:r w:rsidR="0077297C">
        <w:rPr>
          <w:rFonts w:ascii="Times New Roman" w:hAnsi="Times New Roman"/>
        </w:rPr>
        <w:t xml:space="preserve">training and </w:t>
      </w:r>
      <w:r>
        <w:rPr>
          <w:rFonts w:ascii="Times New Roman" w:hAnsi="Times New Roman"/>
        </w:rPr>
        <w:t>assistance, mothers experiencing homeless</w:t>
      </w:r>
      <w:r w:rsidR="00F44DCC">
        <w:rPr>
          <w:rFonts w:ascii="Times New Roman" w:hAnsi="Times New Roman"/>
        </w:rPr>
        <w:t>ness</w:t>
      </w:r>
      <w:r>
        <w:rPr>
          <w:rFonts w:ascii="Times New Roman" w:hAnsi="Times New Roman"/>
        </w:rPr>
        <w:t xml:space="preserve"> benefit</w:t>
      </w:r>
      <w:r w:rsidR="00F44DCC">
        <w:rPr>
          <w:rFonts w:ascii="Times New Roman" w:hAnsi="Times New Roman"/>
        </w:rPr>
        <w:t>ted</w:t>
      </w:r>
      <w:r>
        <w:rPr>
          <w:rFonts w:ascii="Times New Roman" w:hAnsi="Times New Roman"/>
        </w:rPr>
        <w:t xml:space="preserve"> from</w:t>
      </w:r>
      <w:r w:rsidRPr="009C7AE9">
        <w:rPr>
          <w:rFonts w:ascii="Times New Roman" w:hAnsi="Times New Roman"/>
        </w:rPr>
        <w:t xml:space="preserve"> life skills</w:t>
      </w:r>
      <w:r>
        <w:rPr>
          <w:rFonts w:ascii="Times New Roman" w:hAnsi="Times New Roman"/>
        </w:rPr>
        <w:t xml:space="preserve"> training</w:t>
      </w:r>
      <w:r w:rsidRPr="009C7AE9">
        <w:rPr>
          <w:rFonts w:ascii="Times New Roman" w:hAnsi="Times New Roman"/>
        </w:rPr>
        <w:t xml:space="preserve"> to help</w:t>
      </w:r>
      <w:r w:rsidR="00F44DCC">
        <w:rPr>
          <w:rFonts w:ascii="Times New Roman" w:hAnsi="Times New Roman"/>
        </w:rPr>
        <w:t xml:space="preserve"> in</w:t>
      </w:r>
      <w:r w:rsidRPr="009C7AE9">
        <w:rPr>
          <w:rFonts w:ascii="Times New Roman" w:hAnsi="Times New Roman"/>
        </w:rPr>
        <w:t xml:space="preserve"> </w:t>
      </w:r>
      <w:r>
        <w:rPr>
          <w:rFonts w:ascii="Times New Roman" w:hAnsi="Times New Roman"/>
        </w:rPr>
        <w:t>achieve</w:t>
      </w:r>
      <w:r w:rsidR="00F44DCC">
        <w:rPr>
          <w:rFonts w:ascii="Times New Roman" w:hAnsi="Times New Roman"/>
        </w:rPr>
        <w:t xml:space="preserve">ment of </w:t>
      </w:r>
      <w:r w:rsidR="0077297C">
        <w:rPr>
          <w:rFonts w:ascii="Times New Roman" w:hAnsi="Times New Roman"/>
        </w:rPr>
        <w:t>independence and confidence</w:t>
      </w:r>
      <w:r w:rsidRPr="009C7AE9">
        <w:rPr>
          <w:rFonts w:ascii="Times New Roman" w:hAnsi="Times New Roman"/>
        </w:rPr>
        <w:t>.</w:t>
      </w:r>
      <w:r>
        <w:rPr>
          <w:rFonts w:ascii="Times New Roman" w:hAnsi="Times New Roman"/>
        </w:rPr>
        <w:t xml:space="preserve"> </w:t>
      </w:r>
    </w:p>
    <w:p w14:paraId="04B3B39E" w14:textId="60B6C4F9" w:rsidR="002C7185" w:rsidRDefault="0077297C" w:rsidP="002C7185">
      <w:pPr>
        <w:spacing w:line="480" w:lineRule="auto"/>
        <w:ind w:firstLine="720"/>
        <w:rPr>
          <w:rFonts w:ascii="Times New Roman" w:hAnsi="Times New Roman"/>
        </w:rPr>
      </w:pPr>
      <w:r>
        <w:rPr>
          <w:rFonts w:ascii="Times New Roman" w:hAnsi="Times New Roman"/>
        </w:rPr>
        <w:t xml:space="preserve">Health care providers must be aware </w:t>
      </w:r>
      <w:r w:rsidR="00421A76">
        <w:rPr>
          <w:rFonts w:ascii="Times New Roman" w:hAnsi="Times New Roman"/>
        </w:rPr>
        <w:t xml:space="preserve">of these issues </w:t>
      </w:r>
      <w:r>
        <w:rPr>
          <w:rFonts w:ascii="Times New Roman" w:hAnsi="Times New Roman"/>
        </w:rPr>
        <w:t>and work to reduce long</w:t>
      </w:r>
      <w:r w:rsidR="00421A76">
        <w:rPr>
          <w:rFonts w:ascii="Times New Roman" w:hAnsi="Times New Roman"/>
        </w:rPr>
        <w:t>-</w:t>
      </w:r>
      <w:r>
        <w:rPr>
          <w:rFonts w:ascii="Times New Roman" w:hAnsi="Times New Roman"/>
        </w:rPr>
        <w:t xml:space="preserve">term effects of trauma </w:t>
      </w:r>
      <w:r w:rsidRPr="009C7AE9">
        <w:rPr>
          <w:rFonts w:ascii="Times New Roman" w:hAnsi="Times New Roman"/>
        </w:rPr>
        <w:t>(</w:t>
      </w:r>
      <w:r>
        <w:rPr>
          <w:rFonts w:ascii="Times New Roman" w:hAnsi="Times New Roman"/>
        </w:rPr>
        <w:t>Bassuk et al.,</w:t>
      </w:r>
      <w:r w:rsidRPr="009C7AE9">
        <w:rPr>
          <w:rFonts w:ascii="Times New Roman" w:hAnsi="Times New Roman"/>
        </w:rPr>
        <w:t xml:space="preserve"> 2014).</w:t>
      </w:r>
      <w:r w:rsidR="002C7185">
        <w:rPr>
          <w:rFonts w:ascii="Times New Roman" w:hAnsi="Times New Roman"/>
        </w:rPr>
        <w:t>Trauma</w:t>
      </w:r>
      <w:r w:rsidR="00421A76">
        <w:rPr>
          <w:rFonts w:ascii="Times New Roman" w:hAnsi="Times New Roman"/>
        </w:rPr>
        <w:t>-</w:t>
      </w:r>
      <w:r w:rsidR="002C7185">
        <w:rPr>
          <w:rFonts w:ascii="Times New Roman" w:hAnsi="Times New Roman"/>
        </w:rPr>
        <w:t>informed care is grounded in an understanding of</w:t>
      </w:r>
      <w:r>
        <w:rPr>
          <w:rFonts w:ascii="Times New Roman" w:hAnsi="Times New Roman"/>
        </w:rPr>
        <w:t>,</w:t>
      </w:r>
      <w:r w:rsidR="002C7185">
        <w:rPr>
          <w:rFonts w:ascii="Times New Roman" w:hAnsi="Times New Roman"/>
        </w:rPr>
        <w:t xml:space="preserve"> and responsiveness to the impact of traumatic stress and post traumatic reactions.  Services planned </w:t>
      </w:r>
      <w:r>
        <w:rPr>
          <w:rFonts w:ascii="Times New Roman" w:hAnsi="Times New Roman"/>
        </w:rPr>
        <w:t xml:space="preserve">utilizing </w:t>
      </w:r>
      <w:r w:rsidR="002C7185">
        <w:rPr>
          <w:rFonts w:ascii="Times New Roman" w:hAnsi="Times New Roman"/>
        </w:rPr>
        <w:t>a model of trauma</w:t>
      </w:r>
      <w:r w:rsidR="00421A76">
        <w:rPr>
          <w:rFonts w:ascii="Times New Roman" w:hAnsi="Times New Roman"/>
        </w:rPr>
        <w:t>-</w:t>
      </w:r>
      <w:r w:rsidR="002C7185">
        <w:rPr>
          <w:rFonts w:ascii="Times New Roman" w:hAnsi="Times New Roman"/>
        </w:rPr>
        <w:t>informed care prioritize</w:t>
      </w:r>
      <w:r w:rsidR="00421A76">
        <w:rPr>
          <w:rFonts w:ascii="Times New Roman" w:hAnsi="Times New Roman"/>
        </w:rPr>
        <w:t>d</w:t>
      </w:r>
      <w:r w:rsidR="002C7185">
        <w:rPr>
          <w:rFonts w:ascii="Times New Roman" w:hAnsi="Times New Roman"/>
        </w:rPr>
        <w:t xml:space="preserve"> the building of trusting and supportive relationships (Bassuk et al, 2014). </w:t>
      </w:r>
      <w:r w:rsidR="002C7185" w:rsidRPr="009C7AE9">
        <w:rPr>
          <w:rFonts w:ascii="Times New Roman" w:hAnsi="Times New Roman"/>
        </w:rPr>
        <w:t xml:space="preserve"> </w:t>
      </w:r>
      <w:r w:rsidR="002C7185">
        <w:rPr>
          <w:rFonts w:ascii="Times New Roman" w:hAnsi="Times New Roman"/>
        </w:rPr>
        <w:t>Trauma</w:t>
      </w:r>
      <w:r w:rsidR="00421A76">
        <w:rPr>
          <w:rFonts w:ascii="Times New Roman" w:hAnsi="Times New Roman"/>
        </w:rPr>
        <w:t>-</w:t>
      </w:r>
      <w:r w:rsidR="002C7185">
        <w:rPr>
          <w:rFonts w:ascii="Times New Roman" w:hAnsi="Times New Roman"/>
        </w:rPr>
        <w:t>informed care includes screening mothers</w:t>
      </w:r>
      <w:r w:rsidR="002C7185" w:rsidRPr="009C7AE9">
        <w:rPr>
          <w:rFonts w:ascii="Times New Roman" w:hAnsi="Times New Roman"/>
        </w:rPr>
        <w:t xml:space="preserve"> for </w:t>
      </w:r>
      <w:r w:rsidR="002C7185">
        <w:rPr>
          <w:rFonts w:ascii="Times New Roman" w:hAnsi="Times New Roman"/>
        </w:rPr>
        <w:t>mental health</w:t>
      </w:r>
      <w:r w:rsidR="002C7185" w:rsidRPr="009C7AE9">
        <w:rPr>
          <w:rFonts w:ascii="Times New Roman" w:hAnsi="Times New Roman"/>
        </w:rPr>
        <w:t xml:space="preserve"> disorders</w:t>
      </w:r>
      <w:r w:rsidR="002C7185">
        <w:rPr>
          <w:rFonts w:ascii="Times New Roman" w:hAnsi="Times New Roman"/>
        </w:rPr>
        <w:t xml:space="preserve"> including</w:t>
      </w:r>
      <w:r w:rsidR="002C7185" w:rsidRPr="009C7AE9">
        <w:rPr>
          <w:rFonts w:ascii="Times New Roman" w:hAnsi="Times New Roman"/>
        </w:rPr>
        <w:t xml:space="preserve"> major depression</w:t>
      </w:r>
      <w:r w:rsidR="002C7185">
        <w:rPr>
          <w:rFonts w:ascii="Times New Roman" w:hAnsi="Times New Roman"/>
        </w:rPr>
        <w:t>,</w:t>
      </w:r>
      <w:r w:rsidR="002C7185" w:rsidRPr="009C7AE9">
        <w:rPr>
          <w:rFonts w:ascii="Times New Roman" w:hAnsi="Times New Roman"/>
        </w:rPr>
        <w:t xml:space="preserve"> PTS</w:t>
      </w:r>
      <w:r w:rsidR="002C7185">
        <w:rPr>
          <w:rFonts w:ascii="Times New Roman" w:hAnsi="Times New Roman"/>
        </w:rPr>
        <w:t xml:space="preserve">D, substance use, and anxiety. </w:t>
      </w:r>
    </w:p>
    <w:p w14:paraId="48EEF682" w14:textId="6DA7AA26" w:rsidR="002C7185" w:rsidRPr="009C7AE9" w:rsidRDefault="002C7185" w:rsidP="002C7185">
      <w:pPr>
        <w:spacing w:line="480" w:lineRule="auto"/>
        <w:ind w:firstLine="720"/>
        <w:rPr>
          <w:rFonts w:ascii="Times New Roman" w:hAnsi="Times New Roman"/>
        </w:rPr>
      </w:pPr>
      <w:r>
        <w:rPr>
          <w:rFonts w:ascii="Times New Roman" w:hAnsi="Times New Roman"/>
        </w:rPr>
        <w:lastRenderedPageBreak/>
        <w:t xml:space="preserve">Self-esteem is a contributing factor to </w:t>
      </w:r>
      <w:r w:rsidRPr="00D422CF">
        <w:rPr>
          <w:rFonts w:ascii="Times New Roman" w:hAnsi="Times New Roman"/>
        </w:rPr>
        <w:t xml:space="preserve">mental </w:t>
      </w:r>
      <w:r>
        <w:rPr>
          <w:rFonts w:ascii="Times New Roman" w:hAnsi="Times New Roman"/>
        </w:rPr>
        <w:t xml:space="preserve">health status in women.  </w:t>
      </w:r>
      <w:r w:rsidR="0071066A">
        <w:rPr>
          <w:rFonts w:ascii="Times New Roman" w:hAnsi="Times New Roman"/>
        </w:rPr>
        <w:t>Data analyzed by</w:t>
      </w:r>
      <w:r w:rsidRPr="00D422CF">
        <w:rPr>
          <w:rFonts w:ascii="Times New Roman" w:hAnsi="Times New Roman"/>
        </w:rPr>
        <w:t xml:space="preserve"> Copeland </w:t>
      </w:r>
      <w:r>
        <w:rPr>
          <w:rFonts w:ascii="Times New Roman" w:hAnsi="Times New Roman"/>
        </w:rPr>
        <w:t xml:space="preserve">&amp; Harbaugh (2010) revealed that </w:t>
      </w:r>
      <w:r w:rsidRPr="00D422CF">
        <w:rPr>
          <w:rFonts w:ascii="Times New Roman" w:hAnsi="Times New Roman"/>
        </w:rPr>
        <w:t xml:space="preserve">married mothers reported significantly higher levels of </w:t>
      </w:r>
      <w:r w:rsidR="0096404E">
        <w:rPr>
          <w:rFonts w:ascii="Times New Roman" w:hAnsi="Times New Roman"/>
        </w:rPr>
        <w:t xml:space="preserve">confidence and </w:t>
      </w:r>
      <w:r w:rsidRPr="00D422CF">
        <w:rPr>
          <w:rFonts w:ascii="Times New Roman" w:hAnsi="Times New Roman"/>
        </w:rPr>
        <w:t xml:space="preserve">self-esteem and sense of </w:t>
      </w:r>
      <w:r w:rsidR="0096404E">
        <w:rPr>
          <w:rFonts w:ascii="Times New Roman" w:hAnsi="Times New Roman"/>
        </w:rPr>
        <w:t xml:space="preserve">parenting </w:t>
      </w:r>
      <w:r>
        <w:rPr>
          <w:rFonts w:ascii="Times New Roman" w:hAnsi="Times New Roman"/>
        </w:rPr>
        <w:t>mastery than single mothers</w:t>
      </w:r>
      <w:r w:rsidR="0096404E">
        <w:rPr>
          <w:rFonts w:ascii="Times New Roman" w:hAnsi="Times New Roman"/>
        </w:rPr>
        <w:t xml:space="preserve">. A link could be made that not being married or partnered improves self-esteem and parenting confidence, which will improve mental health. </w:t>
      </w:r>
    </w:p>
    <w:p w14:paraId="7E2D47E0" w14:textId="230B7D2C" w:rsidR="002C7185" w:rsidRDefault="002C7185" w:rsidP="002C7185">
      <w:pPr>
        <w:spacing w:line="480" w:lineRule="auto"/>
        <w:ind w:firstLine="720"/>
        <w:rPr>
          <w:rFonts w:ascii="Times New Roman" w:hAnsi="Times New Roman"/>
        </w:rPr>
      </w:pPr>
      <w:r w:rsidRPr="00F429A4">
        <w:rPr>
          <w:rFonts w:ascii="Times New Roman" w:hAnsi="Times New Roman"/>
        </w:rPr>
        <w:t xml:space="preserve">Depression </w:t>
      </w:r>
      <w:r>
        <w:rPr>
          <w:rFonts w:ascii="Times New Roman" w:hAnsi="Times New Roman"/>
        </w:rPr>
        <w:t xml:space="preserve">is manifested differently among individuals. </w:t>
      </w:r>
      <w:r w:rsidRPr="00F429A4">
        <w:rPr>
          <w:rFonts w:ascii="Times New Roman" w:hAnsi="Times New Roman"/>
        </w:rPr>
        <w:t xml:space="preserve"> </w:t>
      </w:r>
      <w:r>
        <w:rPr>
          <w:rFonts w:ascii="Times New Roman" w:hAnsi="Times New Roman"/>
        </w:rPr>
        <w:t>Reported symptoms may include</w:t>
      </w:r>
      <w:r w:rsidRPr="00F429A4">
        <w:rPr>
          <w:rFonts w:ascii="Times New Roman" w:hAnsi="Times New Roman"/>
        </w:rPr>
        <w:t xml:space="preserve"> </w:t>
      </w:r>
      <w:r>
        <w:rPr>
          <w:rFonts w:ascii="Times New Roman" w:hAnsi="Times New Roman"/>
          <w:color w:val="000000"/>
          <w:shd w:val="clear" w:color="auto" w:fill="FFFFFF"/>
        </w:rPr>
        <w:t>anxiety</w:t>
      </w:r>
      <w:r w:rsidRPr="00F429A4">
        <w:rPr>
          <w:rFonts w:ascii="Times New Roman" w:hAnsi="Times New Roman"/>
          <w:color w:val="000000"/>
          <w:shd w:val="clear" w:color="auto" w:fill="FFFFFF"/>
        </w:rPr>
        <w:t xml:space="preserve">, </w:t>
      </w:r>
      <w:r w:rsidR="00504BC9">
        <w:rPr>
          <w:rFonts w:ascii="Times New Roman" w:hAnsi="Times New Roman"/>
          <w:color w:val="000000"/>
          <w:shd w:val="clear" w:color="auto" w:fill="FFFFFF"/>
        </w:rPr>
        <w:t xml:space="preserve">isolation, </w:t>
      </w:r>
      <w:r>
        <w:rPr>
          <w:rFonts w:ascii="Times New Roman" w:hAnsi="Times New Roman"/>
          <w:color w:val="000000"/>
          <w:shd w:val="clear" w:color="auto" w:fill="FFFFFF"/>
        </w:rPr>
        <w:t>feelings of helplessness and</w:t>
      </w:r>
      <w:r w:rsidRPr="00F429A4">
        <w:rPr>
          <w:rFonts w:ascii="Times New Roman" w:hAnsi="Times New Roman"/>
          <w:color w:val="000000"/>
          <w:shd w:val="clear" w:color="auto" w:fill="FFFFFF"/>
        </w:rPr>
        <w:t xml:space="preserve"> ho</w:t>
      </w:r>
      <w:r>
        <w:rPr>
          <w:rFonts w:ascii="Times New Roman" w:hAnsi="Times New Roman"/>
          <w:color w:val="000000"/>
          <w:shd w:val="clear" w:color="auto" w:fill="FFFFFF"/>
        </w:rPr>
        <w:t xml:space="preserve">pelessness, apathy, guilt, </w:t>
      </w:r>
      <w:r w:rsidRPr="00F429A4">
        <w:rPr>
          <w:rFonts w:ascii="Times New Roman" w:hAnsi="Times New Roman"/>
          <w:color w:val="000000"/>
          <w:shd w:val="clear" w:color="auto" w:fill="FFFFFF"/>
        </w:rPr>
        <w:t xml:space="preserve">poor </w:t>
      </w:r>
      <w:r w:rsidRPr="00B006ED">
        <w:rPr>
          <w:rFonts w:ascii="Times New Roman" w:hAnsi="Times New Roman"/>
          <w:color w:val="000000"/>
          <w:shd w:val="clear" w:color="auto" w:fill="FFFFFF"/>
        </w:rPr>
        <w:t>concentration</w:t>
      </w:r>
      <w:r w:rsidR="00B006ED" w:rsidRPr="00B006ED">
        <w:rPr>
          <w:rFonts w:ascii="Times New Roman" w:hAnsi="Times New Roman"/>
          <w:color w:val="000000"/>
          <w:shd w:val="clear" w:color="auto" w:fill="FFFFFF"/>
        </w:rPr>
        <w:t>,</w:t>
      </w:r>
      <w:r w:rsidRPr="00B006ED">
        <w:rPr>
          <w:rFonts w:ascii="Times New Roman" w:hAnsi="Times New Roman"/>
          <w:color w:val="000000"/>
          <w:shd w:val="clear" w:color="auto" w:fill="FFFFFF"/>
        </w:rPr>
        <w:t xml:space="preserve"> and sleep</w:t>
      </w:r>
      <w:r>
        <w:rPr>
          <w:rFonts w:ascii="Times New Roman" w:hAnsi="Times New Roman"/>
          <w:color w:val="000000"/>
          <w:shd w:val="clear" w:color="auto" w:fill="FFFFFF"/>
        </w:rPr>
        <w:t xml:space="preserve"> disturbances</w:t>
      </w:r>
      <w:r w:rsidRPr="00F429A4">
        <w:rPr>
          <w:rFonts w:ascii="Times New Roman" w:hAnsi="Times New Roman"/>
          <w:color w:val="000000"/>
          <w:shd w:val="clear" w:color="auto" w:fill="FFFFFF"/>
        </w:rPr>
        <w:t xml:space="preserve"> (</w:t>
      </w:r>
      <w:r w:rsidRPr="00F429A4">
        <w:rPr>
          <w:rFonts w:ascii="Times New Roman" w:hAnsi="Times New Roman"/>
        </w:rPr>
        <w:t>Atkins</w:t>
      </w:r>
      <w:r>
        <w:rPr>
          <w:rFonts w:ascii="Times New Roman" w:hAnsi="Times New Roman"/>
        </w:rPr>
        <w:t>, 2010)</w:t>
      </w:r>
      <w:r w:rsidRPr="00F429A4">
        <w:rPr>
          <w:rFonts w:ascii="Times New Roman" w:hAnsi="Times New Roman"/>
        </w:rPr>
        <w:t xml:space="preserve">.  </w:t>
      </w:r>
      <w:r w:rsidRPr="009C7AE9">
        <w:rPr>
          <w:rFonts w:ascii="Times New Roman" w:hAnsi="Times New Roman"/>
        </w:rPr>
        <w:t xml:space="preserve">Lifetime rates of depression among mothers who </w:t>
      </w:r>
      <w:r w:rsidR="00E270BC">
        <w:rPr>
          <w:rFonts w:ascii="Times New Roman" w:hAnsi="Times New Roman"/>
        </w:rPr>
        <w:t>were</w:t>
      </w:r>
      <w:r w:rsidR="00E270BC" w:rsidRPr="009C7AE9">
        <w:rPr>
          <w:rFonts w:ascii="Times New Roman" w:hAnsi="Times New Roman"/>
        </w:rPr>
        <w:t xml:space="preserve"> </w:t>
      </w:r>
      <w:r w:rsidRPr="009C7AE9">
        <w:rPr>
          <w:rFonts w:ascii="Times New Roman" w:hAnsi="Times New Roman"/>
        </w:rPr>
        <w:t>homeless range</w:t>
      </w:r>
      <w:r w:rsidR="00E270BC">
        <w:rPr>
          <w:rFonts w:ascii="Times New Roman" w:hAnsi="Times New Roman"/>
        </w:rPr>
        <w:t>d</w:t>
      </w:r>
      <w:r w:rsidRPr="009C7AE9">
        <w:rPr>
          <w:rFonts w:ascii="Times New Roman" w:hAnsi="Times New Roman"/>
        </w:rPr>
        <w:t xml:space="preserve"> from 45% to 85%, compared to 12% of women from all socioeconomic groups</w:t>
      </w:r>
      <w:r>
        <w:rPr>
          <w:rFonts w:ascii="Times New Roman" w:hAnsi="Times New Roman"/>
        </w:rPr>
        <w:t xml:space="preserve"> </w:t>
      </w:r>
      <w:r w:rsidRPr="009C7AE9">
        <w:rPr>
          <w:rFonts w:ascii="Times New Roman" w:hAnsi="Times New Roman"/>
        </w:rPr>
        <w:t>(Bassuk</w:t>
      </w:r>
      <w:r>
        <w:rPr>
          <w:rFonts w:ascii="Times New Roman" w:hAnsi="Times New Roman"/>
        </w:rPr>
        <w:t xml:space="preserve"> et al.</w:t>
      </w:r>
      <w:r w:rsidRPr="009C7AE9">
        <w:rPr>
          <w:rFonts w:ascii="Times New Roman" w:hAnsi="Times New Roman"/>
        </w:rPr>
        <w:t>, 2014</w:t>
      </w:r>
      <w:r>
        <w:rPr>
          <w:rFonts w:ascii="Times New Roman" w:hAnsi="Times New Roman"/>
        </w:rPr>
        <w:t>).  These high rates of depression among homeless mothers represent</w:t>
      </w:r>
      <w:r w:rsidR="006947E4">
        <w:rPr>
          <w:rFonts w:ascii="Times New Roman" w:hAnsi="Times New Roman"/>
        </w:rPr>
        <w:t>ed</w:t>
      </w:r>
      <w:r w:rsidRPr="009C7AE9">
        <w:rPr>
          <w:rFonts w:ascii="Times New Roman" w:hAnsi="Times New Roman"/>
        </w:rPr>
        <w:t xml:space="preserve"> a </w:t>
      </w:r>
      <w:r>
        <w:rPr>
          <w:rFonts w:ascii="Times New Roman" w:hAnsi="Times New Roman"/>
        </w:rPr>
        <w:t>significant</w:t>
      </w:r>
      <w:r w:rsidRPr="009C7AE9">
        <w:rPr>
          <w:rFonts w:ascii="Times New Roman" w:hAnsi="Times New Roman"/>
        </w:rPr>
        <w:t xml:space="preserve"> public health </w:t>
      </w:r>
      <w:r w:rsidR="006947E4">
        <w:rPr>
          <w:rFonts w:ascii="Times New Roman" w:hAnsi="Times New Roman"/>
        </w:rPr>
        <w:t>concern</w:t>
      </w:r>
      <w:r w:rsidRPr="009C7AE9">
        <w:rPr>
          <w:rFonts w:ascii="Times New Roman" w:hAnsi="Times New Roman"/>
        </w:rPr>
        <w:t xml:space="preserve">. </w:t>
      </w:r>
      <w:r>
        <w:rPr>
          <w:rFonts w:ascii="Times New Roman" w:hAnsi="Times New Roman"/>
        </w:rPr>
        <w:t xml:space="preserve"> Depression and anxiety can influence one’s ability to </w:t>
      </w:r>
      <w:r w:rsidRPr="009C7AE9">
        <w:rPr>
          <w:rFonts w:ascii="Times New Roman" w:hAnsi="Times New Roman"/>
        </w:rPr>
        <w:t xml:space="preserve">obtain and maintain housing and </w:t>
      </w:r>
      <w:r>
        <w:rPr>
          <w:rFonts w:ascii="Times New Roman" w:hAnsi="Times New Roman"/>
        </w:rPr>
        <w:t xml:space="preserve">social services </w:t>
      </w:r>
      <w:r w:rsidRPr="009C7AE9">
        <w:rPr>
          <w:rFonts w:ascii="Times New Roman" w:hAnsi="Times New Roman"/>
        </w:rPr>
        <w:t>(B</w:t>
      </w:r>
      <w:r>
        <w:rPr>
          <w:rFonts w:ascii="Times New Roman" w:hAnsi="Times New Roman"/>
        </w:rPr>
        <w:t>assuk et al.,</w:t>
      </w:r>
      <w:r w:rsidRPr="009C7AE9">
        <w:rPr>
          <w:rFonts w:ascii="Times New Roman" w:hAnsi="Times New Roman"/>
        </w:rPr>
        <w:t xml:space="preserve"> 2014</w:t>
      </w:r>
      <w:r>
        <w:rPr>
          <w:rFonts w:ascii="Times New Roman" w:hAnsi="Times New Roman"/>
        </w:rPr>
        <w:t xml:space="preserve">; Perlman, </w:t>
      </w:r>
      <w:r w:rsidRPr="00B85BE5">
        <w:rPr>
          <w:rFonts w:ascii="Times New Roman" w:hAnsi="Times New Roman"/>
        </w:rPr>
        <w:t>Cowan, Gewirtz, Haskett, &amp; Stokes</w:t>
      </w:r>
      <w:r>
        <w:rPr>
          <w:rFonts w:ascii="Times New Roman" w:hAnsi="Times New Roman"/>
        </w:rPr>
        <w:t>,</w:t>
      </w:r>
      <w:r w:rsidRPr="009C7AE9">
        <w:rPr>
          <w:rFonts w:ascii="Times New Roman" w:hAnsi="Times New Roman"/>
        </w:rPr>
        <w:t xml:space="preserve"> 2012</w:t>
      </w:r>
      <w:r>
        <w:rPr>
          <w:rFonts w:ascii="Times New Roman" w:hAnsi="Times New Roman"/>
        </w:rPr>
        <w:t xml:space="preserve">).  </w:t>
      </w:r>
      <w:r>
        <w:rPr>
          <w:rStyle w:val="highlight"/>
          <w:rFonts w:ascii="Times New Roman" w:hAnsi="Times New Roman"/>
          <w:color w:val="000000"/>
          <w:shd w:val="clear" w:color="auto" w:fill="FFFFFF"/>
        </w:rPr>
        <w:t>D</w:t>
      </w:r>
      <w:r w:rsidRPr="009C7AE9">
        <w:rPr>
          <w:rStyle w:val="highlight"/>
          <w:rFonts w:ascii="Times New Roman" w:hAnsi="Times New Roman"/>
          <w:color w:val="000000"/>
          <w:shd w:val="clear" w:color="auto" w:fill="FFFFFF"/>
        </w:rPr>
        <w:t>epressive symptoms</w:t>
      </w:r>
      <w:r w:rsidRPr="009C7AE9">
        <w:rPr>
          <w:rStyle w:val="apple-converted-space"/>
          <w:rFonts w:ascii="Times New Roman" w:hAnsi="Times New Roman"/>
          <w:color w:val="000000"/>
          <w:shd w:val="clear" w:color="auto" w:fill="FFFFFF"/>
        </w:rPr>
        <w:t> </w:t>
      </w:r>
      <w:r w:rsidR="006947E4">
        <w:rPr>
          <w:rFonts w:ascii="Times New Roman" w:hAnsi="Times New Roman"/>
          <w:color w:val="000000"/>
          <w:shd w:val="clear" w:color="auto" w:fill="FFFFFF"/>
        </w:rPr>
        <w:t xml:space="preserve">were </w:t>
      </w:r>
      <w:r>
        <w:rPr>
          <w:rFonts w:ascii="Times New Roman" w:hAnsi="Times New Roman"/>
          <w:color w:val="000000"/>
          <w:shd w:val="clear" w:color="auto" w:fill="FFFFFF"/>
        </w:rPr>
        <w:t xml:space="preserve">associated </w:t>
      </w:r>
      <w:r w:rsidRPr="009C7AE9">
        <w:rPr>
          <w:rFonts w:ascii="Times New Roman" w:hAnsi="Times New Roman"/>
          <w:color w:val="000000"/>
          <w:shd w:val="clear" w:color="auto" w:fill="FFFFFF"/>
        </w:rPr>
        <w:t>with greater everyday stressors, fewer social resources, and greater use of avoidance coping (</w:t>
      </w:r>
      <w:r>
        <w:rPr>
          <w:rFonts w:ascii="Times New Roman" w:hAnsi="Times New Roman"/>
          <w:color w:val="000000"/>
          <w:shd w:val="clear" w:color="auto" w:fill="FFFFFF"/>
        </w:rPr>
        <w:t>Hall, Gurley, Sachs, &amp;</w:t>
      </w:r>
      <w:r w:rsidRPr="00381F31">
        <w:rPr>
          <w:rFonts w:ascii="Times New Roman" w:hAnsi="Times New Roman"/>
          <w:color w:val="000000"/>
          <w:shd w:val="clear" w:color="auto" w:fill="FFFFFF"/>
        </w:rPr>
        <w:t xml:space="preserve"> Kryscio, 1991</w:t>
      </w:r>
      <w:r w:rsidRPr="009C7AE9">
        <w:rPr>
          <w:rFonts w:ascii="Times New Roman" w:hAnsi="Times New Roman"/>
          <w:color w:val="000000"/>
          <w:shd w:val="clear" w:color="auto" w:fill="FFFFFF"/>
        </w:rPr>
        <w:t xml:space="preserve">).  </w:t>
      </w:r>
      <w:r>
        <w:rPr>
          <w:rFonts w:ascii="Times New Roman" w:hAnsi="Times New Roman"/>
        </w:rPr>
        <w:t xml:space="preserve">Full time employment, permanent housing, improved parenting </w:t>
      </w:r>
      <w:r w:rsidRPr="00B041EB">
        <w:rPr>
          <w:rFonts w:ascii="Times New Roman" w:hAnsi="Times New Roman"/>
        </w:rPr>
        <w:t>skills</w:t>
      </w:r>
      <w:r w:rsidR="00B041EB" w:rsidRPr="00B041EB">
        <w:rPr>
          <w:rFonts w:ascii="Times New Roman" w:hAnsi="Times New Roman"/>
        </w:rPr>
        <w:t>,</w:t>
      </w:r>
      <w:r w:rsidRPr="00B041EB">
        <w:rPr>
          <w:rFonts w:ascii="Times New Roman" w:hAnsi="Times New Roman"/>
        </w:rPr>
        <w:t xml:space="preserve"> and increased</w:t>
      </w:r>
      <w:r>
        <w:rPr>
          <w:rFonts w:ascii="Times New Roman" w:hAnsi="Times New Roman"/>
        </w:rPr>
        <w:t xml:space="preserve"> social support are associated with improving depression in single mothers and mothers experiencing homelessness </w:t>
      </w:r>
      <w:r w:rsidRPr="00D422CF">
        <w:rPr>
          <w:rFonts w:ascii="Times New Roman" w:hAnsi="Times New Roman"/>
        </w:rPr>
        <w:t>(Hatcher</w:t>
      </w:r>
      <w:r>
        <w:rPr>
          <w:rFonts w:ascii="Times New Roman" w:hAnsi="Times New Roman"/>
        </w:rPr>
        <w:t xml:space="preserve"> &amp; Hall</w:t>
      </w:r>
      <w:r w:rsidRPr="00D422CF">
        <w:rPr>
          <w:rFonts w:ascii="Times New Roman" w:hAnsi="Times New Roman"/>
        </w:rPr>
        <w:t xml:space="preserve">, 2009). </w:t>
      </w:r>
      <w:r>
        <w:rPr>
          <w:rFonts w:ascii="Times New Roman" w:hAnsi="Times New Roman"/>
        </w:rPr>
        <w:t xml:space="preserve"> </w:t>
      </w:r>
      <w:r w:rsidRPr="009C7AE9">
        <w:rPr>
          <w:rFonts w:ascii="Times New Roman" w:hAnsi="Times New Roman"/>
        </w:rPr>
        <w:t>Interventions focused on reducing negative thinking</w:t>
      </w:r>
      <w:r>
        <w:rPr>
          <w:rFonts w:ascii="Times New Roman" w:hAnsi="Times New Roman"/>
        </w:rPr>
        <w:t>, increasing social and educational support, and providing basic needs were reported to prevent</w:t>
      </w:r>
      <w:r w:rsidRPr="009C7AE9">
        <w:rPr>
          <w:rFonts w:ascii="Times New Roman" w:hAnsi="Times New Roman"/>
        </w:rPr>
        <w:t xml:space="preserve"> cl</w:t>
      </w:r>
      <w:r>
        <w:rPr>
          <w:rFonts w:ascii="Times New Roman" w:hAnsi="Times New Roman"/>
        </w:rPr>
        <w:t>inical depression in single</w:t>
      </w:r>
      <w:r w:rsidRPr="009C7AE9">
        <w:rPr>
          <w:rFonts w:ascii="Times New Roman" w:hAnsi="Times New Roman"/>
        </w:rPr>
        <w:t xml:space="preserve"> mothers (Peden</w:t>
      </w:r>
      <w:r>
        <w:rPr>
          <w:rFonts w:ascii="Times New Roman" w:hAnsi="Times New Roman"/>
        </w:rPr>
        <w:t xml:space="preserve"> et al.,</w:t>
      </w:r>
      <w:r w:rsidRPr="009C7AE9">
        <w:rPr>
          <w:rFonts w:ascii="Times New Roman" w:hAnsi="Times New Roman"/>
        </w:rPr>
        <w:t xml:space="preserve"> 2005).</w:t>
      </w:r>
      <w:r>
        <w:rPr>
          <w:rFonts w:ascii="Times New Roman" w:hAnsi="Times New Roman"/>
        </w:rPr>
        <w:t xml:space="preserve">  Mothers with and without </w:t>
      </w:r>
      <w:r w:rsidRPr="009C7AE9">
        <w:rPr>
          <w:rFonts w:ascii="Times New Roman" w:hAnsi="Times New Roman"/>
          <w:color w:val="000000"/>
          <w:shd w:val="clear" w:color="auto" w:fill="FFFFFF"/>
        </w:rPr>
        <w:t xml:space="preserve">full-time work histories </w:t>
      </w:r>
      <w:r>
        <w:rPr>
          <w:rFonts w:ascii="Times New Roman" w:hAnsi="Times New Roman"/>
          <w:color w:val="000000"/>
          <w:shd w:val="clear" w:color="auto" w:fill="FFFFFF"/>
        </w:rPr>
        <w:t xml:space="preserve">who had </w:t>
      </w:r>
      <w:r w:rsidRPr="009C7AE9">
        <w:rPr>
          <w:rFonts w:ascii="Times New Roman" w:hAnsi="Times New Roman"/>
          <w:color w:val="000000"/>
          <w:shd w:val="clear" w:color="auto" w:fill="FFFFFF"/>
        </w:rPr>
        <w:t>lower levels of depressive symptom</w:t>
      </w:r>
      <w:r>
        <w:rPr>
          <w:rFonts w:ascii="Times New Roman" w:hAnsi="Times New Roman"/>
          <w:color w:val="000000"/>
          <w:shd w:val="clear" w:color="auto" w:fill="FFFFFF"/>
        </w:rPr>
        <w:t>s in homelessness</w:t>
      </w:r>
      <w:r w:rsidRPr="009C7AE9">
        <w:rPr>
          <w:rFonts w:ascii="Times New Roman" w:hAnsi="Times New Roman"/>
          <w:color w:val="000000"/>
          <w:shd w:val="clear" w:color="auto" w:fill="FFFFFF"/>
        </w:rPr>
        <w:t xml:space="preserve"> were more likely to complete education or job training program</w:t>
      </w:r>
      <w:r w:rsidR="006947E4">
        <w:rPr>
          <w:rFonts w:ascii="Times New Roman" w:hAnsi="Times New Roman"/>
          <w:color w:val="000000"/>
          <w:shd w:val="clear" w:color="auto" w:fill="FFFFFF"/>
        </w:rPr>
        <w:t>s</w:t>
      </w:r>
      <w:r>
        <w:rPr>
          <w:rFonts w:ascii="Times New Roman" w:hAnsi="Times New Roman"/>
          <w:color w:val="000000"/>
          <w:shd w:val="clear" w:color="auto" w:fill="FFFFFF"/>
        </w:rPr>
        <w:t xml:space="preserve"> than those with high levels of depression, demonstrating </w:t>
      </w:r>
      <w:r w:rsidR="006947E4">
        <w:rPr>
          <w:rFonts w:ascii="Times New Roman" w:hAnsi="Times New Roman"/>
          <w:color w:val="000000"/>
          <w:shd w:val="clear" w:color="auto" w:fill="FFFFFF"/>
        </w:rPr>
        <w:t xml:space="preserve">the </w:t>
      </w:r>
      <w:r>
        <w:rPr>
          <w:rFonts w:ascii="Times New Roman" w:hAnsi="Times New Roman"/>
          <w:color w:val="000000"/>
          <w:shd w:val="clear" w:color="auto" w:fill="FFFFFF"/>
        </w:rPr>
        <w:t>need to address the issue of depression in the shelter setting (Bog</w:t>
      </w:r>
      <w:r w:rsidRPr="009C7AE9">
        <w:rPr>
          <w:rFonts w:ascii="Times New Roman" w:hAnsi="Times New Roman"/>
          <w:color w:val="000000"/>
          <w:shd w:val="clear" w:color="auto" w:fill="FFFFFF"/>
        </w:rPr>
        <w:t>ard, Trillo, Schwartz &amp; Grestel, 2001).</w:t>
      </w:r>
      <w:r>
        <w:rPr>
          <w:rFonts w:ascii="Times New Roman" w:hAnsi="Times New Roman"/>
          <w:color w:val="000000"/>
          <w:shd w:val="clear" w:color="auto" w:fill="FFFFFF"/>
        </w:rPr>
        <w:t xml:space="preserve">  </w:t>
      </w:r>
      <w:r w:rsidRPr="009C7AE9">
        <w:rPr>
          <w:rFonts w:ascii="Times New Roman" w:hAnsi="Times New Roman"/>
        </w:rPr>
        <w:t xml:space="preserve">Depression </w:t>
      </w:r>
      <w:r>
        <w:rPr>
          <w:rFonts w:ascii="Times New Roman" w:hAnsi="Times New Roman"/>
        </w:rPr>
        <w:t>in mothers reduce</w:t>
      </w:r>
      <w:r w:rsidR="006947E4">
        <w:rPr>
          <w:rFonts w:ascii="Times New Roman" w:hAnsi="Times New Roman"/>
        </w:rPr>
        <w:t>d</w:t>
      </w:r>
      <w:r>
        <w:rPr>
          <w:rFonts w:ascii="Times New Roman" w:hAnsi="Times New Roman"/>
        </w:rPr>
        <w:t xml:space="preserve"> the ability to parent </w:t>
      </w:r>
      <w:r>
        <w:rPr>
          <w:rFonts w:ascii="Times New Roman" w:hAnsi="Times New Roman"/>
        </w:rPr>
        <w:lastRenderedPageBreak/>
        <w:t xml:space="preserve">effectively and may </w:t>
      </w:r>
      <w:r w:rsidR="006947E4">
        <w:rPr>
          <w:rFonts w:ascii="Times New Roman" w:hAnsi="Times New Roman"/>
        </w:rPr>
        <w:t xml:space="preserve">have </w:t>
      </w:r>
      <w:r>
        <w:rPr>
          <w:rFonts w:ascii="Times New Roman" w:hAnsi="Times New Roman"/>
        </w:rPr>
        <w:t>compromise</w:t>
      </w:r>
      <w:r w:rsidR="006947E4">
        <w:rPr>
          <w:rFonts w:ascii="Times New Roman" w:hAnsi="Times New Roman"/>
        </w:rPr>
        <w:t>d</w:t>
      </w:r>
      <w:r>
        <w:rPr>
          <w:rFonts w:ascii="Times New Roman" w:hAnsi="Times New Roman"/>
        </w:rPr>
        <w:t xml:space="preserve"> children’s growth and development</w:t>
      </w:r>
      <w:r w:rsidRPr="009C7AE9">
        <w:rPr>
          <w:rFonts w:ascii="Times New Roman" w:hAnsi="Times New Roman"/>
        </w:rPr>
        <w:t xml:space="preserve"> (</w:t>
      </w:r>
      <w:r>
        <w:rPr>
          <w:rFonts w:ascii="Times New Roman" w:hAnsi="Times New Roman"/>
        </w:rPr>
        <w:t>Bassuk, 2010</w:t>
      </w:r>
      <w:r w:rsidRPr="009C7AE9">
        <w:rPr>
          <w:rFonts w:ascii="Times New Roman" w:hAnsi="Times New Roman"/>
        </w:rPr>
        <w:t>)</w:t>
      </w:r>
      <w:r>
        <w:rPr>
          <w:rFonts w:ascii="Times New Roman" w:hAnsi="Times New Roman"/>
        </w:rPr>
        <w:t>. O</w:t>
      </w:r>
      <w:r w:rsidRPr="009C7AE9">
        <w:rPr>
          <w:rFonts w:ascii="Times New Roman" w:hAnsi="Times New Roman"/>
        </w:rPr>
        <w:t>ne of the strongest predictors of poor parenting and child</w:t>
      </w:r>
      <w:r w:rsidR="006947E4">
        <w:rPr>
          <w:rFonts w:ascii="Times New Roman" w:hAnsi="Times New Roman"/>
        </w:rPr>
        <w:t>hood</w:t>
      </w:r>
      <w:r w:rsidRPr="009C7AE9">
        <w:rPr>
          <w:rFonts w:ascii="Times New Roman" w:hAnsi="Times New Roman"/>
        </w:rPr>
        <w:t xml:space="preserve"> maladjustment</w:t>
      </w:r>
      <w:r>
        <w:rPr>
          <w:rFonts w:ascii="Times New Roman" w:hAnsi="Times New Roman"/>
        </w:rPr>
        <w:t xml:space="preserve"> </w:t>
      </w:r>
      <w:r w:rsidR="006947E4">
        <w:rPr>
          <w:rFonts w:ascii="Times New Roman" w:hAnsi="Times New Roman"/>
        </w:rPr>
        <w:t xml:space="preserve">was </w:t>
      </w:r>
      <w:r>
        <w:rPr>
          <w:rFonts w:ascii="Times New Roman" w:hAnsi="Times New Roman"/>
        </w:rPr>
        <w:t>untreated depression</w:t>
      </w:r>
      <w:r w:rsidR="006947E4">
        <w:rPr>
          <w:rFonts w:ascii="Times New Roman" w:hAnsi="Times New Roman"/>
        </w:rPr>
        <w:t xml:space="preserve"> of mothers</w:t>
      </w:r>
      <w:r>
        <w:rPr>
          <w:rFonts w:ascii="Times New Roman" w:hAnsi="Times New Roman"/>
        </w:rPr>
        <w:t xml:space="preserve">.  </w:t>
      </w:r>
      <w:r w:rsidR="00504BC9">
        <w:rPr>
          <w:rFonts w:ascii="Times New Roman" w:hAnsi="Times New Roman"/>
        </w:rPr>
        <w:t>T</w:t>
      </w:r>
      <w:r>
        <w:rPr>
          <w:rFonts w:ascii="Times New Roman" w:hAnsi="Times New Roman"/>
        </w:rPr>
        <w:t xml:space="preserve">reatment of depressed mothers with </w:t>
      </w:r>
      <w:r w:rsidRPr="009C7AE9">
        <w:rPr>
          <w:rFonts w:ascii="Times New Roman" w:hAnsi="Times New Roman"/>
        </w:rPr>
        <w:t>medication, psychother</w:t>
      </w:r>
      <w:r>
        <w:rPr>
          <w:rFonts w:ascii="Times New Roman" w:hAnsi="Times New Roman"/>
        </w:rPr>
        <w:t xml:space="preserve">apy and/or behavioral interventions </w:t>
      </w:r>
      <w:r w:rsidR="006947E4">
        <w:rPr>
          <w:rFonts w:ascii="Times New Roman" w:hAnsi="Times New Roman"/>
        </w:rPr>
        <w:t xml:space="preserve">was </w:t>
      </w:r>
      <w:r>
        <w:rPr>
          <w:rFonts w:ascii="Times New Roman" w:hAnsi="Times New Roman"/>
        </w:rPr>
        <w:t xml:space="preserve">associated with </w:t>
      </w:r>
      <w:r w:rsidRPr="009C7AE9">
        <w:rPr>
          <w:rFonts w:ascii="Times New Roman" w:hAnsi="Times New Roman"/>
        </w:rPr>
        <w:t>fewer emotional and behavioral problems</w:t>
      </w:r>
      <w:r>
        <w:rPr>
          <w:rFonts w:ascii="Times New Roman" w:hAnsi="Times New Roman"/>
        </w:rPr>
        <w:t xml:space="preserve"> in children (Bassuk et al., 2014).</w:t>
      </w:r>
      <w:r w:rsidRPr="00B749BF">
        <w:rPr>
          <w:rFonts w:ascii="Times New Roman" w:hAnsi="Times New Roman"/>
        </w:rPr>
        <w:t xml:space="preserve"> </w:t>
      </w:r>
    </w:p>
    <w:p w14:paraId="5C1E306D" w14:textId="4520BE20" w:rsidR="002C7185" w:rsidRPr="00485A82" w:rsidRDefault="002C7185" w:rsidP="002C7185">
      <w:pPr>
        <w:spacing w:line="480" w:lineRule="auto"/>
        <w:ind w:firstLine="720"/>
        <w:rPr>
          <w:rFonts w:ascii="Times New Roman" w:hAnsi="Times New Roman"/>
          <w:b/>
          <w:color w:val="FF0000"/>
        </w:rPr>
      </w:pPr>
      <w:r>
        <w:rPr>
          <w:rFonts w:ascii="Times New Roman" w:hAnsi="Times New Roman"/>
        </w:rPr>
        <w:t>Food insecurity is the limited or uncertain availability of nutritionally adequate and safe foods or</w:t>
      </w:r>
      <w:r w:rsidR="00EE07CE">
        <w:rPr>
          <w:rFonts w:ascii="Times New Roman" w:hAnsi="Times New Roman"/>
        </w:rPr>
        <w:t xml:space="preserve"> the</w:t>
      </w:r>
      <w:r>
        <w:rPr>
          <w:rFonts w:ascii="Times New Roman" w:hAnsi="Times New Roman"/>
        </w:rPr>
        <w:t xml:space="preserve"> uncertain ability to acquire acceptable foods in socially acceptable ways (</w:t>
      </w:r>
      <w:r w:rsidRPr="00DD6B34">
        <w:rPr>
          <w:rFonts w:ascii="Times New Roman" w:hAnsi="Times New Roman"/>
        </w:rPr>
        <w:t>United States Department of Agriculture, 2016</w:t>
      </w:r>
      <w:r>
        <w:rPr>
          <w:rFonts w:ascii="Times New Roman" w:hAnsi="Times New Roman"/>
        </w:rPr>
        <w:t>).  Despite</w:t>
      </w:r>
      <w:r w:rsidRPr="00D422CF">
        <w:rPr>
          <w:rFonts w:ascii="Times New Roman" w:hAnsi="Times New Roman"/>
        </w:rPr>
        <w:t xml:space="preserve"> </w:t>
      </w:r>
      <w:r>
        <w:rPr>
          <w:rFonts w:ascii="Times New Roman" w:hAnsi="Times New Roman"/>
        </w:rPr>
        <w:t xml:space="preserve">receiving </w:t>
      </w:r>
      <w:r w:rsidR="00D24B1A">
        <w:rPr>
          <w:rFonts w:ascii="Times New Roman" w:hAnsi="Times New Roman"/>
        </w:rPr>
        <w:t>government</w:t>
      </w:r>
      <w:r w:rsidR="00D24B1A" w:rsidRPr="00D422CF">
        <w:rPr>
          <w:rFonts w:ascii="Times New Roman" w:hAnsi="Times New Roman"/>
        </w:rPr>
        <w:t xml:space="preserve"> </w:t>
      </w:r>
      <w:r w:rsidRPr="00D422CF">
        <w:rPr>
          <w:rFonts w:ascii="Times New Roman" w:hAnsi="Times New Roman"/>
        </w:rPr>
        <w:t>benefits</w:t>
      </w:r>
      <w:r>
        <w:rPr>
          <w:rFonts w:ascii="Times New Roman" w:hAnsi="Times New Roman"/>
        </w:rPr>
        <w:t xml:space="preserve">, mothers </w:t>
      </w:r>
      <w:r w:rsidR="00D24B1A">
        <w:rPr>
          <w:rFonts w:ascii="Times New Roman" w:hAnsi="Times New Roman"/>
        </w:rPr>
        <w:t xml:space="preserve">living </w:t>
      </w:r>
      <w:r>
        <w:rPr>
          <w:rFonts w:ascii="Times New Roman" w:hAnsi="Times New Roman"/>
        </w:rPr>
        <w:t>in poverty often rel</w:t>
      </w:r>
      <w:r w:rsidR="00D24B1A">
        <w:rPr>
          <w:rFonts w:ascii="Times New Roman" w:hAnsi="Times New Roman"/>
        </w:rPr>
        <w:t>ied</w:t>
      </w:r>
      <w:r w:rsidRPr="00D422CF">
        <w:rPr>
          <w:rFonts w:ascii="Times New Roman" w:hAnsi="Times New Roman"/>
        </w:rPr>
        <w:t xml:space="preserve"> on food banks</w:t>
      </w:r>
      <w:r w:rsidR="00D24B1A">
        <w:rPr>
          <w:rFonts w:ascii="Times New Roman" w:hAnsi="Times New Roman"/>
        </w:rPr>
        <w:t>, sometime resulting in</w:t>
      </w:r>
      <w:r>
        <w:rPr>
          <w:rFonts w:ascii="Times New Roman" w:hAnsi="Times New Roman"/>
        </w:rPr>
        <w:t xml:space="preserve"> mothers</w:t>
      </w:r>
      <w:r w:rsidRPr="00D422CF">
        <w:rPr>
          <w:rFonts w:ascii="Times New Roman" w:hAnsi="Times New Roman"/>
        </w:rPr>
        <w:t xml:space="preserve"> </w:t>
      </w:r>
      <w:r>
        <w:rPr>
          <w:rFonts w:ascii="Times New Roman" w:hAnsi="Times New Roman"/>
        </w:rPr>
        <w:t>go</w:t>
      </w:r>
      <w:r w:rsidR="00D24B1A">
        <w:rPr>
          <w:rFonts w:ascii="Times New Roman" w:hAnsi="Times New Roman"/>
        </w:rPr>
        <w:t>ing</w:t>
      </w:r>
      <w:r>
        <w:rPr>
          <w:rFonts w:ascii="Times New Roman" w:hAnsi="Times New Roman"/>
        </w:rPr>
        <w:t xml:space="preserve"> </w:t>
      </w:r>
      <w:r w:rsidRPr="00D422CF">
        <w:rPr>
          <w:rFonts w:ascii="Times New Roman" w:hAnsi="Times New Roman"/>
        </w:rPr>
        <w:t>without food</w:t>
      </w:r>
      <w:r>
        <w:rPr>
          <w:rFonts w:ascii="Times New Roman" w:hAnsi="Times New Roman"/>
        </w:rPr>
        <w:t xml:space="preserve"> for themselves </w:t>
      </w:r>
      <w:r w:rsidR="00D24B1A">
        <w:rPr>
          <w:rFonts w:ascii="Times New Roman" w:hAnsi="Times New Roman"/>
        </w:rPr>
        <w:t>due to inadequate food supplements</w:t>
      </w:r>
      <w:r w:rsidR="00B041EB">
        <w:rPr>
          <w:rFonts w:ascii="Times New Roman" w:hAnsi="Times New Roman"/>
        </w:rPr>
        <w:t xml:space="preserve"> </w:t>
      </w:r>
      <w:r w:rsidRPr="00D422CF">
        <w:rPr>
          <w:rFonts w:ascii="Times New Roman" w:hAnsi="Times New Roman"/>
        </w:rPr>
        <w:t xml:space="preserve">through social programs (Cook, 2012). </w:t>
      </w:r>
      <w:r>
        <w:rPr>
          <w:rFonts w:ascii="Times New Roman" w:hAnsi="Times New Roman"/>
        </w:rPr>
        <w:t xml:space="preserve"> </w:t>
      </w:r>
      <w:r w:rsidR="00D24B1A">
        <w:rPr>
          <w:rFonts w:ascii="Times New Roman" w:hAnsi="Times New Roman"/>
        </w:rPr>
        <w:t xml:space="preserve">This purposeful strategy potentially resulted </w:t>
      </w:r>
      <w:r>
        <w:rPr>
          <w:rFonts w:ascii="Times New Roman" w:hAnsi="Times New Roman"/>
        </w:rPr>
        <w:t>in inadequate nutrition or poor food choices for the mother</w:t>
      </w:r>
      <w:r w:rsidRPr="00D422CF">
        <w:rPr>
          <w:rFonts w:ascii="Times New Roman" w:hAnsi="Times New Roman"/>
        </w:rPr>
        <w:t xml:space="preserve"> </w:t>
      </w:r>
      <w:r>
        <w:rPr>
          <w:rFonts w:ascii="Times New Roman" w:hAnsi="Times New Roman"/>
        </w:rPr>
        <w:t>(Campbell-Grossman, Brage-Hudson, Keating-Lefler, &amp; Ofe-</w:t>
      </w:r>
      <w:r w:rsidRPr="00BF2F2E">
        <w:rPr>
          <w:rFonts w:ascii="Times New Roman" w:hAnsi="Times New Roman"/>
        </w:rPr>
        <w:t xml:space="preserve">Fleck, 2005). </w:t>
      </w:r>
      <w:r>
        <w:rPr>
          <w:rFonts w:ascii="Times New Roman" w:hAnsi="Times New Roman"/>
        </w:rPr>
        <w:t xml:space="preserve"> This create</w:t>
      </w:r>
      <w:r w:rsidR="00D24B1A">
        <w:rPr>
          <w:rFonts w:ascii="Times New Roman" w:hAnsi="Times New Roman"/>
        </w:rPr>
        <w:t>d</w:t>
      </w:r>
      <w:r>
        <w:rPr>
          <w:rFonts w:ascii="Times New Roman" w:hAnsi="Times New Roman"/>
        </w:rPr>
        <w:t xml:space="preserve"> </w:t>
      </w:r>
      <w:r w:rsidRPr="00D422CF">
        <w:rPr>
          <w:rFonts w:ascii="Times New Roman" w:hAnsi="Times New Roman"/>
        </w:rPr>
        <w:t>risks for be</w:t>
      </w:r>
      <w:r>
        <w:rPr>
          <w:rFonts w:ascii="Times New Roman" w:hAnsi="Times New Roman"/>
        </w:rPr>
        <w:t xml:space="preserve">coming </w:t>
      </w:r>
      <w:r w:rsidR="00D24B1A">
        <w:rPr>
          <w:rFonts w:ascii="Times New Roman" w:hAnsi="Times New Roman"/>
        </w:rPr>
        <w:t xml:space="preserve">malnourished, </w:t>
      </w:r>
      <w:r w:rsidRPr="00D422CF">
        <w:rPr>
          <w:rFonts w:ascii="Times New Roman" w:hAnsi="Times New Roman"/>
        </w:rPr>
        <w:t>overweight</w:t>
      </w:r>
      <w:r w:rsidR="00D24B1A">
        <w:rPr>
          <w:rFonts w:ascii="Times New Roman" w:hAnsi="Times New Roman"/>
        </w:rPr>
        <w:t>,</w:t>
      </w:r>
      <w:r w:rsidRPr="00D422CF">
        <w:rPr>
          <w:rFonts w:ascii="Times New Roman" w:hAnsi="Times New Roman"/>
        </w:rPr>
        <w:t xml:space="preserve"> or obese</w:t>
      </w:r>
      <w:r w:rsidR="00D24B1A">
        <w:rPr>
          <w:rFonts w:ascii="Times New Roman" w:hAnsi="Times New Roman"/>
        </w:rPr>
        <w:t xml:space="preserve"> and other widespread health problems</w:t>
      </w:r>
      <w:r w:rsidRPr="00D422CF">
        <w:rPr>
          <w:rFonts w:ascii="Times New Roman" w:hAnsi="Times New Roman"/>
        </w:rPr>
        <w:t xml:space="preserve"> </w:t>
      </w:r>
      <w:r w:rsidRPr="00D422CF">
        <w:rPr>
          <w:rFonts w:ascii="Times New Roman" w:hAnsi="Times New Roman"/>
        </w:rPr>
        <w:fldChar w:fldCharType="begin"/>
      </w:r>
      <w:r w:rsidRPr="00D422CF">
        <w:rPr>
          <w:rFonts w:ascii="Times New Roman" w:hAnsi="Times New Roman"/>
        </w:rPr>
        <w:instrText>ADDIN RW.CITE{{31 Martin,M.A. 2012}}</w:instrText>
      </w:r>
      <w:r w:rsidRPr="00D422CF">
        <w:rPr>
          <w:rFonts w:ascii="Times New Roman" w:hAnsi="Times New Roman"/>
        </w:rPr>
        <w:fldChar w:fldCharType="separate"/>
      </w:r>
      <w:r w:rsidRPr="00D422CF">
        <w:rPr>
          <w:rFonts w:ascii="Times New Roman" w:hAnsi="Times New Roman"/>
        </w:rPr>
        <w:t>(Martin &amp; Lippert, 2012)</w:t>
      </w:r>
      <w:r w:rsidRPr="00D422CF">
        <w:rPr>
          <w:rFonts w:ascii="Times New Roman" w:hAnsi="Times New Roman"/>
        </w:rPr>
        <w:fldChar w:fldCharType="end"/>
      </w:r>
      <w:r w:rsidRPr="00D422CF">
        <w:rPr>
          <w:rFonts w:ascii="Times New Roman" w:hAnsi="Times New Roman"/>
        </w:rPr>
        <w:t>.</w:t>
      </w:r>
      <w:r>
        <w:rPr>
          <w:rFonts w:ascii="Times New Roman" w:hAnsi="Times New Roman"/>
        </w:rPr>
        <w:t xml:space="preserve"> </w:t>
      </w:r>
      <w:r w:rsidRPr="00485A82">
        <w:rPr>
          <w:rFonts w:ascii="Times New Roman" w:hAnsi="Times New Roman"/>
          <w:color w:val="000000" w:themeColor="text1"/>
        </w:rPr>
        <w:t>Policy changes are needed to address and solve this public health crisis, particularly for the many female led families in poverty.</w:t>
      </w:r>
      <w:r w:rsidRPr="00485A82">
        <w:rPr>
          <w:rFonts w:ascii="Times New Roman" w:hAnsi="Times New Roman"/>
          <w:b/>
          <w:color w:val="000000" w:themeColor="text1"/>
        </w:rPr>
        <w:t xml:space="preserve">  </w:t>
      </w:r>
    </w:p>
    <w:p w14:paraId="43E6C7B5" w14:textId="17060A71" w:rsidR="002C7185" w:rsidRDefault="002C7185" w:rsidP="002C7185">
      <w:pPr>
        <w:spacing w:line="480" w:lineRule="auto"/>
        <w:ind w:firstLine="720"/>
        <w:rPr>
          <w:rFonts w:ascii="Times New Roman" w:hAnsi="Times New Roman"/>
          <w:b/>
        </w:rPr>
      </w:pPr>
      <w:r>
        <w:rPr>
          <w:rFonts w:ascii="Times New Roman" w:hAnsi="Times New Roman"/>
        </w:rPr>
        <w:t>F</w:t>
      </w:r>
      <w:r w:rsidRPr="00D422CF">
        <w:rPr>
          <w:rFonts w:ascii="Times New Roman" w:hAnsi="Times New Roman"/>
        </w:rPr>
        <w:t>ul</w:t>
      </w:r>
      <w:r w:rsidR="00B041EB">
        <w:rPr>
          <w:rFonts w:ascii="Times New Roman" w:hAnsi="Times New Roman"/>
        </w:rPr>
        <w:t>l</w:t>
      </w:r>
      <w:r w:rsidR="00921330">
        <w:rPr>
          <w:rFonts w:ascii="Times New Roman" w:hAnsi="Times New Roman"/>
        </w:rPr>
        <w:t>-</w:t>
      </w:r>
      <w:r w:rsidRPr="00D422CF">
        <w:rPr>
          <w:rFonts w:ascii="Times New Roman" w:hAnsi="Times New Roman"/>
        </w:rPr>
        <w:t>time employment increase</w:t>
      </w:r>
      <w:r w:rsidR="00921330">
        <w:rPr>
          <w:rFonts w:ascii="Times New Roman" w:hAnsi="Times New Roman"/>
        </w:rPr>
        <w:t>d</w:t>
      </w:r>
      <w:r w:rsidRPr="00D422CF">
        <w:rPr>
          <w:rFonts w:ascii="Times New Roman" w:hAnsi="Times New Roman"/>
        </w:rPr>
        <w:t xml:space="preserve"> the likelihood of improved health</w:t>
      </w:r>
      <w:r>
        <w:rPr>
          <w:rFonts w:ascii="Times New Roman" w:hAnsi="Times New Roman"/>
        </w:rPr>
        <w:t xml:space="preserve"> among mothers living in poverty, </w:t>
      </w:r>
      <w:r w:rsidRPr="00D422CF">
        <w:rPr>
          <w:rFonts w:ascii="Times New Roman" w:hAnsi="Times New Roman"/>
        </w:rPr>
        <w:t>(B</w:t>
      </w:r>
      <w:r w:rsidRPr="0098543F">
        <w:rPr>
          <w:rFonts w:ascii="Times New Roman" w:hAnsi="Times New Roman"/>
        </w:rPr>
        <w:t>ogard</w:t>
      </w:r>
      <w:r>
        <w:rPr>
          <w:rFonts w:ascii="Times New Roman" w:hAnsi="Times New Roman"/>
        </w:rPr>
        <w:t xml:space="preserve"> et al.</w:t>
      </w:r>
      <w:r w:rsidRPr="0098543F">
        <w:rPr>
          <w:rFonts w:ascii="Times New Roman" w:hAnsi="Times New Roman"/>
        </w:rPr>
        <w:t xml:space="preserve">, 2001; </w:t>
      </w:r>
      <w:r w:rsidRPr="00353EB6">
        <w:rPr>
          <w:rFonts w:ascii="Times New Roman" w:hAnsi="Times New Roman"/>
        </w:rPr>
        <w:t>Dziak, Janzen</w:t>
      </w:r>
      <w:r>
        <w:rPr>
          <w:rFonts w:ascii="Times New Roman" w:hAnsi="Times New Roman"/>
        </w:rPr>
        <w:t>,</w:t>
      </w:r>
      <w:r w:rsidRPr="00353EB6">
        <w:rPr>
          <w:rFonts w:ascii="Times New Roman" w:hAnsi="Times New Roman"/>
        </w:rPr>
        <w:t xml:space="preserve"> &amp; Muhajarine, 2010; Fritzell</w:t>
      </w:r>
      <w:r>
        <w:rPr>
          <w:rFonts w:ascii="Times New Roman" w:hAnsi="Times New Roman"/>
        </w:rPr>
        <w:t xml:space="preserve"> et al.</w:t>
      </w:r>
      <w:r w:rsidRPr="0098543F">
        <w:rPr>
          <w:rFonts w:ascii="Times New Roman" w:hAnsi="Times New Roman"/>
        </w:rPr>
        <w:t xml:space="preserve">, </w:t>
      </w:r>
      <w:r w:rsidRPr="00D422CF">
        <w:rPr>
          <w:rFonts w:ascii="Times New Roman" w:hAnsi="Times New Roman"/>
        </w:rPr>
        <w:t>2012</w:t>
      </w:r>
      <w:r>
        <w:rPr>
          <w:rFonts w:ascii="Times New Roman" w:hAnsi="Times New Roman"/>
        </w:rPr>
        <w:t xml:space="preserve">; </w:t>
      </w:r>
      <w:r w:rsidRPr="00610B96">
        <w:rPr>
          <w:rFonts w:ascii="Times New Roman" w:hAnsi="Times New Roman"/>
        </w:rPr>
        <w:t xml:space="preserve">Gucciardi, </w:t>
      </w:r>
      <w:r>
        <w:rPr>
          <w:rFonts w:ascii="Times New Roman" w:hAnsi="Times New Roman"/>
        </w:rPr>
        <w:t xml:space="preserve">Celasun </w:t>
      </w:r>
      <w:r w:rsidRPr="00610B96">
        <w:rPr>
          <w:rFonts w:ascii="Times New Roman" w:hAnsi="Times New Roman"/>
        </w:rPr>
        <w:t>&amp; Stewart</w:t>
      </w:r>
      <w:r>
        <w:rPr>
          <w:rFonts w:ascii="Times New Roman" w:hAnsi="Times New Roman"/>
        </w:rPr>
        <w:t>,</w:t>
      </w:r>
      <w:r w:rsidRPr="00610B96">
        <w:rPr>
          <w:rFonts w:ascii="Times New Roman" w:hAnsi="Times New Roman"/>
        </w:rPr>
        <w:t xml:space="preserve"> 2004</w:t>
      </w:r>
      <w:r w:rsidRPr="00D422CF">
        <w:rPr>
          <w:rFonts w:ascii="Times New Roman" w:hAnsi="Times New Roman"/>
        </w:rPr>
        <w:t xml:space="preserve">; </w:t>
      </w:r>
      <w:r w:rsidRPr="00610B96">
        <w:rPr>
          <w:rFonts w:ascii="Times New Roman" w:hAnsi="Times New Roman"/>
        </w:rPr>
        <w:t xml:space="preserve">Gyamfi, </w:t>
      </w:r>
      <w:r>
        <w:rPr>
          <w:rFonts w:ascii="Times New Roman" w:hAnsi="Times New Roman"/>
        </w:rPr>
        <w:t xml:space="preserve">Brooks-Gunn, </w:t>
      </w:r>
      <w:r w:rsidRPr="00610B96">
        <w:rPr>
          <w:rFonts w:ascii="Times New Roman" w:hAnsi="Times New Roman"/>
        </w:rPr>
        <w:t>&amp; Jackson</w:t>
      </w:r>
      <w:r>
        <w:rPr>
          <w:rFonts w:ascii="Times New Roman" w:hAnsi="Times New Roman"/>
        </w:rPr>
        <w:t>,</w:t>
      </w:r>
      <w:r w:rsidRPr="0098543F">
        <w:rPr>
          <w:rFonts w:ascii="Times New Roman" w:hAnsi="Times New Roman"/>
        </w:rPr>
        <w:t xml:space="preserve"> 2001</w:t>
      </w:r>
      <w:r w:rsidRPr="00D422CF">
        <w:rPr>
          <w:rFonts w:ascii="Times New Roman" w:hAnsi="Times New Roman"/>
        </w:rPr>
        <w:t>; Hope,</w:t>
      </w:r>
      <w:r>
        <w:rPr>
          <w:rFonts w:ascii="Times New Roman" w:hAnsi="Times New Roman"/>
        </w:rPr>
        <w:t xml:space="preserve"> Power &amp; Rodgers, </w:t>
      </w:r>
      <w:r w:rsidRPr="00D422CF">
        <w:rPr>
          <w:rFonts w:ascii="Times New Roman" w:hAnsi="Times New Roman"/>
        </w:rPr>
        <w:t>1999</w:t>
      </w:r>
      <w:r>
        <w:rPr>
          <w:rFonts w:ascii="Times New Roman" w:hAnsi="Times New Roman"/>
        </w:rPr>
        <w:t xml:space="preserve">; </w:t>
      </w:r>
      <w:r w:rsidRPr="00D422CF">
        <w:rPr>
          <w:rFonts w:ascii="Times New Roman" w:hAnsi="Times New Roman"/>
        </w:rPr>
        <w:t>Samuels-Dennis, 2006; Yanicki, 2005; Zabkiewicz, 2010).</w:t>
      </w:r>
      <w:r>
        <w:rPr>
          <w:rFonts w:ascii="Times New Roman" w:hAnsi="Times New Roman"/>
        </w:rPr>
        <w:t xml:space="preserve">  </w:t>
      </w:r>
      <w:r w:rsidR="00497115" w:rsidRPr="00D422CF">
        <w:rPr>
          <w:rFonts w:ascii="Times New Roman" w:hAnsi="Times New Roman"/>
        </w:rPr>
        <w:t>Gaining full</w:t>
      </w:r>
      <w:r w:rsidR="00921330">
        <w:rPr>
          <w:rFonts w:ascii="Times New Roman" w:hAnsi="Times New Roman"/>
        </w:rPr>
        <w:t>-</w:t>
      </w:r>
      <w:r w:rsidR="00497115" w:rsidRPr="00D422CF">
        <w:rPr>
          <w:rFonts w:ascii="Times New Roman" w:hAnsi="Times New Roman"/>
        </w:rPr>
        <w:t xml:space="preserve">time employment </w:t>
      </w:r>
      <w:r w:rsidR="00921330">
        <w:rPr>
          <w:rFonts w:ascii="Times New Roman" w:hAnsi="Times New Roman"/>
        </w:rPr>
        <w:t xml:space="preserve">potentially </w:t>
      </w:r>
      <w:r w:rsidR="00497115" w:rsidRPr="00D422CF">
        <w:rPr>
          <w:rFonts w:ascii="Times New Roman" w:hAnsi="Times New Roman"/>
        </w:rPr>
        <w:t>contribute</w:t>
      </w:r>
      <w:r w:rsidR="00921330">
        <w:rPr>
          <w:rFonts w:ascii="Times New Roman" w:hAnsi="Times New Roman"/>
        </w:rPr>
        <w:t>d</w:t>
      </w:r>
      <w:r w:rsidR="00497115" w:rsidRPr="00D422CF">
        <w:rPr>
          <w:rFonts w:ascii="Times New Roman" w:hAnsi="Times New Roman"/>
        </w:rPr>
        <w:t xml:space="preserve"> to a decline in mental health problems for poor mothers</w:t>
      </w:r>
      <w:r w:rsidR="0071319A">
        <w:rPr>
          <w:rFonts w:ascii="Times New Roman" w:hAnsi="Times New Roman"/>
        </w:rPr>
        <w:t>, as well as increased self-esteem</w:t>
      </w:r>
      <w:r w:rsidR="00497115" w:rsidRPr="00D422CF">
        <w:rPr>
          <w:rFonts w:ascii="Times New Roman" w:hAnsi="Times New Roman"/>
        </w:rPr>
        <w:t xml:space="preserve"> </w:t>
      </w:r>
      <w:r w:rsidR="0071319A">
        <w:rPr>
          <w:rFonts w:ascii="Times New Roman" w:hAnsi="Times New Roman"/>
        </w:rPr>
        <w:t>among women who</w:t>
      </w:r>
      <w:r w:rsidR="00B041EB">
        <w:rPr>
          <w:rFonts w:ascii="Times New Roman" w:hAnsi="Times New Roman"/>
        </w:rPr>
        <w:t xml:space="preserve"> </w:t>
      </w:r>
      <w:r w:rsidR="00F546AD">
        <w:rPr>
          <w:rFonts w:ascii="Times New Roman" w:hAnsi="Times New Roman"/>
        </w:rPr>
        <w:t>were</w:t>
      </w:r>
      <w:r w:rsidR="00F546AD" w:rsidRPr="00D422CF">
        <w:rPr>
          <w:rFonts w:ascii="Times New Roman" w:hAnsi="Times New Roman"/>
        </w:rPr>
        <w:t xml:space="preserve"> </w:t>
      </w:r>
      <w:r w:rsidR="00497115" w:rsidRPr="00D422CF">
        <w:rPr>
          <w:rFonts w:ascii="Times New Roman" w:hAnsi="Times New Roman"/>
        </w:rPr>
        <w:t xml:space="preserve">depressed (Zabkiewicz, 2010).  </w:t>
      </w:r>
      <w:r w:rsidR="0071319A">
        <w:rPr>
          <w:rFonts w:ascii="Times New Roman" w:hAnsi="Times New Roman"/>
        </w:rPr>
        <w:t xml:space="preserve">Women employed full time demonstrated higher self-esteem than unemployed women (Peden et al, 2005).  </w:t>
      </w:r>
      <w:r w:rsidR="00497115">
        <w:rPr>
          <w:rFonts w:ascii="Times New Roman" w:hAnsi="Times New Roman"/>
        </w:rPr>
        <w:t>Mothers</w:t>
      </w:r>
      <w:r w:rsidR="00497115" w:rsidRPr="00D422CF">
        <w:rPr>
          <w:rFonts w:ascii="Times New Roman" w:hAnsi="Times New Roman"/>
        </w:rPr>
        <w:t xml:space="preserve"> </w:t>
      </w:r>
      <w:r w:rsidR="00497115">
        <w:rPr>
          <w:rFonts w:ascii="Times New Roman" w:hAnsi="Times New Roman"/>
        </w:rPr>
        <w:t>employed on a part</w:t>
      </w:r>
      <w:r w:rsidR="00F546AD">
        <w:rPr>
          <w:rFonts w:ascii="Times New Roman" w:hAnsi="Times New Roman"/>
        </w:rPr>
        <w:t>-</w:t>
      </w:r>
      <w:r w:rsidR="00497115">
        <w:rPr>
          <w:rFonts w:ascii="Times New Roman" w:hAnsi="Times New Roman"/>
        </w:rPr>
        <w:t xml:space="preserve">time basis did not show an improvement in mental health.  . </w:t>
      </w:r>
      <w:r w:rsidR="00497115" w:rsidRPr="00D422CF">
        <w:rPr>
          <w:rFonts w:ascii="Times New Roman" w:hAnsi="Times New Roman"/>
        </w:rPr>
        <w:t xml:space="preserve"> </w:t>
      </w:r>
      <w:r w:rsidR="00411DF0">
        <w:rPr>
          <w:rFonts w:ascii="Times New Roman" w:hAnsi="Times New Roman"/>
        </w:rPr>
        <w:lastRenderedPageBreak/>
        <w:t xml:space="preserve">Mothers living in homelessness </w:t>
      </w:r>
      <w:r w:rsidR="0071319A">
        <w:rPr>
          <w:rFonts w:ascii="Times New Roman" w:hAnsi="Times New Roman"/>
        </w:rPr>
        <w:t xml:space="preserve">were </w:t>
      </w:r>
      <w:r w:rsidR="00411DF0">
        <w:rPr>
          <w:rFonts w:ascii="Times New Roman" w:hAnsi="Times New Roman"/>
        </w:rPr>
        <w:t>more likely to have limited education and job skills, creating challenges in</w:t>
      </w:r>
      <w:r w:rsidR="00411DF0" w:rsidRPr="006E3A93">
        <w:rPr>
          <w:rFonts w:ascii="Times New Roman" w:hAnsi="Times New Roman"/>
        </w:rPr>
        <w:t xml:space="preserve"> find</w:t>
      </w:r>
      <w:r w:rsidR="00411DF0">
        <w:rPr>
          <w:rFonts w:ascii="Times New Roman" w:hAnsi="Times New Roman"/>
        </w:rPr>
        <w:t>ing</w:t>
      </w:r>
      <w:r w:rsidR="00411DF0" w:rsidRPr="006E3A93">
        <w:rPr>
          <w:rFonts w:ascii="Times New Roman" w:hAnsi="Times New Roman"/>
        </w:rPr>
        <w:t xml:space="preserve"> a place </w:t>
      </w:r>
      <w:r w:rsidR="00411DF0">
        <w:rPr>
          <w:rFonts w:ascii="Times New Roman" w:hAnsi="Times New Roman"/>
        </w:rPr>
        <w:t xml:space="preserve">in the labor market. </w:t>
      </w:r>
      <w:r w:rsidR="00411DF0" w:rsidRPr="009C7AE9">
        <w:rPr>
          <w:rFonts w:ascii="Times New Roman" w:hAnsi="Times New Roman"/>
        </w:rPr>
        <w:t>(Bassuk</w:t>
      </w:r>
      <w:r w:rsidR="00411DF0">
        <w:rPr>
          <w:rFonts w:ascii="Times New Roman" w:hAnsi="Times New Roman"/>
        </w:rPr>
        <w:t xml:space="preserve"> et al., 2014). </w:t>
      </w:r>
      <w:r w:rsidR="00497115">
        <w:rPr>
          <w:rFonts w:ascii="Times New Roman" w:hAnsi="Times New Roman"/>
        </w:rPr>
        <w:t>U</w:t>
      </w:r>
      <w:r w:rsidR="00497115" w:rsidRPr="00D422CF">
        <w:rPr>
          <w:rFonts w:ascii="Times New Roman" w:hAnsi="Times New Roman"/>
        </w:rPr>
        <w:t xml:space="preserve">nemployment </w:t>
      </w:r>
      <w:r w:rsidR="00311F68">
        <w:rPr>
          <w:rFonts w:ascii="Times New Roman" w:hAnsi="Times New Roman"/>
        </w:rPr>
        <w:t xml:space="preserve">was </w:t>
      </w:r>
      <w:r w:rsidR="00497115" w:rsidRPr="00D422CF">
        <w:rPr>
          <w:rFonts w:ascii="Times New Roman" w:hAnsi="Times New Roman"/>
        </w:rPr>
        <w:t>an important</w:t>
      </w:r>
      <w:r w:rsidR="00497115">
        <w:rPr>
          <w:rFonts w:ascii="Times New Roman" w:hAnsi="Times New Roman"/>
        </w:rPr>
        <w:t xml:space="preserve"> social determinant of health among </w:t>
      </w:r>
      <w:r w:rsidR="00497115" w:rsidRPr="00D422CF">
        <w:rPr>
          <w:rFonts w:ascii="Times New Roman" w:hAnsi="Times New Roman"/>
        </w:rPr>
        <w:t>vulnerab</w:t>
      </w:r>
      <w:r w:rsidR="00497115">
        <w:rPr>
          <w:rFonts w:ascii="Times New Roman" w:hAnsi="Times New Roman"/>
        </w:rPr>
        <w:t xml:space="preserve">le populations </w:t>
      </w:r>
      <w:r w:rsidR="00497115" w:rsidRPr="00B36560">
        <w:rPr>
          <w:rFonts w:ascii="Times New Roman" w:hAnsi="Times New Roman"/>
        </w:rPr>
        <w:fldChar w:fldCharType="begin"/>
      </w:r>
      <w:r w:rsidR="00497115" w:rsidRPr="00B36560">
        <w:rPr>
          <w:rFonts w:ascii="Times New Roman" w:hAnsi="Times New Roman"/>
        </w:rPr>
        <w:instrText>ADDIN RW.CITE{{35 Puig-Barrachina,V. 2011}}</w:instrText>
      </w:r>
      <w:r w:rsidR="00497115" w:rsidRPr="00B36560">
        <w:rPr>
          <w:rFonts w:ascii="Times New Roman" w:hAnsi="Times New Roman"/>
        </w:rPr>
        <w:fldChar w:fldCharType="separate"/>
      </w:r>
      <w:r w:rsidR="00497115" w:rsidRPr="00B36560">
        <w:rPr>
          <w:rFonts w:ascii="Times New Roman" w:hAnsi="Times New Roman"/>
        </w:rPr>
        <w:t>(Puig-Barrachina, Malmusi, Martenez, &amp; Benach, 2011)</w:t>
      </w:r>
      <w:r w:rsidR="00497115" w:rsidRPr="00B36560">
        <w:rPr>
          <w:rFonts w:ascii="Times New Roman" w:hAnsi="Times New Roman"/>
        </w:rPr>
        <w:fldChar w:fldCharType="end"/>
      </w:r>
      <w:r w:rsidR="00497115" w:rsidRPr="00D422CF">
        <w:rPr>
          <w:rFonts w:ascii="Times New Roman" w:hAnsi="Times New Roman"/>
        </w:rPr>
        <w:t xml:space="preserve">.  </w:t>
      </w:r>
      <w:r>
        <w:rPr>
          <w:rFonts w:ascii="Times New Roman" w:hAnsi="Times New Roman"/>
        </w:rPr>
        <w:t>M</w:t>
      </w:r>
      <w:r w:rsidRPr="00DB3004">
        <w:rPr>
          <w:rFonts w:ascii="Times New Roman" w:hAnsi="Times New Roman"/>
        </w:rPr>
        <w:t>ot</w:t>
      </w:r>
      <w:r>
        <w:rPr>
          <w:rFonts w:ascii="Times New Roman" w:hAnsi="Times New Roman"/>
        </w:rPr>
        <w:t>hers</w:t>
      </w:r>
      <w:r w:rsidRPr="00DB3004">
        <w:rPr>
          <w:rFonts w:ascii="Times New Roman" w:hAnsi="Times New Roman"/>
        </w:rPr>
        <w:t xml:space="preserve"> </w:t>
      </w:r>
      <w:r>
        <w:rPr>
          <w:rFonts w:ascii="Times New Roman" w:hAnsi="Times New Roman"/>
        </w:rPr>
        <w:t>with mental health disorders experience</w:t>
      </w:r>
      <w:r w:rsidR="00311F68">
        <w:rPr>
          <w:rFonts w:ascii="Times New Roman" w:hAnsi="Times New Roman"/>
        </w:rPr>
        <w:t>d</w:t>
      </w:r>
      <w:r>
        <w:rPr>
          <w:rFonts w:ascii="Times New Roman" w:hAnsi="Times New Roman"/>
        </w:rPr>
        <w:t xml:space="preserve"> improper treatment at work</w:t>
      </w:r>
      <w:r w:rsidR="00497115">
        <w:rPr>
          <w:rFonts w:ascii="Times New Roman" w:hAnsi="Times New Roman"/>
        </w:rPr>
        <w:t>, making for a difficult working environment</w:t>
      </w:r>
      <w:r>
        <w:rPr>
          <w:rFonts w:ascii="Times New Roman" w:hAnsi="Times New Roman"/>
        </w:rPr>
        <w:t xml:space="preserve"> </w:t>
      </w:r>
      <w:r w:rsidRPr="00796FCC">
        <w:rPr>
          <w:rFonts w:ascii="Times New Roman" w:hAnsi="Times New Roman"/>
        </w:rPr>
        <w:t>(Rosen, Spencer, Tolman, Williams</w:t>
      </w:r>
      <w:r>
        <w:rPr>
          <w:rFonts w:ascii="Times New Roman" w:hAnsi="Times New Roman"/>
        </w:rPr>
        <w:t>,</w:t>
      </w:r>
      <w:r w:rsidRPr="00796FCC">
        <w:rPr>
          <w:rFonts w:ascii="Times New Roman" w:hAnsi="Times New Roman"/>
        </w:rPr>
        <w:t xml:space="preserve"> &amp; Jackson, 2003).</w:t>
      </w:r>
      <w:r>
        <w:rPr>
          <w:rFonts w:ascii="Times New Roman" w:hAnsi="Times New Roman"/>
        </w:rPr>
        <w:t xml:space="preserve">  Depressed m</w:t>
      </w:r>
      <w:r>
        <w:rPr>
          <w:rFonts w:ascii="Times New Roman" w:hAnsi="Times New Roman"/>
          <w:color w:val="000000"/>
          <w:shd w:val="clear" w:color="auto" w:fill="FFFFFF"/>
        </w:rPr>
        <w:t xml:space="preserve">others without full time employment histories </w:t>
      </w:r>
      <w:r w:rsidR="00311F68">
        <w:rPr>
          <w:rFonts w:ascii="Times New Roman" w:hAnsi="Times New Roman"/>
          <w:color w:val="000000"/>
          <w:shd w:val="clear" w:color="auto" w:fill="FFFFFF"/>
        </w:rPr>
        <w:t xml:space="preserve">who </w:t>
      </w:r>
      <w:r>
        <w:rPr>
          <w:rFonts w:ascii="Times New Roman" w:hAnsi="Times New Roman"/>
          <w:color w:val="000000"/>
          <w:shd w:val="clear" w:color="auto" w:fill="FFFFFF"/>
        </w:rPr>
        <w:t>participated in educational support programs offered through homeless organizations improv</w:t>
      </w:r>
      <w:r w:rsidR="00311F68">
        <w:rPr>
          <w:rFonts w:ascii="Times New Roman" w:hAnsi="Times New Roman"/>
          <w:color w:val="000000"/>
          <w:shd w:val="clear" w:color="auto" w:fill="FFFFFF"/>
        </w:rPr>
        <w:t>ed</w:t>
      </w:r>
      <w:r>
        <w:rPr>
          <w:rFonts w:ascii="Times New Roman" w:hAnsi="Times New Roman"/>
          <w:color w:val="000000"/>
          <w:shd w:val="clear" w:color="auto" w:fill="FFFFFF"/>
        </w:rPr>
        <w:t xml:space="preserve"> their chances of stability post</w:t>
      </w:r>
      <w:r w:rsidR="00311F68">
        <w:rPr>
          <w:rFonts w:ascii="Times New Roman" w:hAnsi="Times New Roman"/>
          <w:color w:val="000000"/>
          <w:shd w:val="clear" w:color="auto" w:fill="FFFFFF"/>
        </w:rPr>
        <w:t>-</w:t>
      </w:r>
      <w:r>
        <w:rPr>
          <w:rFonts w:ascii="Times New Roman" w:hAnsi="Times New Roman"/>
          <w:color w:val="000000"/>
          <w:shd w:val="clear" w:color="auto" w:fill="FFFFFF"/>
        </w:rPr>
        <w:t>homelessness (Bog</w:t>
      </w:r>
      <w:r w:rsidRPr="009C7AE9">
        <w:rPr>
          <w:rFonts w:ascii="Times New Roman" w:hAnsi="Times New Roman"/>
          <w:color w:val="000000"/>
          <w:shd w:val="clear" w:color="auto" w:fill="FFFFFF"/>
        </w:rPr>
        <w:t>ard</w:t>
      </w:r>
      <w:r>
        <w:rPr>
          <w:rFonts w:ascii="Times New Roman" w:hAnsi="Times New Roman"/>
          <w:color w:val="000000"/>
          <w:shd w:val="clear" w:color="auto" w:fill="FFFFFF"/>
        </w:rPr>
        <w:t xml:space="preserve"> et al.</w:t>
      </w:r>
      <w:r w:rsidRPr="009C7AE9">
        <w:rPr>
          <w:rFonts w:ascii="Times New Roman" w:hAnsi="Times New Roman"/>
          <w:color w:val="000000"/>
          <w:shd w:val="clear" w:color="auto" w:fill="FFFFFF"/>
        </w:rPr>
        <w:t>, 2001).</w:t>
      </w:r>
      <w:r>
        <w:rPr>
          <w:rFonts w:ascii="Times New Roman" w:hAnsi="Times New Roman"/>
          <w:color w:val="000000"/>
          <w:shd w:val="clear" w:color="auto" w:fill="FFFFFF"/>
        </w:rPr>
        <w:t xml:space="preserve">  Women who completed education or job training programs while in homelessness </w:t>
      </w:r>
      <w:r w:rsidRPr="009C7AE9">
        <w:rPr>
          <w:rFonts w:ascii="Times New Roman" w:hAnsi="Times New Roman"/>
          <w:color w:val="000000"/>
          <w:shd w:val="clear" w:color="auto" w:fill="FFFFFF"/>
        </w:rPr>
        <w:t>were more likely to find full-time employment after a</w:t>
      </w:r>
      <w:r w:rsidRPr="009C7AE9">
        <w:rPr>
          <w:rStyle w:val="apple-converted-space"/>
          <w:rFonts w:ascii="Times New Roman" w:hAnsi="Times New Roman"/>
          <w:color w:val="000000"/>
          <w:shd w:val="clear" w:color="auto" w:fill="FFFFFF"/>
        </w:rPr>
        <w:t> </w:t>
      </w:r>
      <w:r w:rsidRPr="009C7AE9">
        <w:rPr>
          <w:rStyle w:val="highlight"/>
          <w:rFonts w:ascii="Times New Roman" w:hAnsi="Times New Roman"/>
          <w:color w:val="000000"/>
          <w:shd w:val="clear" w:color="auto" w:fill="FFFFFF"/>
        </w:rPr>
        <w:t>homeless</w:t>
      </w:r>
      <w:r w:rsidRPr="009C7AE9">
        <w:rPr>
          <w:rStyle w:val="apple-converted-space"/>
          <w:rFonts w:ascii="Times New Roman" w:hAnsi="Times New Roman"/>
          <w:color w:val="000000"/>
          <w:shd w:val="clear" w:color="auto" w:fill="FFFFFF"/>
        </w:rPr>
        <w:t> </w:t>
      </w:r>
      <w:r w:rsidRPr="009C7AE9">
        <w:rPr>
          <w:rFonts w:ascii="Times New Roman" w:hAnsi="Times New Roman"/>
          <w:color w:val="000000"/>
          <w:shd w:val="clear" w:color="auto" w:fill="FFFFFF"/>
        </w:rPr>
        <w:t>episode</w:t>
      </w:r>
      <w:r>
        <w:rPr>
          <w:rFonts w:ascii="Times New Roman" w:hAnsi="Times New Roman"/>
          <w:color w:val="000000"/>
          <w:shd w:val="clear" w:color="auto" w:fill="FFFFFF"/>
        </w:rPr>
        <w:t xml:space="preserve"> (Boguard et al.</w:t>
      </w:r>
      <w:r w:rsidRPr="009C7AE9">
        <w:rPr>
          <w:rFonts w:ascii="Times New Roman" w:hAnsi="Times New Roman"/>
          <w:color w:val="000000"/>
          <w:shd w:val="clear" w:color="auto" w:fill="FFFFFF"/>
        </w:rPr>
        <w:t xml:space="preserve">, 2001). </w:t>
      </w:r>
      <w:r>
        <w:rPr>
          <w:rFonts w:ascii="Times New Roman" w:hAnsi="Times New Roman"/>
          <w:color w:val="000000"/>
          <w:shd w:val="clear" w:color="auto" w:fill="FFFFFF"/>
        </w:rPr>
        <w:t xml:space="preserve"> </w:t>
      </w:r>
      <w:r w:rsidRPr="009C7AE9">
        <w:rPr>
          <w:rFonts w:ascii="Times New Roman" w:hAnsi="Times New Roman"/>
          <w:color w:val="000000"/>
          <w:shd w:val="clear" w:color="auto" w:fill="FFFFFF"/>
        </w:rPr>
        <w:t>These finding</w:t>
      </w:r>
      <w:r>
        <w:rPr>
          <w:rFonts w:ascii="Times New Roman" w:hAnsi="Times New Roman"/>
          <w:color w:val="000000"/>
          <w:shd w:val="clear" w:color="auto" w:fill="FFFFFF"/>
        </w:rPr>
        <w:t>s suggest</w:t>
      </w:r>
      <w:r w:rsidR="0088716C">
        <w:rPr>
          <w:rFonts w:ascii="Times New Roman" w:hAnsi="Times New Roman"/>
          <w:color w:val="000000"/>
          <w:shd w:val="clear" w:color="auto" w:fill="FFFFFF"/>
        </w:rPr>
        <w:t>ed</w:t>
      </w:r>
      <w:r>
        <w:rPr>
          <w:rFonts w:ascii="Times New Roman" w:hAnsi="Times New Roman"/>
          <w:color w:val="000000"/>
          <w:shd w:val="clear" w:color="auto" w:fill="FFFFFF"/>
        </w:rPr>
        <w:t xml:space="preserve"> that policy makers should</w:t>
      </w:r>
      <w:r w:rsidRPr="009C7AE9">
        <w:rPr>
          <w:rFonts w:ascii="Times New Roman" w:hAnsi="Times New Roman"/>
          <w:color w:val="000000"/>
          <w:shd w:val="clear" w:color="auto" w:fill="FFFFFF"/>
        </w:rPr>
        <w:t xml:space="preserve"> foc</w:t>
      </w:r>
      <w:r>
        <w:rPr>
          <w:rFonts w:ascii="Times New Roman" w:hAnsi="Times New Roman"/>
          <w:color w:val="000000"/>
          <w:shd w:val="clear" w:color="auto" w:fill="FFFFFF"/>
        </w:rPr>
        <w:t>us on creating opportunities for full-time employment</w:t>
      </w:r>
      <w:r w:rsidRPr="009C7AE9">
        <w:rPr>
          <w:rFonts w:ascii="Times New Roman" w:hAnsi="Times New Roman"/>
          <w:color w:val="000000"/>
          <w:shd w:val="clear" w:color="auto" w:fill="FFFFFF"/>
        </w:rPr>
        <w:t xml:space="preserve"> for impoverished</w:t>
      </w:r>
      <w:r w:rsidRPr="009C7AE9">
        <w:rPr>
          <w:rStyle w:val="apple-converted-space"/>
          <w:rFonts w:ascii="Times New Roman" w:hAnsi="Times New Roman"/>
          <w:color w:val="000000"/>
          <w:shd w:val="clear" w:color="auto" w:fill="FFFFFF"/>
        </w:rPr>
        <w:t> </w:t>
      </w:r>
      <w:r w:rsidRPr="009C7AE9">
        <w:rPr>
          <w:rStyle w:val="highlight"/>
          <w:rFonts w:ascii="Times New Roman" w:hAnsi="Times New Roman"/>
          <w:color w:val="000000"/>
          <w:shd w:val="clear" w:color="auto" w:fill="FFFFFF"/>
        </w:rPr>
        <w:t>mothers</w:t>
      </w:r>
      <w:r w:rsidRPr="009C7AE9">
        <w:rPr>
          <w:rStyle w:val="apple-converted-space"/>
          <w:rFonts w:ascii="Times New Roman" w:hAnsi="Times New Roman"/>
          <w:color w:val="000000"/>
          <w:shd w:val="clear" w:color="auto" w:fill="FFFFFF"/>
        </w:rPr>
        <w:t> </w:t>
      </w:r>
      <w:r w:rsidRPr="009C7AE9">
        <w:rPr>
          <w:rFonts w:ascii="Times New Roman" w:hAnsi="Times New Roman"/>
          <w:color w:val="000000"/>
          <w:shd w:val="clear" w:color="auto" w:fill="FFFFFF"/>
        </w:rPr>
        <w:t>and take depressive symptomatology into account when offering assistance to</w:t>
      </w:r>
      <w:r>
        <w:rPr>
          <w:rFonts w:ascii="Times New Roman" w:hAnsi="Times New Roman"/>
          <w:color w:val="000000"/>
          <w:shd w:val="clear" w:color="auto" w:fill="FFFFFF"/>
        </w:rPr>
        <w:t xml:space="preserve"> </w:t>
      </w:r>
      <w:r w:rsidRPr="009C7AE9">
        <w:rPr>
          <w:rStyle w:val="highlight"/>
          <w:rFonts w:ascii="Times New Roman" w:hAnsi="Times New Roman"/>
          <w:color w:val="000000"/>
          <w:shd w:val="clear" w:color="auto" w:fill="FFFFFF"/>
        </w:rPr>
        <w:t>mothers</w:t>
      </w:r>
      <w:r>
        <w:rPr>
          <w:rFonts w:ascii="Times New Roman" w:hAnsi="Times New Roman"/>
          <w:color w:val="000000"/>
          <w:shd w:val="clear" w:color="auto" w:fill="FFFFFF"/>
        </w:rPr>
        <w:t xml:space="preserve"> experiencing homelessness (Boguard et al.,</w:t>
      </w:r>
      <w:r w:rsidRPr="009C7AE9">
        <w:rPr>
          <w:rFonts w:ascii="Times New Roman" w:hAnsi="Times New Roman"/>
          <w:color w:val="000000"/>
          <w:shd w:val="clear" w:color="auto" w:fill="FFFFFF"/>
        </w:rPr>
        <w:t xml:space="preserve"> 2001)</w:t>
      </w:r>
      <w:r>
        <w:rPr>
          <w:rFonts w:ascii="Times New Roman" w:hAnsi="Times New Roman"/>
          <w:color w:val="000000"/>
          <w:shd w:val="clear" w:color="auto" w:fill="FFFFFF"/>
        </w:rPr>
        <w:t xml:space="preserve">. </w:t>
      </w:r>
    </w:p>
    <w:p w14:paraId="117D0FBD" w14:textId="58B495CE" w:rsidR="002C7185" w:rsidRPr="00017B5E" w:rsidRDefault="00411DF0" w:rsidP="005359EF">
      <w:pPr>
        <w:spacing w:line="480" w:lineRule="auto"/>
        <w:rPr>
          <w:rFonts w:ascii="Times New Roman" w:hAnsi="Times New Roman"/>
        </w:rPr>
      </w:pPr>
      <w:r>
        <w:rPr>
          <w:rFonts w:ascii="Times New Roman" w:hAnsi="Times New Roman"/>
          <w:b/>
        </w:rPr>
        <w:tab/>
      </w:r>
      <w:r w:rsidR="002C7185" w:rsidRPr="00626FFE">
        <w:rPr>
          <w:rFonts w:ascii="Times New Roman" w:hAnsi="Times New Roman"/>
        </w:rPr>
        <w:t>Having</w:t>
      </w:r>
      <w:r w:rsidR="002C7185">
        <w:rPr>
          <w:rFonts w:ascii="Times New Roman" w:hAnsi="Times New Roman"/>
        </w:rPr>
        <w:t xml:space="preserve"> advanced or specialized education and training offer</w:t>
      </w:r>
      <w:r w:rsidR="00970DCC">
        <w:rPr>
          <w:rFonts w:ascii="Times New Roman" w:hAnsi="Times New Roman"/>
        </w:rPr>
        <w:t>ed</w:t>
      </w:r>
      <w:r w:rsidR="002C7185">
        <w:rPr>
          <w:rFonts w:ascii="Times New Roman" w:hAnsi="Times New Roman"/>
        </w:rPr>
        <w:t xml:space="preserve"> people access to secure jobs, </w:t>
      </w:r>
      <w:r w:rsidR="002C7185" w:rsidRPr="009C7AE9">
        <w:rPr>
          <w:rFonts w:ascii="Times New Roman" w:hAnsi="Times New Roman"/>
        </w:rPr>
        <w:t xml:space="preserve">stable income, health </w:t>
      </w:r>
      <w:r w:rsidR="002C7185" w:rsidRPr="00055B6D">
        <w:rPr>
          <w:rFonts w:ascii="Times New Roman" w:hAnsi="Times New Roman"/>
        </w:rPr>
        <w:t>insurance</w:t>
      </w:r>
      <w:r w:rsidR="00055B6D" w:rsidRPr="00055B6D">
        <w:rPr>
          <w:rFonts w:ascii="Times New Roman" w:hAnsi="Times New Roman"/>
        </w:rPr>
        <w:t>,</w:t>
      </w:r>
      <w:r w:rsidR="002C7185" w:rsidRPr="00055B6D">
        <w:rPr>
          <w:rFonts w:ascii="Times New Roman" w:hAnsi="Times New Roman"/>
        </w:rPr>
        <w:t xml:space="preserve"> and other</w:t>
      </w:r>
      <w:r w:rsidR="002C7185" w:rsidRPr="009C7AE9">
        <w:rPr>
          <w:rFonts w:ascii="Times New Roman" w:hAnsi="Times New Roman"/>
        </w:rPr>
        <w:t xml:space="preserve"> benefits</w:t>
      </w:r>
      <w:r w:rsidR="002C7185">
        <w:rPr>
          <w:rFonts w:ascii="Times New Roman" w:hAnsi="Times New Roman"/>
        </w:rPr>
        <w:t xml:space="preserve"> which</w:t>
      </w:r>
      <w:r w:rsidR="002C7185" w:rsidRPr="009C7AE9">
        <w:rPr>
          <w:rFonts w:ascii="Times New Roman" w:hAnsi="Times New Roman"/>
        </w:rPr>
        <w:t xml:space="preserve"> </w:t>
      </w:r>
      <w:r w:rsidR="00970DCC">
        <w:rPr>
          <w:rFonts w:ascii="Times New Roman" w:hAnsi="Times New Roman"/>
        </w:rPr>
        <w:t>could have</w:t>
      </w:r>
      <w:r w:rsidR="00970DCC" w:rsidRPr="009C7AE9">
        <w:rPr>
          <w:rFonts w:ascii="Times New Roman" w:hAnsi="Times New Roman"/>
        </w:rPr>
        <w:t xml:space="preserve"> </w:t>
      </w:r>
      <w:r w:rsidR="002C7185" w:rsidRPr="009C7AE9">
        <w:rPr>
          <w:rFonts w:ascii="Times New Roman" w:hAnsi="Times New Roman"/>
        </w:rPr>
        <w:t>determine</w:t>
      </w:r>
      <w:r w:rsidR="00970DCC">
        <w:rPr>
          <w:rFonts w:ascii="Times New Roman" w:hAnsi="Times New Roman"/>
        </w:rPr>
        <w:t>d</w:t>
      </w:r>
      <w:r w:rsidR="002C7185" w:rsidRPr="009C7AE9">
        <w:rPr>
          <w:rFonts w:ascii="Times New Roman" w:hAnsi="Times New Roman"/>
        </w:rPr>
        <w:t xml:space="preserve"> whether </w:t>
      </w:r>
      <w:r w:rsidR="002C7185">
        <w:rPr>
          <w:rFonts w:ascii="Times New Roman" w:hAnsi="Times New Roman"/>
        </w:rPr>
        <w:t xml:space="preserve">one </w:t>
      </w:r>
      <w:r w:rsidR="00970DCC">
        <w:rPr>
          <w:rFonts w:ascii="Times New Roman" w:hAnsi="Times New Roman"/>
        </w:rPr>
        <w:t xml:space="preserve">could </w:t>
      </w:r>
      <w:r w:rsidR="002C7185">
        <w:rPr>
          <w:rFonts w:ascii="Times New Roman" w:hAnsi="Times New Roman"/>
        </w:rPr>
        <w:t>afford basic resources</w:t>
      </w:r>
      <w:r w:rsidR="00970DCC">
        <w:rPr>
          <w:rFonts w:ascii="Times New Roman" w:hAnsi="Times New Roman"/>
        </w:rPr>
        <w:t>,</w:t>
      </w:r>
      <w:r w:rsidR="002C7185">
        <w:rPr>
          <w:rFonts w:ascii="Times New Roman" w:hAnsi="Times New Roman"/>
        </w:rPr>
        <w:t xml:space="preserve"> such as adequate food and safe housing </w:t>
      </w:r>
      <w:r w:rsidR="002C7185" w:rsidRPr="009C7AE9">
        <w:rPr>
          <w:rFonts w:ascii="Times New Roman" w:hAnsi="Times New Roman"/>
        </w:rPr>
        <w:t>(</w:t>
      </w:r>
      <w:r w:rsidR="002C7185">
        <w:rPr>
          <w:rFonts w:ascii="Times New Roman" w:hAnsi="Times New Roman"/>
        </w:rPr>
        <w:t xml:space="preserve">Braveman, Egerter </w:t>
      </w:r>
      <w:r w:rsidR="002C7185" w:rsidRPr="009C7AE9">
        <w:rPr>
          <w:rFonts w:ascii="Times New Roman" w:hAnsi="Times New Roman"/>
        </w:rPr>
        <w:t>&amp; Williams, 2011).</w:t>
      </w:r>
      <w:r w:rsidR="002C7185" w:rsidRPr="002304F4">
        <w:rPr>
          <w:rFonts w:ascii="Times New Roman" w:hAnsi="Times New Roman"/>
        </w:rPr>
        <w:t xml:space="preserve"> </w:t>
      </w:r>
      <w:r w:rsidR="002C7185">
        <w:rPr>
          <w:rFonts w:ascii="Times New Roman" w:hAnsi="Times New Roman"/>
        </w:rPr>
        <w:t xml:space="preserve"> </w:t>
      </w:r>
      <w:r w:rsidR="00CD13A6" w:rsidRPr="00D422CF">
        <w:rPr>
          <w:rFonts w:ascii="Times New Roman" w:hAnsi="Times New Roman"/>
        </w:rPr>
        <w:t>Ogunsiji</w:t>
      </w:r>
      <w:r w:rsidR="00CD13A6">
        <w:rPr>
          <w:rFonts w:ascii="Times New Roman" w:hAnsi="Times New Roman"/>
        </w:rPr>
        <w:t xml:space="preserve"> </w:t>
      </w:r>
      <w:r w:rsidR="00CD13A6" w:rsidRPr="0098543F">
        <w:rPr>
          <w:rFonts w:ascii="Times New Roman" w:hAnsi="Times New Roman"/>
        </w:rPr>
        <w:t>&amp; Wilkes</w:t>
      </w:r>
      <w:r w:rsidR="00CD13A6">
        <w:rPr>
          <w:rFonts w:ascii="Times New Roman" w:hAnsi="Times New Roman"/>
        </w:rPr>
        <w:t xml:space="preserve"> (</w:t>
      </w:r>
      <w:r w:rsidR="00CD13A6" w:rsidRPr="0098543F">
        <w:rPr>
          <w:rFonts w:ascii="Times New Roman" w:hAnsi="Times New Roman"/>
        </w:rPr>
        <w:t>2004</w:t>
      </w:r>
      <w:r w:rsidR="00CD13A6">
        <w:rPr>
          <w:rFonts w:ascii="Times New Roman" w:hAnsi="Times New Roman"/>
        </w:rPr>
        <w:t xml:space="preserve">) </w:t>
      </w:r>
      <w:r w:rsidR="002C7185">
        <w:rPr>
          <w:rFonts w:ascii="Times New Roman" w:hAnsi="Times New Roman"/>
        </w:rPr>
        <w:t>describ</w:t>
      </w:r>
      <w:r w:rsidR="00CD13A6">
        <w:rPr>
          <w:rFonts w:ascii="Times New Roman" w:hAnsi="Times New Roman"/>
        </w:rPr>
        <w:t>ed</w:t>
      </w:r>
      <w:r w:rsidR="002C7185">
        <w:rPr>
          <w:rFonts w:ascii="Times New Roman" w:hAnsi="Times New Roman"/>
        </w:rPr>
        <w:t xml:space="preserve"> a program which provide</w:t>
      </w:r>
      <w:r w:rsidR="00CD13A6">
        <w:rPr>
          <w:rFonts w:ascii="Times New Roman" w:hAnsi="Times New Roman"/>
        </w:rPr>
        <w:t>d</w:t>
      </w:r>
      <w:r w:rsidR="002C7185">
        <w:rPr>
          <w:rFonts w:ascii="Times New Roman" w:hAnsi="Times New Roman"/>
        </w:rPr>
        <w:t xml:space="preserve"> single mothers who </w:t>
      </w:r>
      <w:r w:rsidR="00CD13A6">
        <w:rPr>
          <w:rFonts w:ascii="Times New Roman" w:hAnsi="Times New Roman"/>
        </w:rPr>
        <w:t xml:space="preserve">had </w:t>
      </w:r>
      <w:r w:rsidR="002C7185">
        <w:rPr>
          <w:rFonts w:ascii="Times New Roman" w:hAnsi="Times New Roman"/>
        </w:rPr>
        <w:t>financial hardship the opportunity to attend</w:t>
      </w:r>
      <w:r w:rsidR="002C7185" w:rsidRPr="00D422CF">
        <w:rPr>
          <w:rFonts w:ascii="Times New Roman" w:hAnsi="Times New Roman"/>
        </w:rPr>
        <w:t xml:space="preserve"> </w:t>
      </w:r>
      <w:r w:rsidR="002C7185">
        <w:rPr>
          <w:rFonts w:ascii="Times New Roman" w:hAnsi="Times New Roman"/>
        </w:rPr>
        <w:t xml:space="preserve">a </w:t>
      </w:r>
      <w:r w:rsidR="002C7185" w:rsidRPr="00D422CF">
        <w:rPr>
          <w:rFonts w:ascii="Times New Roman" w:hAnsi="Times New Roman"/>
        </w:rPr>
        <w:t>university</w:t>
      </w:r>
      <w:r w:rsidR="00CD13A6">
        <w:rPr>
          <w:rFonts w:ascii="Times New Roman" w:hAnsi="Times New Roman"/>
        </w:rPr>
        <w:t xml:space="preserve"> and</w:t>
      </w:r>
      <w:r w:rsidR="002C7185" w:rsidRPr="00D422CF">
        <w:rPr>
          <w:rFonts w:ascii="Times New Roman" w:hAnsi="Times New Roman"/>
        </w:rPr>
        <w:t xml:space="preserve"> </w:t>
      </w:r>
      <w:r w:rsidR="002C7185">
        <w:rPr>
          <w:rFonts w:ascii="Times New Roman" w:hAnsi="Times New Roman"/>
        </w:rPr>
        <w:t>reported improvement in both mental and physical health</w:t>
      </w:r>
      <w:r w:rsidR="00CD13A6">
        <w:rPr>
          <w:rFonts w:ascii="Times New Roman" w:hAnsi="Times New Roman"/>
        </w:rPr>
        <w:t xml:space="preserve"> among participants</w:t>
      </w:r>
      <w:r w:rsidR="002C7185" w:rsidRPr="00D422CF">
        <w:rPr>
          <w:rFonts w:ascii="Times New Roman" w:hAnsi="Times New Roman"/>
        </w:rPr>
        <w:t>.</w:t>
      </w:r>
      <w:r w:rsidR="002C7185">
        <w:rPr>
          <w:rFonts w:ascii="Times New Roman" w:hAnsi="Times New Roman"/>
        </w:rPr>
        <w:t xml:space="preserve">  When</w:t>
      </w:r>
      <w:r w:rsidR="002C7185" w:rsidRPr="009C7AE9">
        <w:rPr>
          <w:rFonts w:ascii="Times New Roman" w:hAnsi="Times New Roman"/>
        </w:rPr>
        <w:t xml:space="preserve"> </w:t>
      </w:r>
      <w:r w:rsidR="002C7185">
        <w:rPr>
          <w:rFonts w:ascii="Times New Roman" w:hAnsi="Times New Roman"/>
        </w:rPr>
        <w:t>single mothers experience</w:t>
      </w:r>
      <w:r w:rsidR="00CD13A6">
        <w:rPr>
          <w:rFonts w:ascii="Times New Roman" w:hAnsi="Times New Roman"/>
        </w:rPr>
        <w:t>d</w:t>
      </w:r>
      <w:r w:rsidR="002C7185">
        <w:rPr>
          <w:rFonts w:ascii="Times New Roman" w:hAnsi="Times New Roman"/>
        </w:rPr>
        <w:t xml:space="preserve"> a rise in </w:t>
      </w:r>
      <w:r w:rsidR="002C7185" w:rsidRPr="009C7AE9">
        <w:rPr>
          <w:rFonts w:ascii="Times New Roman" w:hAnsi="Times New Roman"/>
        </w:rPr>
        <w:t>income or education</w:t>
      </w:r>
      <w:r w:rsidR="002C7185">
        <w:rPr>
          <w:rFonts w:ascii="Times New Roman" w:hAnsi="Times New Roman"/>
        </w:rPr>
        <w:t>, incremental improvements in</w:t>
      </w:r>
      <w:r w:rsidR="002C7185" w:rsidRPr="009C7AE9">
        <w:rPr>
          <w:rFonts w:ascii="Times New Roman" w:hAnsi="Times New Roman"/>
        </w:rPr>
        <w:t xml:space="preserve"> </w:t>
      </w:r>
      <w:r w:rsidR="002C7185">
        <w:rPr>
          <w:rFonts w:ascii="Times New Roman" w:hAnsi="Times New Roman"/>
        </w:rPr>
        <w:t xml:space="preserve">their health </w:t>
      </w:r>
      <w:r w:rsidR="00CD13A6">
        <w:rPr>
          <w:rFonts w:ascii="Times New Roman" w:hAnsi="Times New Roman"/>
        </w:rPr>
        <w:t xml:space="preserve">were </w:t>
      </w:r>
      <w:r w:rsidR="002C7185">
        <w:rPr>
          <w:rFonts w:ascii="Times New Roman" w:hAnsi="Times New Roman"/>
        </w:rPr>
        <w:t xml:space="preserve">reported </w:t>
      </w:r>
      <w:r w:rsidR="002C7185" w:rsidRPr="009C7AE9">
        <w:rPr>
          <w:rFonts w:ascii="Times New Roman" w:hAnsi="Times New Roman"/>
        </w:rPr>
        <w:t>(Bravema</w:t>
      </w:r>
      <w:r w:rsidR="002C7185">
        <w:rPr>
          <w:rFonts w:ascii="Times New Roman" w:hAnsi="Times New Roman"/>
        </w:rPr>
        <w:t>n et al.</w:t>
      </w:r>
      <w:r w:rsidR="002C7185" w:rsidRPr="009C7AE9">
        <w:rPr>
          <w:rFonts w:ascii="Times New Roman" w:hAnsi="Times New Roman"/>
        </w:rPr>
        <w:t>, 2011).</w:t>
      </w:r>
      <w:r w:rsidR="002C7185">
        <w:rPr>
          <w:rFonts w:ascii="Times New Roman" w:hAnsi="Times New Roman"/>
        </w:rPr>
        <w:t xml:space="preserve"> </w:t>
      </w:r>
    </w:p>
    <w:p w14:paraId="05D186A0" w14:textId="7F2AFCF4" w:rsidR="002C7185" w:rsidRPr="00E25F92" w:rsidRDefault="002C7185" w:rsidP="00411DF0">
      <w:pPr>
        <w:spacing w:line="480" w:lineRule="auto"/>
        <w:ind w:firstLine="720"/>
        <w:rPr>
          <w:rFonts w:ascii="Times New Roman" w:hAnsi="Times New Roman"/>
          <w:b/>
          <w:iCs/>
        </w:rPr>
      </w:pPr>
      <w:r>
        <w:rPr>
          <w:rFonts w:ascii="Times New Roman" w:hAnsi="Times New Roman"/>
        </w:rPr>
        <w:t>T</w:t>
      </w:r>
      <w:r w:rsidRPr="009C7AE9">
        <w:rPr>
          <w:rFonts w:ascii="Times New Roman" w:hAnsi="Times New Roman"/>
        </w:rPr>
        <w:t xml:space="preserve">he combined effects of poverty, homelessness, </w:t>
      </w:r>
      <w:r w:rsidRPr="00055B6D">
        <w:rPr>
          <w:rFonts w:ascii="Times New Roman" w:hAnsi="Times New Roman"/>
        </w:rPr>
        <w:t>behavioral</w:t>
      </w:r>
      <w:r w:rsidR="00055B6D" w:rsidRPr="00055B6D">
        <w:rPr>
          <w:rFonts w:ascii="Times New Roman" w:hAnsi="Times New Roman"/>
        </w:rPr>
        <w:t>,</w:t>
      </w:r>
      <w:r w:rsidRPr="00055B6D">
        <w:rPr>
          <w:rFonts w:ascii="Times New Roman" w:hAnsi="Times New Roman"/>
        </w:rPr>
        <w:t xml:space="preserve"> and medical</w:t>
      </w:r>
      <w:r w:rsidRPr="009C7AE9">
        <w:rPr>
          <w:rFonts w:ascii="Times New Roman" w:hAnsi="Times New Roman"/>
        </w:rPr>
        <w:t xml:space="preserve"> concerns pose serious barriers to accessing </w:t>
      </w:r>
      <w:r>
        <w:rPr>
          <w:rFonts w:ascii="Times New Roman" w:hAnsi="Times New Roman"/>
        </w:rPr>
        <w:t>health</w:t>
      </w:r>
      <w:r w:rsidRPr="009C7AE9">
        <w:rPr>
          <w:rFonts w:ascii="Times New Roman" w:hAnsi="Times New Roman"/>
        </w:rPr>
        <w:t xml:space="preserve"> care</w:t>
      </w:r>
      <w:r>
        <w:rPr>
          <w:rFonts w:ascii="Times New Roman" w:hAnsi="Times New Roman"/>
        </w:rPr>
        <w:t xml:space="preserve"> services</w:t>
      </w:r>
      <w:r w:rsidRPr="009C7AE9">
        <w:rPr>
          <w:rFonts w:ascii="Times New Roman" w:hAnsi="Times New Roman"/>
        </w:rPr>
        <w:t xml:space="preserve">, leaving many women </w:t>
      </w:r>
      <w:r>
        <w:rPr>
          <w:rFonts w:ascii="Times New Roman" w:hAnsi="Times New Roman"/>
        </w:rPr>
        <w:t xml:space="preserve">and children </w:t>
      </w:r>
      <w:r w:rsidRPr="009C7AE9">
        <w:rPr>
          <w:rFonts w:ascii="Times New Roman" w:hAnsi="Times New Roman"/>
        </w:rPr>
        <w:t xml:space="preserve">without </w:t>
      </w:r>
      <w:r w:rsidRPr="009C7AE9">
        <w:rPr>
          <w:rFonts w:ascii="Times New Roman" w:hAnsi="Times New Roman"/>
        </w:rPr>
        <w:lastRenderedPageBreak/>
        <w:t xml:space="preserve">adequate </w:t>
      </w:r>
      <w:r>
        <w:rPr>
          <w:rFonts w:ascii="Times New Roman" w:hAnsi="Times New Roman"/>
        </w:rPr>
        <w:t>health care</w:t>
      </w:r>
      <w:r w:rsidRPr="009C7AE9">
        <w:rPr>
          <w:rFonts w:ascii="Times New Roman" w:hAnsi="Times New Roman"/>
        </w:rPr>
        <w:t xml:space="preserve"> (Ponce, Lawless, &amp; Rowe, 2014).</w:t>
      </w:r>
      <w:r>
        <w:rPr>
          <w:rFonts w:ascii="Times New Roman" w:hAnsi="Times New Roman"/>
        </w:rPr>
        <w:t xml:space="preserve">  </w:t>
      </w:r>
      <w:r w:rsidR="00455024">
        <w:rPr>
          <w:rFonts w:ascii="Times New Roman" w:hAnsi="Times New Roman"/>
        </w:rPr>
        <w:t>The majority of</w:t>
      </w:r>
      <w:r>
        <w:rPr>
          <w:rFonts w:ascii="Times New Roman" w:hAnsi="Times New Roman"/>
        </w:rPr>
        <w:t xml:space="preserve"> homeless families in the U.S</w:t>
      </w:r>
      <w:r w:rsidR="00455024">
        <w:rPr>
          <w:rFonts w:ascii="Times New Roman" w:hAnsi="Times New Roman"/>
        </w:rPr>
        <w:t>. are headed by single mothers</w:t>
      </w:r>
      <w:r>
        <w:rPr>
          <w:rFonts w:ascii="Times New Roman" w:hAnsi="Times New Roman"/>
        </w:rPr>
        <w:t xml:space="preserve"> </w:t>
      </w:r>
      <w:r w:rsidRPr="009C7AE9">
        <w:rPr>
          <w:rFonts w:ascii="Times New Roman" w:hAnsi="Times New Roman"/>
        </w:rPr>
        <w:t>(National Women’s Law Center, 2013).</w:t>
      </w:r>
      <w:r>
        <w:rPr>
          <w:rFonts w:ascii="Times New Roman" w:hAnsi="Times New Roman"/>
        </w:rPr>
        <w:t xml:space="preserve">  In </w:t>
      </w:r>
      <w:r w:rsidRPr="009C7AE9">
        <w:rPr>
          <w:rFonts w:ascii="Times New Roman" w:hAnsi="Times New Roman"/>
        </w:rPr>
        <w:t>2013</w:t>
      </w:r>
      <w:r>
        <w:rPr>
          <w:rFonts w:ascii="Times New Roman" w:hAnsi="Times New Roman"/>
        </w:rPr>
        <w:t>,</w:t>
      </w:r>
      <w:r w:rsidRPr="009C7AE9">
        <w:rPr>
          <w:rFonts w:ascii="Times New Roman" w:hAnsi="Times New Roman"/>
        </w:rPr>
        <w:t xml:space="preserve"> </w:t>
      </w:r>
      <w:r>
        <w:rPr>
          <w:rFonts w:ascii="Times New Roman" w:hAnsi="Times New Roman"/>
        </w:rPr>
        <w:t xml:space="preserve">the poverty rates for single mother families </w:t>
      </w:r>
      <w:r w:rsidRPr="009C7AE9">
        <w:rPr>
          <w:rFonts w:ascii="Times New Roman" w:hAnsi="Times New Roman"/>
        </w:rPr>
        <w:t>w</w:t>
      </w:r>
      <w:r>
        <w:rPr>
          <w:rFonts w:ascii="Times New Roman" w:hAnsi="Times New Roman"/>
        </w:rPr>
        <w:t>ere</w:t>
      </w:r>
      <w:r w:rsidRPr="009C7AE9">
        <w:rPr>
          <w:rFonts w:ascii="Times New Roman" w:hAnsi="Times New Roman"/>
        </w:rPr>
        <w:t xml:space="preserve"> 39.6%, </w:t>
      </w:r>
      <w:r>
        <w:rPr>
          <w:rFonts w:ascii="Times New Roman" w:hAnsi="Times New Roman"/>
        </w:rPr>
        <w:t xml:space="preserve">five times the rate </w:t>
      </w:r>
      <w:r w:rsidRPr="009C7AE9">
        <w:rPr>
          <w:rFonts w:ascii="Times New Roman" w:hAnsi="Times New Roman"/>
        </w:rPr>
        <w:t xml:space="preserve">for married families </w:t>
      </w:r>
      <w:r>
        <w:rPr>
          <w:rFonts w:ascii="Times New Roman" w:hAnsi="Times New Roman"/>
        </w:rPr>
        <w:t xml:space="preserve">at </w:t>
      </w:r>
      <w:r w:rsidRPr="009C7AE9">
        <w:rPr>
          <w:rFonts w:ascii="Times New Roman" w:hAnsi="Times New Roman"/>
        </w:rPr>
        <w:t>7.6% (National Women’s Law Center, 2013).</w:t>
      </w:r>
      <w:r>
        <w:rPr>
          <w:rFonts w:ascii="Times New Roman" w:hAnsi="Times New Roman"/>
        </w:rPr>
        <w:t xml:space="preserve">  Living in poverty significantly reduces access to health care coverage.  Even with the Affordable Care Act, l</w:t>
      </w:r>
      <w:r w:rsidRPr="00E25F92">
        <w:rPr>
          <w:rFonts w:ascii="Times New Roman" w:hAnsi="Times New Roman"/>
        </w:rPr>
        <w:t xml:space="preserve">ow-income mothers </w:t>
      </w:r>
      <w:r>
        <w:rPr>
          <w:rFonts w:ascii="Times New Roman" w:hAnsi="Times New Roman"/>
        </w:rPr>
        <w:t>were more than</w:t>
      </w:r>
      <w:r w:rsidRPr="00E25F92">
        <w:rPr>
          <w:rFonts w:ascii="Times New Roman" w:hAnsi="Times New Roman"/>
        </w:rPr>
        <w:t xml:space="preserve"> twice as likely to be uninsured as moderate-income mothers</w:t>
      </w:r>
      <w:r>
        <w:rPr>
          <w:rFonts w:ascii="Times New Roman" w:hAnsi="Times New Roman"/>
        </w:rPr>
        <w:t>,</w:t>
      </w:r>
      <w:r w:rsidRPr="00E25F92">
        <w:rPr>
          <w:rFonts w:ascii="Times New Roman" w:hAnsi="Times New Roman"/>
        </w:rPr>
        <w:t xml:space="preserve"> and almost 15 times </w:t>
      </w:r>
      <w:r w:rsidR="00B07F3F">
        <w:rPr>
          <w:rFonts w:ascii="Times New Roman" w:hAnsi="Times New Roman"/>
        </w:rPr>
        <w:t>more</w:t>
      </w:r>
      <w:r w:rsidR="00B07F3F" w:rsidRPr="00E25F92">
        <w:rPr>
          <w:rFonts w:ascii="Times New Roman" w:hAnsi="Times New Roman"/>
        </w:rPr>
        <w:t xml:space="preserve"> </w:t>
      </w:r>
      <w:r w:rsidRPr="00E25F92">
        <w:rPr>
          <w:rFonts w:ascii="Times New Roman" w:hAnsi="Times New Roman"/>
        </w:rPr>
        <w:t>likely to be uninsured as higher-income mothers (K</w:t>
      </w:r>
      <w:r>
        <w:rPr>
          <w:rFonts w:ascii="Times New Roman" w:hAnsi="Times New Roman"/>
        </w:rPr>
        <w:t>arpman, Gates, Kenney &amp; McMorrow, 2016</w:t>
      </w:r>
      <w:r w:rsidRPr="00E25F92">
        <w:rPr>
          <w:rFonts w:ascii="Times New Roman" w:hAnsi="Times New Roman"/>
        </w:rPr>
        <w:t>).</w:t>
      </w:r>
      <w:r>
        <w:rPr>
          <w:rFonts w:ascii="Times New Roman" w:hAnsi="Times New Roman"/>
        </w:rPr>
        <w:t xml:space="preserve">  </w:t>
      </w:r>
    </w:p>
    <w:p w14:paraId="52266E1B" w14:textId="490A18DD" w:rsidR="002C7185" w:rsidRDefault="002C7185" w:rsidP="00411DF0">
      <w:pPr>
        <w:spacing w:line="480" w:lineRule="auto"/>
        <w:ind w:firstLine="720"/>
        <w:rPr>
          <w:rFonts w:ascii="Times New Roman" w:hAnsi="Times New Roman"/>
        </w:rPr>
      </w:pPr>
      <w:r>
        <w:rPr>
          <w:rFonts w:ascii="Times New Roman" w:hAnsi="Times New Roman"/>
        </w:rPr>
        <w:t>Improving the health and well-</w:t>
      </w:r>
      <w:r w:rsidRPr="009C7AE9">
        <w:rPr>
          <w:rFonts w:ascii="Times New Roman" w:hAnsi="Times New Roman"/>
        </w:rPr>
        <w:t xml:space="preserve">being of mothers </w:t>
      </w:r>
      <w:r>
        <w:rPr>
          <w:rFonts w:ascii="Times New Roman" w:hAnsi="Times New Roman"/>
        </w:rPr>
        <w:t>may benefit</w:t>
      </w:r>
      <w:r w:rsidR="00411DF0">
        <w:rPr>
          <w:rFonts w:ascii="Times New Roman" w:hAnsi="Times New Roman"/>
        </w:rPr>
        <w:t xml:space="preserve"> their</w:t>
      </w:r>
      <w:r>
        <w:rPr>
          <w:rFonts w:ascii="Times New Roman" w:hAnsi="Times New Roman"/>
        </w:rPr>
        <w:t xml:space="preserve"> children.  </w:t>
      </w:r>
      <w:r w:rsidR="00411DF0">
        <w:rPr>
          <w:rFonts w:ascii="Times New Roman" w:hAnsi="Times New Roman"/>
        </w:rPr>
        <w:t>R</w:t>
      </w:r>
      <w:r w:rsidRPr="009C7AE9">
        <w:rPr>
          <w:rFonts w:ascii="Times New Roman" w:hAnsi="Times New Roman"/>
        </w:rPr>
        <w:t>edu</w:t>
      </w:r>
      <w:r>
        <w:rPr>
          <w:rFonts w:ascii="Times New Roman" w:hAnsi="Times New Roman"/>
        </w:rPr>
        <w:t xml:space="preserve">cing maternal depression </w:t>
      </w:r>
      <w:r w:rsidR="00EF4ECA">
        <w:rPr>
          <w:rFonts w:ascii="Times New Roman" w:hAnsi="Times New Roman"/>
        </w:rPr>
        <w:t xml:space="preserve">was </w:t>
      </w:r>
      <w:r>
        <w:rPr>
          <w:rFonts w:ascii="Times New Roman" w:hAnsi="Times New Roman"/>
        </w:rPr>
        <w:t xml:space="preserve">associated with </w:t>
      </w:r>
      <w:r w:rsidR="00EF4ECA">
        <w:rPr>
          <w:rFonts w:ascii="Times New Roman" w:hAnsi="Times New Roman"/>
        </w:rPr>
        <w:t>improved</w:t>
      </w:r>
      <w:r w:rsidR="00EF4ECA" w:rsidRPr="009C7AE9">
        <w:rPr>
          <w:rFonts w:ascii="Times New Roman" w:hAnsi="Times New Roman"/>
        </w:rPr>
        <w:t xml:space="preserve"> </w:t>
      </w:r>
      <w:r w:rsidRPr="009C7AE9">
        <w:rPr>
          <w:rFonts w:ascii="Times New Roman" w:hAnsi="Times New Roman"/>
        </w:rPr>
        <w:t>parenting behaviors</w:t>
      </w:r>
      <w:r w:rsidR="00EF4ECA">
        <w:rPr>
          <w:rFonts w:ascii="Times New Roman" w:hAnsi="Times New Roman"/>
        </w:rPr>
        <w:t>,</w:t>
      </w:r>
      <w:r>
        <w:rPr>
          <w:rFonts w:ascii="Times New Roman" w:hAnsi="Times New Roman"/>
        </w:rPr>
        <w:t xml:space="preserve"> as well as improv</w:t>
      </w:r>
      <w:r w:rsidR="00EF4ECA">
        <w:rPr>
          <w:rFonts w:ascii="Times New Roman" w:hAnsi="Times New Roman"/>
        </w:rPr>
        <w:t>ed</w:t>
      </w:r>
      <w:r>
        <w:rPr>
          <w:rFonts w:ascii="Times New Roman" w:hAnsi="Times New Roman"/>
        </w:rPr>
        <w:t xml:space="preserve"> </w:t>
      </w:r>
      <w:r w:rsidRPr="009C7AE9">
        <w:rPr>
          <w:rFonts w:ascii="Times New Roman" w:hAnsi="Times New Roman"/>
        </w:rPr>
        <w:t>health and development outcomes</w:t>
      </w:r>
      <w:r w:rsidR="00EF4ECA">
        <w:rPr>
          <w:rFonts w:ascii="Times New Roman" w:hAnsi="Times New Roman"/>
        </w:rPr>
        <w:t xml:space="preserve"> for children</w:t>
      </w:r>
      <w:r w:rsidRPr="009C7AE9">
        <w:rPr>
          <w:rFonts w:ascii="Times New Roman" w:hAnsi="Times New Roman"/>
        </w:rPr>
        <w:t xml:space="preserve"> (Lovejoy et al.</w:t>
      </w:r>
      <w:r w:rsidR="00EF4ECA">
        <w:rPr>
          <w:rFonts w:ascii="Times New Roman" w:hAnsi="Times New Roman"/>
        </w:rPr>
        <w:t>,</w:t>
      </w:r>
      <w:r w:rsidRPr="009C7AE9">
        <w:rPr>
          <w:rFonts w:ascii="Times New Roman" w:hAnsi="Times New Roman"/>
        </w:rPr>
        <w:t xml:space="preserve"> 2000).</w:t>
      </w:r>
      <w:r w:rsidRPr="00990E20">
        <w:rPr>
          <w:rFonts w:ascii="Times New Roman" w:hAnsi="Times New Roman"/>
        </w:rPr>
        <w:t xml:space="preserve"> </w:t>
      </w:r>
      <w:r>
        <w:rPr>
          <w:rFonts w:ascii="Times New Roman" w:hAnsi="Times New Roman"/>
        </w:rPr>
        <w:t xml:space="preserve"> When mothers have </w:t>
      </w:r>
      <w:r w:rsidR="00EF4ECA">
        <w:rPr>
          <w:rFonts w:ascii="Times New Roman" w:hAnsi="Times New Roman"/>
        </w:rPr>
        <w:t>persistent</w:t>
      </w:r>
      <w:r w:rsidR="00EF4ECA" w:rsidRPr="00D422CF">
        <w:rPr>
          <w:rFonts w:ascii="Times New Roman" w:hAnsi="Times New Roman"/>
        </w:rPr>
        <w:t xml:space="preserve"> </w:t>
      </w:r>
      <w:r w:rsidRPr="00D422CF">
        <w:rPr>
          <w:rFonts w:ascii="Times New Roman" w:hAnsi="Times New Roman"/>
        </w:rPr>
        <w:t xml:space="preserve">stress </w:t>
      </w:r>
      <w:r>
        <w:rPr>
          <w:rFonts w:ascii="Times New Roman" w:hAnsi="Times New Roman"/>
        </w:rPr>
        <w:t>due to</w:t>
      </w:r>
      <w:r w:rsidRPr="00D422CF">
        <w:rPr>
          <w:rFonts w:ascii="Times New Roman" w:hAnsi="Times New Roman"/>
        </w:rPr>
        <w:t xml:space="preserve"> lack of adequate </w:t>
      </w:r>
      <w:r>
        <w:rPr>
          <w:rFonts w:ascii="Times New Roman" w:hAnsi="Times New Roman"/>
        </w:rPr>
        <w:t>support and lack of basic needs, their self-esteem decrease</w:t>
      </w:r>
      <w:r w:rsidR="00EF4ECA">
        <w:rPr>
          <w:rFonts w:ascii="Times New Roman" w:hAnsi="Times New Roman"/>
        </w:rPr>
        <w:t>d</w:t>
      </w:r>
      <w:r>
        <w:rPr>
          <w:rFonts w:ascii="Times New Roman" w:hAnsi="Times New Roman"/>
        </w:rPr>
        <w:t>, leading to isolation,</w:t>
      </w:r>
      <w:r w:rsidRPr="00D422CF">
        <w:rPr>
          <w:rFonts w:ascii="Times New Roman" w:hAnsi="Times New Roman"/>
        </w:rPr>
        <w:t xml:space="preserve"> </w:t>
      </w:r>
      <w:r w:rsidRPr="00055B6D">
        <w:rPr>
          <w:rFonts w:ascii="Times New Roman" w:hAnsi="Times New Roman"/>
        </w:rPr>
        <w:t>depression</w:t>
      </w:r>
      <w:r w:rsidR="00055B6D" w:rsidRPr="00055B6D">
        <w:rPr>
          <w:rFonts w:ascii="Times New Roman" w:hAnsi="Times New Roman"/>
        </w:rPr>
        <w:t>,</w:t>
      </w:r>
      <w:r w:rsidRPr="00055B6D">
        <w:rPr>
          <w:rFonts w:ascii="Times New Roman" w:hAnsi="Times New Roman"/>
        </w:rPr>
        <w:t xml:space="preserve"> and</w:t>
      </w:r>
      <w:r>
        <w:rPr>
          <w:rFonts w:ascii="Times New Roman" w:hAnsi="Times New Roman"/>
        </w:rPr>
        <w:t xml:space="preserve"> </w:t>
      </w:r>
      <w:r w:rsidRPr="00D422CF">
        <w:rPr>
          <w:rFonts w:ascii="Times New Roman" w:hAnsi="Times New Roman"/>
        </w:rPr>
        <w:t xml:space="preserve">fear that they are not good </w:t>
      </w:r>
      <w:r w:rsidR="00411DF0">
        <w:rPr>
          <w:rFonts w:ascii="Times New Roman" w:hAnsi="Times New Roman"/>
        </w:rPr>
        <w:t>parents</w:t>
      </w:r>
      <w:r w:rsidR="009508BF">
        <w:rPr>
          <w:rFonts w:ascii="Times New Roman" w:hAnsi="Times New Roman"/>
        </w:rPr>
        <w:t xml:space="preserve"> </w:t>
      </w:r>
      <w:r w:rsidRPr="00D422CF">
        <w:rPr>
          <w:rFonts w:ascii="Times New Roman" w:hAnsi="Times New Roman"/>
        </w:rPr>
        <w:t>(Campbell</w:t>
      </w:r>
      <w:r>
        <w:rPr>
          <w:rFonts w:ascii="Times New Roman" w:hAnsi="Times New Roman"/>
        </w:rPr>
        <w:t>-Grossman et al.</w:t>
      </w:r>
      <w:r w:rsidRPr="00D422CF">
        <w:rPr>
          <w:rFonts w:ascii="Times New Roman" w:hAnsi="Times New Roman"/>
        </w:rPr>
        <w:t>, 2005).</w:t>
      </w:r>
      <w:r w:rsidRPr="00990E20">
        <w:rPr>
          <w:rFonts w:ascii="Times New Roman" w:hAnsi="Times New Roman"/>
        </w:rPr>
        <w:t xml:space="preserve"> </w:t>
      </w:r>
      <w:r>
        <w:rPr>
          <w:rFonts w:ascii="Times New Roman" w:hAnsi="Times New Roman"/>
        </w:rPr>
        <w:t xml:space="preserve"> Programs teach</w:t>
      </w:r>
      <w:r w:rsidR="00002869">
        <w:rPr>
          <w:rFonts w:ascii="Times New Roman" w:hAnsi="Times New Roman"/>
        </w:rPr>
        <w:t>ing</w:t>
      </w:r>
      <w:r>
        <w:rPr>
          <w:rFonts w:ascii="Times New Roman" w:hAnsi="Times New Roman"/>
        </w:rPr>
        <w:t xml:space="preserve"> parenting skills and provid</w:t>
      </w:r>
      <w:r w:rsidR="00002869">
        <w:rPr>
          <w:rFonts w:ascii="Times New Roman" w:hAnsi="Times New Roman"/>
        </w:rPr>
        <w:t>ing</w:t>
      </w:r>
      <w:r>
        <w:rPr>
          <w:rFonts w:ascii="Times New Roman" w:hAnsi="Times New Roman"/>
        </w:rPr>
        <w:t xml:space="preserve"> education on child development have resulted in improved parenting </w:t>
      </w:r>
      <w:r w:rsidRPr="009C7AE9">
        <w:rPr>
          <w:rFonts w:ascii="Times New Roman" w:hAnsi="Times New Roman"/>
        </w:rPr>
        <w:t>(</w:t>
      </w:r>
      <w:r>
        <w:rPr>
          <w:rFonts w:ascii="Times New Roman" w:hAnsi="Times New Roman"/>
        </w:rPr>
        <w:t>Bassuk et al., 2014).  H</w:t>
      </w:r>
      <w:r w:rsidRPr="009C7AE9">
        <w:rPr>
          <w:rFonts w:ascii="Times New Roman" w:hAnsi="Times New Roman"/>
        </w:rPr>
        <w:t xml:space="preserve">omeless children who experienced positive parenting </w:t>
      </w:r>
      <w:r>
        <w:rPr>
          <w:rFonts w:ascii="Times New Roman" w:hAnsi="Times New Roman"/>
        </w:rPr>
        <w:t>practices had</w:t>
      </w:r>
      <w:r w:rsidRPr="009C7AE9">
        <w:rPr>
          <w:rFonts w:ascii="Times New Roman" w:hAnsi="Times New Roman"/>
        </w:rPr>
        <w:t xml:space="preserve"> fewer trauma s</w:t>
      </w:r>
      <w:r>
        <w:rPr>
          <w:rFonts w:ascii="Times New Roman" w:hAnsi="Times New Roman"/>
        </w:rPr>
        <w:t xml:space="preserve">ymptoms and behavioral problems (Bassuk et al., 2014).  Many single mothers entering homelessness did not </w:t>
      </w:r>
      <w:r w:rsidRPr="009C7AE9">
        <w:rPr>
          <w:rFonts w:ascii="Times New Roman" w:hAnsi="Times New Roman"/>
        </w:rPr>
        <w:t>have adequate</w:t>
      </w:r>
      <w:r>
        <w:rPr>
          <w:rFonts w:ascii="Times New Roman" w:hAnsi="Times New Roman"/>
        </w:rPr>
        <w:t xml:space="preserve"> parental role models</w:t>
      </w:r>
      <w:r w:rsidR="00002869">
        <w:rPr>
          <w:rFonts w:ascii="Times New Roman" w:hAnsi="Times New Roman"/>
        </w:rPr>
        <w:t>. P</w:t>
      </w:r>
      <w:r>
        <w:rPr>
          <w:rFonts w:ascii="Times New Roman" w:hAnsi="Times New Roman"/>
        </w:rPr>
        <w:t>rogramming efforts</w:t>
      </w:r>
      <w:r w:rsidRPr="00D422CF">
        <w:rPr>
          <w:rFonts w:ascii="Times New Roman" w:hAnsi="Times New Roman"/>
        </w:rPr>
        <w:t xml:space="preserve"> </w:t>
      </w:r>
      <w:r w:rsidR="00A5766D">
        <w:rPr>
          <w:rFonts w:ascii="Times New Roman" w:hAnsi="Times New Roman"/>
        </w:rPr>
        <w:t>assist</w:t>
      </w:r>
      <w:r w:rsidR="00002869">
        <w:rPr>
          <w:rFonts w:ascii="Times New Roman" w:hAnsi="Times New Roman"/>
        </w:rPr>
        <w:t>ed</w:t>
      </w:r>
      <w:r w:rsidR="00A5766D">
        <w:rPr>
          <w:rFonts w:ascii="Times New Roman" w:hAnsi="Times New Roman"/>
        </w:rPr>
        <w:t xml:space="preserve"> and educate</w:t>
      </w:r>
      <w:r w:rsidR="00002869">
        <w:rPr>
          <w:rFonts w:ascii="Times New Roman" w:hAnsi="Times New Roman"/>
        </w:rPr>
        <w:t>d</w:t>
      </w:r>
      <w:r>
        <w:rPr>
          <w:rFonts w:ascii="Times New Roman" w:hAnsi="Times New Roman"/>
        </w:rPr>
        <w:t xml:space="preserve"> </w:t>
      </w:r>
      <w:r w:rsidRPr="00D422CF">
        <w:rPr>
          <w:rFonts w:ascii="Times New Roman" w:hAnsi="Times New Roman"/>
        </w:rPr>
        <w:t>mothers</w:t>
      </w:r>
      <w:r w:rsidR="00002869">
        <w:rPr>
          <w:rFonts w:ascii="Times New Roman" w:hAnsi="Times New Roman"/>
        </w:rPr>
        <w:t>, built</w:t>
      </w:r>
      <w:r w:rsidR="00055B6D">
        <w:rPr>
          <w:rFonts w:ascii="Times New Roman" w:hAnsi="Times New Roman"/>
        </w:rPr>
        <w:t xml:space="preserve"> </w:t>
      </w:r>
      <w:r w:rsidR="00002869">
        <w:rPr>
          <w:rFonts w:ascii="Times New Roman" w:hAnsi="Times New Roman"/>
        </w:rPr>
        <w:t>stronger social networks for mothers, and resulted in</w:t>
      </w:r>
      <w:r>
        <w:rPr>
          <w:rFonts w:ascii="Times New Roman" w:hAnsi="Times New Roman"/>
        </w:rPr>
        <w:t xml:space="preserve"> greater success in positive parenting </w:t>
      </w:r>
      <w:r w:rsidRPr="00D422CF">
        <w:rPr>
          <w:rFonts w:ascii="Times New Roman" w:hAnsi="Times New Roman"/>
        </w:rPr>
        <w:t xml:space="preserve">(Sepa, </w:t>
      </w:r>
      <w:r>
        <w:rPr>
          <w:rFonts w:ascii="Times New Roman" w:hAnsi="Times New Roman"/>
        </w:rPr>
        <w:t>Frodi</w:t>
      </w:r>
      <w:r w:rsidRPr="00873845">
        <w:rPr>
          <w:rFonts w:ascii="Times New Roman" w:hAnsi="Times New Roman"/>
        </w:rPr>
        <w:t xml:space="preserve">, &amp; Ludvigsson, </w:t>
      </w:r>
      <w:r w:rsidRPr="00D422CF">
        <w:rPr>
          <w:rFonts w:ascii="Times New Roman" w:hAnsi="Times New Roman"/>
        </w:rPr>
        <w:t xml:space="preserve">2004).  </w:t>
      </w:r>
    </w:p>
    <w:p w14:paraId="275AF4AD" w14:textId="77777777" w:rsidR="002C7185" w:rsidRDefault="002C7185" w:rsidP="002C7185">
      <w:pPr>
        <w:spacing w:line="480" w:lineRule="auto"/>
        <w:rPr>
          <w:rFonts w:ascii="Times New Roman" w:hAnsi="Times New Roman"/>
          <w:b/>
        </w:rPr>
      </w:pPr>
      <w:r w:rsidRPr="0020774F">
        <w:rPr>
          <w:rFonts w:ascii="Times New Roman" w:hAnsi="Times New Roman"/>
          <w:b/>
        </w:rPr>
        <w:t>Evidence Based Strategies for Improving Healthy Behavior</w:t>
      </w:r>
      <w:r>
        <w:rPr>
          <w:rFonts w:ascii="Times New Roman" w:hAnsi="Times New Roman"/>
          <w:b/>
        </w:rPr>
        <w:t>s</w:t>
      </w:r>
    </w:p>
    <w:p w14:paraId="4F0CB7B1" w14:textId="12081DFF" w:rsidR="002C7185" w:rsidRDefault="002C7185" w:rsidP="002C7185">
      <w:pPr>
        <w:spacing w:line="480" w:lineRule="auto"/>
        <w:ind w:firstLine="720"/>
        <w:rPr>
          <w:rFonts w:ascii="Times New Roman" w:hAnsi="Times New Roman"/>
        </w:rPr>
      </w:pPr>
      <w:r>
        <w:rPr>
          <w:rFonts w:ascii="Times New Roman" w:hAnsi="Times New Roman"/>
        </w:rPr>
        <w:t xml:space="preserve">  Implementing population specific health behavior education </w:t>
      </w:r>
      <w:r>
        <w:rPr>
          <w:rStyle w:val="apple-converted-space"/>
          <w:rFonts w:ascii="Times New Roman" w:hAnsi="Times New Roman"/>
          <w:color w:val="000000"/>
          <w:shd w:val="clear" w:color="auto" w:fill="FFFFFF"/>
        </w:rPr>
        <w:t xml:space="preserve">resulted in improvements in maintaining </w:t>
      </w:r>
      <w:r w:rsidRPr="00EA6BE7">
        <w:rPr>
          <w:rStyle w:val="apple-converted-space"/>
          <w:rFonts w:ascii="Times New Roman" w:hAnsi="Times New Roman"/>
          <w:color w:val="000000"/>
          <w:shd w:val="clear" w:color="auto" w:fill="FFFFFF"/>
        </w:rPr>
        <w:t>healthy behaviors</w:t>
      </w:r>
      <w:r>
        <w:rPr>
          <w:rStyle w:val="apple-converted-space"/>
          <w:rFonts w:ascii="Times New Roman" w:hAnsi="Times New Roman"/>
          <w:color w:val="000000"/>
          <w:shd w:val="clear" w:color="auto" w:fill="FFFFFF"/>
        </w:rPr>
        <w:t xml:space="preserve"> </w:t>
      </w:r>
      <w:r w:rsidRPr="00571388">
        <w:rPr>
          <w:rFonts w:ascii="Times New Roman" w:hAnsi="Times New Roman"/>
          <w:color w:val="000000"/>
          <w:shd w:val="clear" w:color="auto" w:fill="FFFFFF"/>
        </w:rPr>
        <w:t>(Resnicow et al., 2002).</w:t>
      </w:r>
      <w:r w:rsidRPr="00571388">
        <w:rPr>
          <w:rStyle w:val="apple-converted-space"/>
          <w:rFonts w:ascii="Times New Roman" w:hAnsi="Times New Roman"/>
          <w:color w:val="000000"/>
          <w:shd w:val="clear" w:color="auto" w:fill="FFFFFF"/>
        </w:rPr>
        <w:t> </w:t>
      </w:r>
      <w:r w:rsidR="001972C3">
        <w:rPr>
          <w:rStyle w:val="apple-converted-space"/>
          <w:rFonts w:ascii="Times New Roman" w:hAnsi="Times New Roman"/>
          <w:color w:val="000000"/>
          <w:shd w:val="clear" w:color="auto" w:fill="FFFFFF"/>
        </w:rPr>
        <w:t xml:space="preserve"> </w:t>
      </w:r>
      <w:r>
        <w:rPr>
          <w:rFonts w:ascii="Times New Roman" w:hAnsi="Times New Roman"/>
        </w:rPr>
        <w:t xml:space="preserve">Duffy (2010) reported that mothers identified </w:t>
      </w:r>
      <w:r w:rsidRPr="008E5845">
        <w:rPr>
          <w:rFonts w:ascii="Times New Roman" w:hAnsi="Times New Roman"/>
        </w:rPr>
        <w:t>finances, stress, support, pe</w:t>
      </w:r>
      <w:r>
        <w:rPr>
          <w:rFonts w:ascii="Times New Roman" w:hAnsi="Times New Roman"/>
        </w:rPr>
        <w:t>rsonal development, violence,</w:t>
      </w:r>
      <w:r w:rsidRPr="008E5845">
        <w:rPr>
          <w:rFonts w:ascii="Times New Roman" w:hAnsi="Times New Roman"/>
        </w:rPr>
        <w:t xml:space="preserve"> abuse, living environment, </w:t>
      </w:r>
      <w:r w:rsidRPr="008E5845">
        <w:rPr>
          <w:rFonts w:ascii="Times New Roman" w:hAnsi="Times New Roman"/>
        </w:rPr>
        <w:lastRenderedPageBreak/>
        <w:t>and transportation</w:t>
      </w:r>
      <w:r>
        <w:rPr>
          <w:rFonts w:ascii="Times New Roman" w:hAnsi="Times New Roman"/>
        </w:rPr>
        <w:t xml:space="preserve"> as major contributors to  poor health </w:t>
      </w:r>
      <w:r>
        <w:rPr>
          <w:rFonts w:ascii="Times New Roman" w:hAnsi="Times New Roman"/>
          <w:color w:val="000000"/>
          <w:shd w:val="clear" w:color="auto" w:fill="FFFFFF"/>
        </w:rPr>
        <w:t>(Duffy</w:t>
      </w:r>
      <w:r w:rsidRPr="008E5845">
        <w:rPr>
          <w:rFonts w:ascii="Times New Roman" w:hAnsi="Times New Roman"/>
          <w:color w:val="000000"/>
          <w:shd w:val="clear" w:color="auto" w:fill="FFFFFF"/>
        </w:rPr>
        <w:t>, 2010)</w:t>
      </w:r>
      <w:r w:rsidRPr="008E5845">
        <w:rPr>
          <w:rFonts w:ascii="Times New Roman" w:hAnsi="Times New Roman"/>
        </w:rPr>
        <w:t>.</w:t>
      </w:r>
      <w:r>
        <w:rPr>
          <w:rFonts w:ascii="Times New Roman" w:hAnsi="Times New Roman"/>
        </w:rPr>
        <w:t xml:space="preserve">  Knowledge of these influences </w:t>
      </w:r>
      <w:r w:rsidR="0011526E">
        <w:rPr>
          <w:rFonts w:ascii="Times New Roman" w:hAnsi="Times New Roman"/>
        </w:rPr>
        <w:t xml:space="preserve">was </w:t>
      </w:r>
      <w:r>
        <w:rPr>
          <w:rFonts w:ascii="Times New Roman" w:hAnsi="Times New Roman"/>
        </w:rPr>
        <w:t>useful in developing evidence</w:t>
      </w:r>
      <w:r w:rsidR="0011526E">
        <w:rPr>
          <w:rFonts w:ascii="Times New Roman" w:hAnsi="Times New Roman"/>
        </w:rPr>
        <w:t>-</w:t>
      </w:r>
      <w:r>
        <w:rPr>
          <w:rFonts w:ascii="Times New Roman" w:hAnsi="Times New Roman"/>
        </w:rPr>
        <w:t>based interventions and laying the groundwork for public policy changes.  N</w:t>
      </w:r>
      <w:r w:rsidRPr="008E5845">
        <w:rPr>
          <w:rFonts w:ascii="Times New Roman" w:hAnsi="Times New Roman"/>
          <w:color w:val="000000"/>
          <w:shd w:val="clear" w:color="auto" w:fill="FFFFFF"/>
        </w:rPr>
        <w:t>urses and</w:t>
      </w:r>
      <w:r w:rsidRPr="008E5845">
        <w:rPr>
          <w:rStyle w:val="apple-converted-space"/>
          <w:rFonts w:ascii="Times New Roman" w:hAnsi="Times New Roman"/>
          <w:color w:val="000000"/>
          <w:shd w:val="clear" w:color="auto" w:fill="FFFFFF"/>
        </w:rPr>
        <w:t> </w:t>
      </w:r>
      <w:r w:rsidRPr="008E5845">
        <w:rPr>
          <w:rStyle w:val="highlight"/>
          <w:rFonts w:ascii="Times New Roman" w:hAnsi="Times New Roman"/>
          <w:color w:val="000000"/>
          <w:shd w:val="clear" w:color="auto" w:fill="FFFFFF"/>
        </w:rPr>
        <w:t>health</w:t>
      </w:r>
      <w:r>
        <w:rPr>
          <w:rStyle w:val="highlight"/>
          <w:rFonts w:ascii="Times New Roman" w:hAnsi="Times New Roman"/>
          <w:color w:val="000000"/>
          <w:shd w:val="clear" w:color="auto" w:fill="FFFFFF"/>
        </w:rPr>
        <w:t xml:space="preserve"> care</w:t>
      </w:r>
      <w:r w:rsidRPr="008E5845">
        <w:rPr>
          <w:rStyle w:val="apple-converted-space"/>
          <w:rFonts w:ascii="Times New Roman" w:hAnsi="Times New Roman"/>
          <w:color w:val="000000"/>
          <w:shd w:val="clear" w:color="auto" w:fill="FFFFFF"/>
        </w:rPr>
        <w:t> </w:t>
      </w:r>
      <w:r w:rsidRPr="008E5845">
        <w:rPr>
          <w:rFonts w:ascii="Times New Roman" w:hAnsi="Times New Roman"/>
          <w:color w:val="000000"/>
          <w:shd w:val="clear" w:color="auto" w:fill="FFFFFF"/>
        </w:rPr>
        <w:t xml:space="preserve">professionals </w:t>
      </w:r>
      <w:r w:rsidR="0011526E">
        <w:rPr>
          <w:rFonts w:ascii="Times New Roman" w:hAnsi="Times New Roman"/>
          <w:color w:val="000000"/>
          <w:shd w:val="clear" w:color="auto" w:fill="FFFFFF"/>
        </w:rPr>
        <w:t xml:space="preserve">possessed </w:t>
      </w:r>
      <w:r>
        <w:rPr>
          <w:rFonts w:ascii="Times New Roman" w:hAnsi="Times New Roman"/>
          <w:color w:val="000000"/>
          <w:shd w:val="clear" w:color="auto" w:fill="FFFFFF"/>
        </w:rPr>
        <w:t>knowledge and ethical standards that respect</w:t>
      </w:r>
      <w:r w:rsidR="0011526E">
        <w:rPr>
          <w:rFonts w:ascii="Times New Roman" w:hAnsi="Times New Roman"/>
          <w:color w:val="000000"/>
          <w:shd w:val="clear" w:color="auto" w:fill="FFFFFF"/>
        </w:rPr>
        <w:t>ed</w:t>
      </w:r>
      <w:r>
        <w:rPr>
          <w:rFonts w:ascii="Times New Roman" w:hAnsi="Times New Roman"/>
          <w:color w:val="000000"/>
          <w:shd w:val="clear" w:color="auto" w:fill="FFFFFF"/>
        </w:rPr>
        <w:t xml:space="preserve"> the beliefs and experiences of vulnerable populations.  Thus, </w:t>
      </w:r>
      <w:r w:rsidR="0011526E">
        <w:rPr>
          <w:rFonts w:ascii="Times New Roman" w:hAnsi="Times New Roman"/>
          <w:color w:val="000000"/>
          <w:shd w:val="clear" w:color="auto" w:fill="FFFFFF"/>
        </w:rPr>
        <w:t xml:space="preserve">health care professionals </w:t>
      </w:r>
      <w:r>
        <w:rPr>
          <w:rFonts w:ascii="Times New Roman" w:hAnsi="Times New Roman"/>
          <w:color w:val="000000"/>
          <w:shd w:val="clear" w:color="auto" w:fill="FFFFFF"/>
        </w:rPr>
        <w:t xml:space="preserve">have </w:t>
      </w:r>
      <w:r w:rsidR="0011526E">
        <w:rPr>
          <w:rFonts w:ascii="Times New Roman" w:hAnsi="Times New Roman"/>
          <w:color w:val="000000"/>
          <w:shd w:val="clear" w:color="auto" w:fill="FFFFFF"/>
        </w:rPr>
        <w:t xml:space="preserve">valuable </w:t>
      </w:r>
      <w:r w:rsidRPr="008E5845">
        <w:rPr>
          <w:rFonts w:ascii="Times New Roman" w:hAnsi="Times New Roman"/>
          <w:color w:val="000000"/>
          <w:shd w:val="clear" w:color="auto" w:fill="FFFFFF"/>
        </w:rPr>
        <w:t>role</w:t>
      </w:r>
      <w:r w:rsidR="0011526E">
        <w:rPr>
          <w:rFonts w:ascii="Times New Roman" w:hAnsi="Times New Roman"/>
          <w:color w:val="000000"/>
          <w:shd w:val="clear" w:color="auto" w:fill="FFFFFF"/>
        </w:rPr>
        <w:t>s</w:t>
      </w:r>
      <w:r w:rsidRPr="008E5845">
        <w:rPr>
          <w:rFonts w:ascii="Times New Roman" w:hAnsi="Times New Roman"/>
          <w:color w:val="000000"/>
          <w:shd w:val="clear" w:color="auto" w:fill="FFFFFF"/>
        </w:rPr>
        <w:t xml:space="preserve"> in working toward gender and economic justice</w:t>
      </w:r>
      <w:r>
        <w:rPr>
          <w:rFonts w:ascii="Times New Roman" w:hAnsi="Times New Roman"/>
          <w:color w:val="000000"/>
          <w:shd w:val="clear" w:color="auto" w:fill="FFFFFF"/>
        </w:rPr>
        <w:t xml:space="preserve">, </w:t>
      </w:r>
      <w:r w:rsidR="0011526E">
        <w:rPr>
          <w:rFonts w:ascii="Times New Roman" w:hAnsi="Times New Roman"/>
          <w:color w:val="000000"/>
          <w:shd w:val="clear" w:color="auto" w:fill="FFFFFF"/>
        </w:rPr>
        <w:t xml:space="preserve">thus improving health for those populations </w:t>
      </w:r>
      <w:r>
        <w:rPr>
          <w:rFonts w:ascii="Times New Roman" w:hAnsi="Times New Roman"/>
          <w:color w:val="000000"/>
          <w:shd w:val="clear" w:color="auto" w:fill="FFFFFF"/>
        </w:rPr>
        <w:t>(Duffy</w:t>
      </w:r>
      <w:r w:rsidRPr="008E5845">
        <w:rPr>
          <w:rFonts w:ascii="Times New Roman" w:hAnsi="Times New Roman"/>
          <w:color w:val="000000"/>
          <w:shd w:val="clear" w:color="auto" w:fill="FFFFFF"/>
        </w:rPr>
        <w:t>, 2010).</w:t>
      </w:r>
    </w:p>
    <w:p w14:paraId="35EFD991" w14:textId="16BCD6D1" w:rsidR="002C7185" w:rsidRPr="00C10658" w:rsidRDefault="002C7185" w:rsidP="002C7185">
      <w:pPr>
        <w:spacing w:line="480" w:lineRule="auto"/>
        <w:ind w:firstLine="720"/>
        <w:rPr>
          <w:rFonts w:ascii="Times New Roman" w:hAnsi="Times New Roman"/>
        </w:rPr>
      </w:pPr>
      <w:r>
        <w:rPr>
          <w:rFonts w:ascii="Times New Roman" w:hAnsi="Times New Roman"/>
        </w:rPr>
        <w:t xml:space="preserve">Davidson et al. (2013) </w:t>
      </w:r>
      <w:r>
        <w:rPr>
          <w:rFonts w:ascii="Times New Roman" w:hAnsi="Times New Roman"/>
          <w:color w:val="000000"/>
          <w:shd w:val="clear" w:color="auto" w:fill="FFFFFF"/>
        </w:rPr>
        <w:t>offered</w:t>
      </w:r>
      <w:r w:rsidRPr="00A23ED0">
        <w:rPr>
          <w:rFonts w:ascii="Times New Roman" w:hAnsi="Times New Roman"/>
          <w:color w:val="000000"/>
          <w:shd w:val="clear" w:color="auto" w:fill="FFFFFF"/>
        </w:rPr>
        <w:t xml:space="preserve"> </w:t>
      </w:r>
      <w:r>
        <w:rPr>
          <w:rFonts w:ascii="Times New Roman" w:hAnsi="Times New Roman"/>
          <w:color w:val="000000"/>
          <w:shd w:val="clear" w:color="auto" w:fill="FFFFFF"/>
        </w:rPr>
        <w:t>classes for mothers</w:t>
      </w:r>
      <w:r w:rsidR="008F3139">
        <w:rPr>
          <w:rFonts w:ascii="Times New Roman" w:hAnsi="Times New Roman"/>
          <w:color w:val="000000"/>
          <w:shd w:val="clear" w:color="auto" w:fill="FFFFFF"/>
        </w:rPr>
        <w:t>,</w:t>
      </w:r>
      <w:r>
        <w:rPr>
          <w:rFonts w:ascii="Times New Roman" w:hAnsi="Times New Roman"/>
          <w:color w:val="000000"/>
          <w:shd w:val="clear" w:color="auto" w:fill="FFFFFF"/>
        </w:rPr>
        <w:t xml:space="preserve"> which encouraged healthy behaviors and </w:t>
      </w:r>
      <w:r w:rsidR="008F3139">
        <w:rPr>
          <w:rFonts w:ascii="Times New Roman" w:hAnsi="Times New Roman"/>
          <w:color w:val="000000"/>
          <w:shd w:val="clear" w:color="auto" w:fill="FFFFFF"/>
        </w:rPr>
        <w:t xml:space="preserve">promoted </w:t>
      </w:r>
      <w:r>
        <w:rPr>
          <w:rFonts w:ascii="Times New Roman" w:hAnsi="Times New Roman"/>
          <w:color w:val="000000"/>
          <w:shd w:val="clear" w:color="auto" w:fill="FFFFFF"/>
        </w:rPr>
        <w:t xml:space="preserve">personal responsibility for one’s health.  These classes were important elements of </w:t>
      </w:r>
      <w:r w:rsidRPr="00A23ED0">
        <w:rPr>
          <w:rFonts w:ascii="Times New Roman" w:hAnsi="Times New Roman"/>
          <w:color w:val="000000"/>
          <w:shd w:val="clear" w:color="auto" w:fill="FFFFFF"/>
        </w:rPr>
        <w:t xml:space="preserve">interventions for smoking cessation, </w:t>
      </w:r>
      <w:r w:rsidR="008F3139" w:rsidRPr="00A23ED0">
        <w:rPr>
          <w:rFonts w:ascii="Times New Roman" w:hAnsi="Times New Roman"/>
          <w:color w:val="000000"/>
          <w:shd w:val="clear" w:color="auto" w:fill="FFFFFF"/>
        </w:rPr>
        <w:t>increas</w:t>
      </w:r>
      <w:r w:rsidR="008F3139">
        <w:rPr>
          <w:rFonts w:ascii="Times New Roman" w:hAnsi="Times New Roman"/>
          <w:color w:val="000000"/>
          <w:shd w:val="clear" w:color="auto" w:fill="FFFFFF"/>
        </w:rPr>
        <w:t>ed</w:t>
      </w:r>
      <w:r w:rsidR="008F3139" w:rsidRPr="00A23ED0">
        <w:rPr>
          <w:rFonts w:ascii="Times New Roman" w:hAnsi="Times New Roman"/>
          <w:color w:val="000000"/>
          <w:shd w:val="clear" w:color="auto" w:fill="FFFFFF"/>
        </w:rPr>
        <w:t xml:space="preserve"> </w:t>
      </w:r>
      <w:r w:rsidRPr="00A23ED0">
        <w:rPr>
          <w:rFonts w:ascii="Times New Roman" w:hAnsi="Times New Roman"/>
          <w:color w:val="000000"/>
          <w:shd w:val="clear" w:color="auto" w:fill="FFFFFF"/>
        </w:rPr>
        <w:t>physical activity, and healthy eating</w:t>
      </w:r>
      <w:r>
        <w:rPr>
          <w:rFonts w:ascii="Times New Roman" w:hAnsi="Times New Roman"/>
          <w:color w:val="000000"/>
          <w:shd w:val="clear" w:color="auto" w:fill="FFFFFF"/>
        </w:rPr>
        <w:t xml:space="preserve"> </w:t>
      </w:r>
      <w:r w:rsidR="008F3139">
        <w:rPr>
          <w:rFonts w:ascii="Times New Roman" w:hAnsi="Times New Roman"/>
          <w:color w:val="000000"/>
          <w:shd w:val="clear" w:color="auto" w:fill="FFFFFF"/>
        </w:rPr>
        <w:t xml:space="preserve">for </w:t>
      </w:r>
      <w:r>
        <w:rPr>
          <w:rFonts w:ascii="Times New Roman" w:hAnsi="Times New Roman"/>
          <w:color w:val="000000"/>
          <w:shd w:val="clear" w:color="auto" w:fill="FFFFFF"/>
        </w:rPr>
        <w:t xml:space="preserve">mothers in poverty.  Peer, </w:t>
      </w:r>
      <w:r w:rsidRPr="00055B6D">
        <w:rPr>
          <w:rFonts w:ascii="Times New Roman" w:hAnsi="Times New Roman"/>
          <w:color w:val="000000"/>
          <w:shd w:val="clear" w:color="auto" w:fill="FFFFFF"/>
        </w:rPr>
        <w:t>community</w:t>
      </w:r>
      <w:r w:rsidR="00055B6D" w:rsidRPr="00055B6D">
        <w:rPr>
          <w:rFonts w:ascii="Times New Roman" w:hAnsi="Times New Roman"/>
          <w:color w:val="000000"/>
          <w:shd w:val="clear" w:color="auto" w:fill="FFFFFF"/>
        </w:rPr>
        <w:t>,</w:t>
      </w:r>
      <w:r w:rsidRPr="00055B6D">
        <w:rPr>
          <w:rFonts w:ascii="Times New Roman" w:hAnsi="Times New Roman"/>
          <w:color w:val="000000"/>
          <w:shd w:val="clear" w:color="auto" w:fill="FFFFFF"/>
        </w:rPr>
        <w:t xml:space="preserve"> and</w:t>
      </w:r>
      <w:r>
        <w:rPr>
          <w:rFonts w:ascii="Times New Roman" w:hAnsi="Times New Roman"/>
          <w:color w:val="000000"/>
          <w:shd w:val="clear" w:color="auto" w:fill="FFFFFF"/>
        </w:rPr>
        <w:t xml:space="preserve"> spiritual linkages are important when implementing healthy behavior interventions. </w:t>
      </w:r>
      <w:r>
        <w:rPr>
          <w:rFonts w:ascii="Times New Roman" w:hAnsi="Times New Roman"/>
        </w:rPr>
        <w:t>Davidson et al. (</w:t>
      </w:r>
      <w:r w:rsidRPr="00460D22">
        <w:rPr>
          <w:rFonts w:ascii="Times New Roman" w:hAnsi="Times New Roman"/>
        </w:rPr>
        <w:t>2013</w:t>
      </w:r>
      <w:r>
        <w:rPr>
          <w:rFonts w:ascii="Times New Roman" w:hAnsi="Times New Roman"/>
          <w:color w:val="000000"/>
          <w:shd w:val="clear" w:color="auto" w:fill="FFFFFF"/>
        </w:rPr>
        <w:t>)</w:t>
      </w:r>
      <w:r w:rsidRPr="00617F36">
        <w:rPr>
          <w:rFonts w:ascii="Times New Roman" w:hAnsi="Times New Roman"/>
          <w:color w:val="000000"/>
          <w:shd w:val="clear" w:color="auto" w:fill="FFFFFF"/>
        </w:rPr>
        <w:t xml:space="preserve"> developed </w:t>
      </w:r>
      <w:r>
        <w:rPr>
          <w:rFonts w:ascii="Times New Roman" w:hAnsi="Times New Roman"/>
          <w:color w:val="000000"/>
          <w:shd w:val="clear" w:color="auto" w:fill="FFFFFF"/>
        </w:rPr>
        <w:t>evidence-based</w:t>
      </w:r>
      <w:r w:rsidRPr="00A23ED0">
        <w:rPr>
          <w:rFonts w:ascii="Times New Roman" w:hAnsi="Times New Roman"/>
          <w:color w:val="000000"/>
          <w:shd w:val="clear" w:color="auto" w:fill="FFFFFF"/>
        </w:rPr>
        <w:t xml:space="preserve"> </w:t>
      </w:r>
      <w:r>
        <w:rPr>
          <w:rFonts w:ascii="Times New Roman" w:hAnsi="Times New Roman"/>
          <w:color w:val="000000"/>
          <w:shd w:val="clear" w:color="auto" w:fill="FFFFFF"/>
        </w:rPr>
        <w:t>materials</w:t>
      </w:r>
      <w:r w:rsidRPr="00A23ED0">
        <w:rPr>
          <w:rFonts w:ascii="Times New Roman" w:hAnsi="Times New Roman"/>
          <w:color w:val="000000"/>
          <w:shd w:val="clear" w:color="auto" w:fill="FFFFFF"/>
        </w:rPr>
        <w:t xml:space="preserve"> support</w:t>
      </w:r>
      <w:r>
        <w:rPr>
          <w:rFonts w:ascii="Times New Roman" w:hAnsi="Times New Roman"/>
          <w:color w:val="000000"/>
          <w:shd w:val="clear" w:color="auto" w:fill="FFFFFF"/>
        </w:rPr>
        <w:t>ing</w:t>
      </w:r>
      <w:r w:rsidRPr="00A23ED0">
        <w:rPr>
          <w:rFonts w:ascii="Times New Roman" w:hAnsi="Times New Roman"/>
          <w:color w:val="000000"/>
          <w:shd w:val="clear" w:color="auto" w:fill="FFFFFF"/>
        </w:rPr>
        <w:t xml:space="preserve"> the development, design, implementation, and rep</w:t>
      </w:r>
      <w:r>
        <w:rPr>
          <w:rFonts w:ascii="Times New Roman" w:hAnsi="Times New Roman"/>
          <w:color w:val="000000"/>
          <w:shd w:val="clear" w:color="auto" w:fill="FFFFFF"/>
        </w:rPr>
        <w:t>orting of health behavior</w:t>
      </w:r>
      <w:r w:rsidRPr="00A23ED0">
        <w:rPr>
          <w:rFonts w:ascii="Times New Roman" w:hAnsi="Times New Roman"/>
          <w:color w:val="000000"/>
          <w:shd w:val="clear" w:color="auto" w:fill="FFFFFF"/>
        </w:rPr>
        <w:t xml:space="preserve"> interventions for minority groups</w:t>
      </w:r>
      <w:r w:rsidRPr="00DF5F16">
        <w:rPr>
          <w:rFonts w:ascii="Times New Roman" w:hAnsi="Times New Roman"/>
        </w:rPr>
        <w:t xml:space="preserve">. </w:t>
      </w:r>
      <w:r>
        <w:rPr>
          <w:rFonts w:ascii="Times New Roman" w:hAnsi="Times New Roman"/>
        </w:rPr>
        <w:t>Gender</w:t>
      </w:r>
      <w:r w:rsidR="008F3139">
        <w:rPr>
          <w:rFonts w:ascii="Times New Roman" w:hAnsi="Times New Roman"/>
        </w:rPr>
        <w:t>-</w:t>
      </w:r>
      <w:r>
        <w:rPr>
          <w:rFonts w:ascii="Times New Roman" w:hAnsi="Times New Roman"/>
        </w:rPr>
        <w:t xml:space="preserve">specific interventions should </w:t>
      </w:r>
      <w:r w:rsidR="008F3139">
        <w:rPr>
          <w:rFonts w:ascii="Times New Roman" w:hAnsi="Times New Roman"/>
        </w:rPr>
        <w:t xml:space="preserve">also </w:t>
      </w:r>
      <w:r>
        <w:rPr>
          <w:rFonts w:ascii="Times New Roman" w:hAnsi="Times New Roman"/>
        </w:rPr>
        <w:t>be considered</w:t>
      </w:r>
      <w:r w:rsidRPr="00EF0200">
        <w:rPr>
          <w:rFonts w:ascii="Times New Roman" w:hAnsi="Times New Roman"/>
        </w:rPr>
        <w:t xml:space="preserve"> (Davidson et al., 2013). </w:t>
      </w:r>
      <w:r>
        <w:rPr>
          <w:rFonts w:ascii="Times New Roman" w:hAnsi="Times New Roman"/>
        </w:rPr>
        <w:t xml:space="preserve"> </w:t>
      </w:r>
    </w:p>
    <w:p w14:paraId="4D7A6877" w14:textId="242193B2" w:rsidR="002C7185" w:rsidRPr="004A0AE7" w:rsidRDefault="002C7185" w:rsidP="002C7185">
      <w:pPr>
        <w:spacing w:line="480" w:lineRule="auto"/>
        <w:ind w:firstLine="720"/>
        <w:rPr>
          <w:rFonts w:ascii="Times New Roman" w:eastAsiaTheme="minorHAnsi" w:hAnsi="Times New Roman"/>
        </w:rPr>
      </w:pPr>
      <w:r>
        <w:rPr>
          <w:rFonts w:ascii="Times New Roman" w:hAnsi="Times New Roman"/>
        </w:rPr>
        <w:t xml:space="preserve"> Teuscher et al. (2015) </w:t>
      </w:r>
      <w:r w:rsidR="001972C3">
        <w:rPr>
          <w:rFonts w:ascii="Times New Roman" w:hAnsi="Times New Roman"/>
        </w:rPr>
        <w:t>completed a randomized trial implementing</w:t>
      </w:r>
      <w:r w:rsidR="001972C3" w:rsidRPr="00C10658">
        <w:rPr>
          <w:rFonts w:ascii="Times New Roman" w:hAnsi="Times New Roman"/>
        </w:rPr>
        <w:t xml:space="preserve"> </w:t>
      </w:r>
      <w:r>
        <w:rPr>
          <w:rFonts w:ascii="Times New Roman" w:hAnsi="Times New Roman"/>
        </w:rPr>
        <w:t xml:space="preserve">healthy behavior lifestyle </w:t>
      </w:r>
      <w:r w:rsidRPr="00C10658">
        <w:rPr>
          <w:rFonts w:ascii="Times New Roman" w:hAnsi="Times New Roman"/>
        </w:rPr>
        <w:t>group meetings</w:t>
      </w:r>
      <w:r>
        <w:rPr>
          <w:rFonts w:ascii="Times New Roman" w:hAnsi="Times New Roman"/>
        </w:rPr>
        <w:t xml:space="preserve"> and</w:t>
      </w:r>
      <w:r w:rsidRPr="00C10658">
        <w:rPr>
          <w:rFonts w:ascii="Times New Roman" w:hAnsi="Times New Roman"/>
        </w:rPr>
        <w:t xml:space="preserve"> </w:t>
      </w:r>
      <w:r>
        <w:rPr>
          <w:rFonts w:ascii="Times New Roman" w:hAnsi="Times New Roman"/>
        </w:rPr>
        <w:t>education on</w:t>
      </w:r>
      <w:r w:rsidRPr="00C10658">
        <w:rPr>
          <w:rFonts w:ascii="Times New Roman" w:hAnsi="Times New Roman"/>
        </w:rPr>
        <w:t xml:space="preserve"> healthy diet</w:t>
      </w:r>
      <w:r>
        <w:rPr>
          <w:rFonts w:ascii="Times New Roman" w:hAnsi="Times New Roman"/>
        </w:rPr>
        <w:t xml:space="preserve"> using an ethnically</w:t>
      </w:r>
      <w:r w:rsidRPr="00C10658">
        <w:rPr>
          <w:rFonts w:ascii="Times New Roman" w:hAnsi="Times New Roman"/>
        </w:rPr>
        <w:t>-matched dietician</w:t>
      </w:r>
      <w:r>
        <w:rPr>
          <w:rFonts w:ascii="Times New Roman" w:hAnsi="Times New Roman"/>
        </w:rPr>
        <w:t xml:space="preserve"> and a</w:t>
      </w:r>
      <w:r w:rsidRPr="00C10658">
        <w:rPr>
          <w:rFonts w:ascii="Times New Roman" w:hAnsi="Times New Roman"/>
        </w:rPr>
        <w:t xml:space="preserve"> gender-matched sports instructor</w:t>
      </w:r>
      <w:r>
        <w:rPr>
          <w:rFonts w:ascii="Times New Roman" w:hAnsi="Times New Roman"/>
        </w:rPr>
        <w:t>.  The</w:t>
      </w:r>
      <w:r w:rsidRPr="00C10658">
        <w:rPr>
          <w:rFonts w:ascii="Times New Roman" w:hAnsi="Times New Roman"/>
        </w:rPr>
        <w:t xml:space="preserve"> activities</w:t>
      </w:r>
      <w:r>
        <w:rPr>
          <w:rFonts w:ascii="Times New Roman" w:hAnsi="Times New Roman"/>
        </w:rPr>
        <w:t xml:space="preserve"> were held</w:t>
      </w:r>
      <w:r w:rsidRPr="00C10658">
        <w:rPr>
          <w:rFonts w:ascii="Times New Roman" w:hAnsi="Times New Roman"/>
        </w:rPr>
        <w:t xml:space="preserve"> in </w:t>
      </w:r>
      <w:r>
        <w:rPr>
          <w:rFonts w:ascii="Times New Roman" w:hAnsi="Times New Roman"/>
        </w:rPr>
        <w:t>participants’ own neighborhood</w:t>
      </w:r>
      <w:r w:rsidR="006C1B59">
        <w:rPr>
          <w:rFonts w:ascii="Times New Roman" w:hAnsi="Times New Roman"/>
        </w:rPr>
        <w:t>s</w:t>
      </w:r>
      <w:r>
        <w:rPr>
          <w:rFonts w:ascii="Times New Roman" w:hAnsi="Times New Roman"/>
        </w:rPr>
        <w:t xml:space="preserve"> and the </w:t>
      </w:r>
      <w:r w:rsidRPr="00C10658">
        <w:rPr>
          <w:rFonts w:ascii="Times New Roman" w:hAnsi="Times New Roman"/>
        </w:rPr>
        <w:t xml:space="preserve">activities for women and men </w:t>
      </w:r>
      <w:r>
        <w:rPr>
          <w:rFonts w:ascii="Times New Roman" w:hAnsi="Times New Roman"/>
        </w:rPr>
        <w:t xml:space="preserve">were implemented </w:t>
      </w:r>
      <w:r w:rsidRPr="00C10658">
        <w:rPr>
          <w:rFonts w:ascii="Times New Roman" w:hAnsi="Times New Roman"/>
        </w:rPr>
        <w:t>separately</w:t>
      </w:r>
      <w:r>
        <w:rPr>
          <w:rFonts w:ascii="Times New Roman" w:hAnsi="Times New Roman"/>
        </w:rPr>
        <w:t xml:space="preserve"> </w:t>
      </w:r>
      <w:r w:rsidR="001972C3">
        <w:rPr>
          <w:rFonts w:ascii="Times New Roman" w:hAnsi="Times New Roman"/>
        </w:rPr>
        <w:t>and completed the</w:t>
      </w:r>
      <w:r>
        <w:rPr>
          <w:rFonts w:ascii="Times New Roman" w:hAnsi="Times New Roman"/>
        </w:rPr>
        <w:t xml:space="preserve"> SF-36 questionnaire.  Those</w:t>
      </w:r>
      <w:r w:rsidRPr="00C10658">
        <w:rPr>
          <w:rFonts w:ascii="Times New Roman" w:hAnsi="Times New Roman"/>
        </w:rPr>
        <w:t xml:space="preserve"> with lower so</w:t>
      </w:r>
      <w:r>
        <w:rPr>
          <w:rFonts w:ascii="Times New Roman" w:hAnsi="Times New Roman"/>
        </w:rPr>
        <w:t xml:space="preserve">cieoeconomic status (SES) had greater study </w:t>
      </w:r>
      <w:r w:rsidRPr="00C10658">
        <w:rPr>
          <w:rFonts w:ascii="Times New Roman" w:hAnsi="Times New Roman"/>
        </w:rPr>
        <w:t>dropout rate</w:t>
      </w:r>
      <w:r>
        <w:rPr>
          <w:rFonts w:ascii="Times New Roman" w:hAnsi="Times New Roman"/>
        </w:rPr>
        <w:t xml:space="preserve">s </w:t>
      </w:r>
      <w:r w:rsidRPr="00C10658">
        <w:rPr>
          <w:rFonts w:ascii="Times New Roman" w:hAnsi="Times New Roman"/>
        </w:rPr>
        <w:t>(</w:t>
      </w:r>
      <w:r>
        <w:rPr>
          <w:rFonts w:ascii="Times New Roman" w:hAnsi="Times New Roman"/>
        </w:rPr>
        <w:t>Teuscher</w:t>
      </w:r>
      <w:r w:rsidRPr="00C10658">
        <w:rPr>
          <w:rFonts w:ascii="Times New Roman" w:hAnsi="Times New Roman"/>
        </w:rPr>
        <w:t xml:space="preserve"> </w:t>
      </w:r>
      <w:r>
        <w:rPr>
          <w:rFonts w:ascii="Times New Roman" w:hAnsi="Times New Roman"/>
        </w:rPr>
        <w:t xml:space="preserve">et al., </w:t>
      </w:r>
      <w:r w:rsidRPr="00C10658">
        <w:rPr>
          <w:rFonts w:ascii="Times New Roman" w:hAnsi="Times New Roman"/>
        </w:rPr>
        <w:t xml:space="preserve">2015). </w:t>
      </w:r>
      <w:r>
        <w:rPr>
          <w:rFonts w:ascii="Times New Roman" w:hAnsi="Times New Roman"/>
        </w:rPr>
        <w:t xml:space="preserve"> Low</w:t>
      </w:r>
      <w:r>
        <w:rPr>
          <w:rFonts w:ascii="Times New Roman" w:eastAsiaTheme="minorHAnsi" w:hAnsi="Times New Roman"/>
        </w:rPr>
        <w:t xml:space="preserve"> SES </w:t>
      </w:r>
      <w:r w:rsidRPr="00825DF2">
        <w:rPr>
          <w:rFonts w:ascii="Times New Roman" w:eastAsiaTheme="minorHAnsi" w:hAnsi="Times New Roman"/>
        </w:rPr>
        <w:t xml:space="preserve">participants </w:t>
      </w:r>
      <w:r>
        <w:rPr>
          <w:rFonts w:ascii="Times New Roman" w:eastAsiaTheme="minorHAnsi" w:hAnsi="Times New Roman"/>
        </w:rPr>
        <w:t>indicated</w:t>
      </w:r>
      <w:r w:rsidRPr="00825DF2">
        <w:rPr>
          <w:rFonts w:ascii="Times New Roman" w:eastAsiaTheme="minorHAnsi" w:hAnsi="Times New Roman"/>
        </w:rPr>
        <w:t xml:space="preserve"> they first needed to get a signal from their own body </w:t>
      </w:r>
      <w:r w:rsidR="008E179B">
        <w:rPr>
          <w:rFonts w:ascii="Times New Roman" w:eastAsiaTheme="minorHAnsi" w:hAnsi="Times New Roman"/>
        </w:rPr>
        <w:t xml:space="preserve">(like an illness or sickness) </w:t>
      </w:r>
      <w:r w:rsidRPr="00825DF2">
        <w:rPr>
          <w:rFonts w:ascii="Times New Roman" w:eastAsiaTheme="minorHAnsi" w:hAnsi="Times New Roman"/>
        </w:rPr>
        <w:t xml:space="preserve">before </w:t>
      </w:r>
      <w:r>
        <w:rPr>
          <w:rFonts w:ascii="Times New Roman" w:eastAsiaTheme="minorHAnsi" w:hAnsi="Times New Roman"/>
        </w:rPr>
        <w:t>making healthy lifestyle</w:t>
      </w:r>
      <w:r w:rsidRPr="00825DF2">
        <w:rPr>
          <w:rFonts w:ascii="Times New Roman" w:eastAsiaTheme="minorHAnsi" w:hAnsi="Times New Roman"/>
        </w:rPr>
        <w:t xml:space="preserve"> change</w:t>
      </w:r>
      <w:r>
        <w:rPr>
          <w:rFonts w:ascii="Times New Roman" w:eastAsiaTheme="minorHAnsi" w:hAnsi="Times New Roman"/>
        </w:rPr>
        <w:t>s</w:t>
      </w:r>
      <w:r w:rsidRPr="00825DF2">
        <w:rPr>
          <w:rFonts w:ascii="Times New Roman" w:eastAsiaTheme="minorHAnsi" w:hAnsi="Times New Roman"/>
        </w:rPr>
        <w:t xml:space="preserve"> (</w:t>
      </w:r>
      <w:r>
        <w:rPr>
          <w:rFonts w:ascii="Times New Roman" w:hAnsi="Times New Roman"/>
        </w:rPr>
        <w:t>Bukman et al., 2014</w:t>
      </w:r>
      <w:r w:rsidRPr="00825DF2">
        <w:rPr>
          <w:rFonts w:ascii="Times New Roman" w:hAnsi="Times New Roman"/>
        </w:rPr>
        <w:t>).</w:t>
      </w:r>
      <w:r w:rsidRPr="00180535">
        <w:rPr>
          <w:rFonts w:ascii="Times New Roman" w:hAnsi="Times New Roman"/>
        </w:rPr>
        <w:t xml:space="preserve"> </w:t>
      </w:r>
      <w:r>
        <w:rPr>
          <w:rFonts w:ascii="Times New Roman" w:hAnsi="Times New Roman"/>
        </w:rPr>
        <w:t xml:space="preserve"> </w:t>
      </w:r>
      <w:r>
        <w:rPr>
          <w:rFonts w:ascii="Times New Roman" w:eastAsiaTheme="minorHAnsi" w:hAnsi="Times New Roman"/>
        </w:rPr>
        <w:t>Bukman et al</w:t>
      </w:r>
      <w:r w:rsidR="008D4B91">
        <w:rPr>
          <w:rFonts w:ascii="Times New Roman" w:eastAsiaTheme="minorHAnsi" w:hAnsi="Times New Roman"/>
        </w:rPr>
        <w:t>.</w:t>
      </w:r>
      <w:r>
        <w:rPr>
          <w:rFonts w:ascii="Times New Roman" w:eastAsiaTheme="minorHAnsi" w:hAnsi="Times New Roman"/>
        </w:rPr>
        <w:t xml:space="preserve"> (2014) identified opportunities for</w:t>
      </w:r>
      <w:r w:rsidRPr="00180535">
        <w:rPr>
          <w:rFonts w:ascii="Times New Roman" w:eastAsiaTheme="minorHAnsi" w:hAnsi="Times New Roman"/>
        </w:rPr>
        <w:t xml:space="preserve"> </w:t>
      </w:r>
      <w:r>
        <w:rPr>
          <w:rFonts w:ascii="Times New Roman" w:eastAsiaTheme="minorHAnsi" w:hAnsi="Times New Roman"/>
        </w:rPr>
        <w:t xml:space="preserve">adapting </w:t>
      </w:r>
      <w:r w:rsidRPr="00180535">
        <w:rPr>
          <w:rFonts w:ascii="Times New Roman" w:eastAsiaTheme="minorHAnsi" w:hAnsi="Times New Roman"/>
        </w:rPr>
        <w:t>lifestyle interventions that are more app</w:t>
      </w:r>
      <w:r>
        <w:rPr>
          <w:rFonts w:ascii="Times New Roman" w:eastAsiaTheme="minorHAnsi" w:hAnsi="Times New Roman"/>
        </w:rPr>
        <w:t>ealing for individuals with low S</w:t>
      </w:r>
      <w:r w:rsidRPr="00180535">
        <w:rPr>
          <w:rFonts w:ascii="Times New Roman" w:eastAsiaTheme="minorHAnsi" w:hAnsi="Times New Roman"/>
        </w:rPr>
        <w:t>ES</w:t>
      </w:r>
      <w:r>
        <w:rPr>
          <w:rFonts w:ascii="Times New Roman" w:eastAsiaTheme="minorHAnsi" w:hAnsi="Times New Roman"/>
        </w:rPr>
        <w:t>.  Group</w:t>
      </w:r>
      <w:r w:rsidR="008D4B91">
        <w:rPr>
          <w:rFonts w:ascii="Times New Roman" w:eastAsiaTheme="minorHAnsi" w:hAnsi="Times New Roman"/>
        </w:rPr>
        <w:t>-</w:t>
      </w:r>
      <w:r w:rsidRPr="00180535">
        <w:rPr>
          <w:rFonts w:ascii="Times New Roman" w:eastAsiaTheme="minorHAnsi" w:hAnsi="Times New Roman"/>
        </w:rPr>
        <w:t>based interventions had better h</w:t>
      </w:r>
      <w:r>
        <w:rPr>
          <w:rFonts w:ascii="Times New Roman" w:eastAsiaTheme="minorHAnsi" w:hAnsi="Times New Roman"/>
        </w:rPr>
        <w:t xml:space="preserve">ealth </w:t>
      </w:r>
      <w:r>
        <w:rPr>
          <w:rFonts w:ascii="Times New Roman" w:eastAsiaTheme="minorHAnsi" w:hAnsi="Times New Roman"/>
        </w:rPr>
        <w:lastRenderedPageBreak/>
        <w:t xml:space="preserve">improvement results than </w:t>
      </w:r>
      <w:r w:rsidRPr="00180535">
        <w:rPr>
          <w:rFonts w:ascii="Times New Roman" w:eastAsiaTheme="minorHAnsi" w:hAnsi="Times New Roman"/>
        </w:rPr>
        <w:t xml:space="preserve">individual </w:t>
      </w:r>
      <w:r>
        <w:rPr>
          <w:rFonts w:ascii="Times New Roman" w:eastAsiaTheme="minorHAnsi" w:hAnsi="Times New Roman"/>
        </w:rPr>
        <w:t xml:space="preserve">counseling </w:t>
      </w:r>
      <w:r w:rsidRPr="00825DF2">
        <w:rPr>
          <w:rFonts w:ascii="Times New Roman" w:eastAsiaTheme="minorHAnsi" w:hAnsi="Times New Roman"/>
        </w:rPr>
        <w:t>(</w:t>
      </w:r>
      <w:r w:rsidRPr="00825DF2">
        <w:rPr>
          <w:rFonts w:ascii="Times New Roman" w:hAnsi="Times New Roman"/>
        </w:rPr>
        <w:t xml:space="preserve">Bukman et al., 2014).  </w:t>
      </w:r>
      <w:r w:rsidRPr="00825DF2">
        <w:rPr>
          <w:rFonts w:ascii="Times New Roman" w:eastAsiaTheme="minorHAnsi" w:hAnsi="Times New Roman"/>
        </w:rPr>
        <w:t xml:space="preserve">Low SES participants indicated </w:t>
      </w:r>
      <w:r>
        <w:rPr>
          <w:rFonts w:ascii="Times New Roman" w:eastAsiaTheme="minorHAnsi" w:hAnsi="Times New Roman"/>
        </w:rPr>
        <w:t>it would be most helpful to</w:t>
      </w:r>
      <w:r w:rsidRPr="00825DF2">
        <w:rPr>
          <w:rFonts w:ascii="Times New Roman" w:eastAsiaTheme="minorHAnsi" w:hAnsi="Times New Roman"/>
        </w:rPr>
        <w:t xml:space="preserve"> receive nutrition advice in a group</w:t>
      </w:r>
      <w:r>
        <w:rPr>
          <w:rFonts w:ascii="Times New Roman" w:eastAsiaTheme="minorHAnsi" w:hAnsi="Times New Roman"/>
        </w:rPr>
        <w:t xml:space="preserve"> to allow exchange of </w:t>
      </w:r>
      <w:r w:rsidRPr="00825DF2">
        <w:rPr>
          <w:rFonts w:ascii="Times New Roman" w:eastAsiaTheme="minorHAnsi" w:hAnsi="Times New Roman"/>
        </w:rPr>
        <w:t xml:space="preserve">ideas and experiences </w:t>
      </w:r>
      <w:r w:rsidRPr="00B90329">
        <w:rPr>
          <w:rFonts w:ascii="Times New Roman" w:eastAsiaTheme="minorHAnsi" w:hAnsi="Times New Roman"/>
        </w:rPr>
        <w:t>(</w:t>
      </w:r>
      <w:r>
        <w:rPr>
          <w:rFonts w:ascii="Times New Roman" w:hAnsi="Times New Roman"/>
        </w:rPr>
        <w:t>Bukman et al., 2014</w:t>
      </w:r>
      <w:r w:rsidRPr="00B90329">
        <w:rPr>
          <w:rFonts w:ascii="Times New Roman" w:hAnsi="Times New Roman"/>
        </w:rPr>
        <w:t xml:space="preserve">).  </w:t>
      </w:r>
      <w:r>
        <w:rPr>
          <w:rFonts w:ascii="Times New Roman" w:hAnsi="Times New Roman"/>
        </w:rPr>
        <w:t>These studies support</w:t>
      </w:r>
      <w:r w:rsidR="008D4B91">
        <w:rPr>
          <w:rFonts w:ascii="Times New Roman" w:hAnsi="Times New Roman"/>
        </w:rPr>
        <w:t>ed</w:t>
      </w:r>
      <w:r>
        <w:rPr>
          <w:rFonts w:ascii="Times New Roman" w:hAnsi="Times New Roman"/>
        </w:rPr>
        <w:t xml:space="preserve"> the </w:t>
      </w:r>
      <w:r w:rsidR="008D4B91">
        <w:rPr>
          <w:rFonts w:ascii="Times New Roman" w:hAnsi="Times New Roman"/>
        </w:rPr>
        <w:t xml:space="preserve">benefit </w:t>
      </w:r>
      <w:r>
        <w:rPr>
          <w:rFonts w:ascii="Times New Roman" w:hAnsi="Times New Roman"/>
        </w:rPr>
        <w:t>of healthy behavior classes</w:t>
      </w:r>
      <w:r w:rsidR="008D4B91">
        <w:rPr>
          <w:rFonts w:ascii="Times New Roman" w:hAnsi="Times New Roman"/>
        </w:rPr>
        <w:t xml:space="preserve"> offered as group education (as opposed to individual education) for participants of</w:t>
      </w:r>
      <w:r w:rsidR="00055B6D">
        <w:rPr>
          <w:rFonts w:ascii="Times New Roman" w:hAnsi="Times New Roman"/>
        </w:rPr>
        <w:t xml:space="preserve"> </w:t>
      </w:r>
      <w:r>
        <w:rPr>
          <w:rFonts w:ascii="Times New Roman" w:hAnsi="Times New Roman"/>
        </w:rPr>
        <w:t xml:space="preserve">low SES. </w:t>
      </w:r>
    </w:p>
    <w:p w14:paraId="6C06806F" w14:textId="77777777" w:rsidR="002C7185" w:rsidRPr="008607E8" w:rsidRDefault="002C7185" w:rsidP="002C7185">
      <w:pPr>
        <w:rPr>
          <w:rFonts w:ascii="Times New Roman" w:hAnsi="Times New Roman"/>
          <w:b/>
        </w:rPr>
      </w:pPr>
      <w:r>
        <w:rPr>
          <w:rFonts w:ascii="Times New Roman" w:hAnsi="Times New Roman"/>
          <w:b/>
        </w:rPr>
        <w:t>Synthesis of the Literature</w:t>
      </w:r>
      <w:r w:rsidRPr="008607E8">
        <w:rPr>
          <w:rFonts w:ascii="Times New Roman" w:hAnsi="Times New Roman"/>
          <w:b/>
        </w:rPr>
        <w:t xml:space="preserve"> </w:t>
      </w:r>
    </w:p>
    <w:p w14:paraId="507A0F0B" w14:textId="77777777" w:rsidR="002C7185" w:rsidRDefault="002C7185" w:rsidP="002C7185">
      <w:pPr>
        <w:ind w:firstLine="720"/>
        <w:rPr>
          <w:rFonts w:ascii="Times New Roman" w:hAnsi="Times New Roman"/>
        </w:rPr>
      </w:pPr>
    </w:p>
    <w:p w14:paraId="75A00869" w14:textId="3CE42154" w:rsidR="002C7185" w:rsidRDefault="002C7185" w:rsidP="002C7185">
      <w:pPr>
        <w:spacing w:line="480" w:lineRule="auto"/>
        <w:ind w:firstLine="720"/>
        <w:rPr>
          <w:rFonts w:ascii="Times New Roman" w:hAnsi="Times New Roman"/>
        </w:rPr>
      </w:pPr>
      <w:r>
        <w:rPr>
          <w:rFonts w:ascii="Times New Roman" w:hAnsi="Times New Roman"/>
        </w:rPr>
        <w:t xml:space="preserve">Numerous studies </w:t>
      </w:r>
      <w:r w:rsidRPr="001A2980">
        <w:rPr>
          <w:rFonts w:ascii="Times New Roman" w:hAnsi="Times New Roman"/>
        </w:rPr>
        <w:t>support</w:t>
      </w:r>
      <w:r w:rsidR="0076357A">
        <w:rPr>
          <w:rFonts w:ascii="Times New Roman" w:hAnsi="Times New Roman"/>
        </w:rPr>
        <w:t>ed</w:t>
      </w:r>
      <w:r w:rsidRPr="001A2980">
        <w:rPr>
          <w:rFonts w:ascii="Times New Roman" w:hAnsi="Times New Roman"/>
        </w:rPr>
        <w:t xml:space="preserve"> the need for healthy behavior education</w:t>
      </w:r>
      <w:r>
        <w:rPr>
          <w:rFonts w:ascii="Times New Roman" w:hAnsi="Times New Roman"/>
        </w:rPr>
        <w:t xml:space="preserve"> for mothers in poverty.  </w:t>
      </w:r>
      <w:r w:rsidR="008E179B">
        <w:rPr>
          <w:rFonts w:ascii="Times New Roman" w:hAnsi="Times New Roman"/>
        </w:rPr>
        <w:t>Mental health and educational r</w:t>
      </w:r>
      <w:r w:rsidR="008E179B" w:rsidRPr="00171403">
        <w:rPr>
          <w:rFonts w:ascii="Times New Roman" w:hAnsi="Times New Roman"/>
        </w:rPr>
        <w:t>e</w:t>
      </w:r>
      <w:r w:rsidR="008E179B">
        <w:rPr>
          <w:rFonts w:ascii="Times New Roman" w:hAnsi="Times New Roman"/>
        </w:rPr>
        <w:t>sources that</w:t>
      </w:r>
      <w:r w:rsidR="008E179B" w:rsidRPr="00171403">
        <w:rPr>
          <w:rFonts w:ascii="Times New Roman" w:hAnsi="Times New Roman"/>
        </w:rPr>
        <w:t xml:space="preserve"> meet the needs of </w:t>
      </w:r>
      <w:r w:rsidR="008E179B">
        <w:rPr>
          <w:rFonts w:ascii="Times New Roman" w:hAnsi="Times New Roman"/>
        </w:rPr>
        <w:t xml:space="preserve">mothers experiencing </w:t>
      </w:r>
      <w:r w:rsidR="008E179B" w:rsidRPr="00171403">
        <w:rPr>
          <w:rFonts w:ascii="Times New Roman" w:hAnsi="Times New Roman"/>
        </w:rPr>
        <w:t>homeless</w:t>
      </w:r>
      <w:r w:rsidR="008E179B">
        <w:rPr>
          <w:rFonts w:ascii="Times New Roman" w:hAnsi="Times New Roman"/>
        </w:rPr>
        <w:t>ness</w:t>
      </w:r>
      <w:r w:rsidR="008E179B" w:rsidRPr="00171403">
        <w:rPr>
          <w:rFonts w:ascii="Times New Roman" w:hAnsi="Times New Roman"/>
        </w:rPr>
        <w:t xml:space="preserve"> </w:t>
      </w:r>
      <w:r w:rsidR="008E179B">
        <w:rPr>
          <w:rFonts w:ascii="Times New Roman" w:hAnsi="Times New Roman"/>
        </w:rPr>
        <w:t xml:space="preserve">or mothers living in poverty </w:t>
      </w:r>
      <w:r w:rsidR="008E179B" w:rsidRPr="00171403">
        <w:rPr>
          <w:rFonts w:ascii="Times New Roman" w:hAnsi="Times New Roman"/>
        </w:rPr>
        <w:t xml:space="preserve">are difficult to access and often fragmented </w:t>
      </w:r>
      <w:r w:rsidR="008E179B">
        <w:rPr>
          <w:rFonts w:ascii="Times New Roman" w:hAnsi="Times New Roman"/>
        </w:rPr>
        <w:t xml:space="preserve">to meet only the most critical needs </w:t>
      </w:r>
      <w:r w:rsidR="008E179B" w:rsidRPr="00171403">
        <w:rPr>
          <w:rFonts w:ascii="Times New Roman" w:hAnsi="Times New Roman"/>
        </w:rPr>
        <w:t>(</w:t>
      </w:r>
      <w:r w:rsidR="008E179B" w:rsidRPr="00054400">
        <w:rPr>
          <w:rFonts w:ascii="Times New Roman" w:hAnsi="Times New Roman"/>
        </w:rPr>
        <w:t>Marshall, 2012</w:t>
      </w:r>
      <w:r w:rsidR="008E179B" w:rsidRPr="00171403">
        <w:rPr>
          <w:rFonts w:ascii="Times New Roman" w:hAnsi="Times New Roman"/>
        </w:rPr>
        <w:t xml:space="preserve">). </w:t>
      </w:r>
      <w:r>
        <w:rPr>
          <w:rFonts w:ascii="Times New Roman" w:hAnsi="Times New Roman"/>
        </w:rPr>
        <w:t xml:space="preserve">Healthy behavior needs in the literature focused on </w:t>
      </w:r>
      <w:r w:rsidRPr="006E3192">
        <w:rPr>
          <w:rFonts w:ascii="Times New Roman" w:hAnsi="Times New Roman"/>
        </w:rPr>
        <w:t xml:space="preserve">certain </w:t>
      </w:r>
      <w:r>
        <w:rPr>
          <w:rFonts w:ascii="Times New Roman" w:hAnsi="Times New Roman"/>
        </w:rPr>
        <w:t>areas of h</w:t>
      </w:r>
      <w:r w:rsidRPr="006E3192">
        <w:rPr>
          <w:rFonts w:ascii="Times New Roman" w:hAnsi="Times New Roman"/>
        </w:rPr>
        <w:t>ealth,</w:t>
      </w:r>
      <w:r>
        <w:rPr>
          <w:rFonts w:ascii="Times New Roman" w:hAnsi="Times New Roman"/>
        </w:rPr>
        <w:t xml:space="preserve"> including</w:t>
      </w:r>
      <w:r w:rsidRPr="006E3192">
        <w:rPr>
          <w:rFonts w:ascii="Times New Roman" w:hAnsi="Times New Roman"/>
        </w:rPr>
        <w:t xml:space="preserve"> cardiovascular disease (</w:t>
      </w:r>
      <w:r>
        <w:rPr>
          <w:rFonts w:ascii="Times New Roman" w:hAnsi="Times New Roman"/>
        </w:rPr>
        <w:t xml:space="preserve">Young et al., </w:t>
      </w:r>
      <w:r w:rsidRPr="00D422CF">
        <w:rPr>
          <w:rFonts w:ascii="Times New Roman" w:hAnsi="Times New Roman"/>
        </w:rPr>
        <w:t>2005</w:t>
      </w:r>
      <w:r>
        <w:rPr>
          <w:rFonts w:ascii="Times New Roman" w:hAnsi="Times New Roman"/>
        </w:rPr>
        <w:t xml:space="preserve">), obesity (Martin </w:t>
      </w:r>
      <w:r w:rsidRPr="00D422CF">
        <w:rPr>
          <w:rFonts w:ascii="Times New Roman" w:hAnsi="Times New Roman"/>
        </w:rPr>
        <w:t>&amp; Lippert</w:t>
      </w:r>
      <w:r>
        <w:rPr>
          <w:rFonts w:ascii="Times New Roman" w:hAnsi="Times New Roman"/>
        </w:rPr>
        <w:t>,</w:t>
      </w:r>
      <w:r w:rsidRPr="006E3192">
        <w:rPr>
          <w:rFonts w:ascii="Times New Roman" w:hAnsi="Times New Roman"/>
        </w:rPr>
        <w:t xml:space="preserve"> 2012), smoking</w:t>
      </w:r>
      <w:r>
        <w:rPr>
          <w:rFonts w:ascii="Times New Roman" w:hAnsi="Times New Roman"/>
        </w:rPr>
        <w:t xml:space="preserve"> (Burstrom et al., 2010; Sperlich </w:t>
      </w:r>
      <w:r w:rsidRPr="00A20B55">
        <w:rPr>
          <w:rFonts w:ascii="Times New Roman" w:hAnsi="Times New Roman"/>
        </w:rPr>
        <w:t>&amp; Maina,</w:t>
      </w:r>
      <w:r>
        <w:rPr>
          <w:rFonts w:ascii="Times New Roman" w:hAnsi="Times New Roman"/>
        </w:rPr>
        <w:t xml:space="preserve"> 2014</w:t>
      </w:r>
      <w:r w:rsidRPr="006E3192">
        <w:rPr>
          <w:rFonts w:ascii="Times New Roman" w:hAnsi="Times New Roman"/>
        </w:rPr>
        <w:t>)</w:t>
      </w:r>
      <w:r w:rsidR="0076357A">
        <w:rPr>
          <w:rFonts w:ascii="Times New Roman" w:hAnsi="Times New Roman"/>
        </w:rPr>
        <w:t>,</w:t>
      </w:r>
      <w:r>
        <w:rPr>
          <w:rFonts w:ascii="Times New Roman" w:hAnsi="Times New Roman"/>
        </w:rPr>
        <w:t xml:space="preserve"> emotional</w:t>
      </w:r>
      <w:r w:rsidR="0076357A">
        <w:rPr>
          <w:rFonts w:ascii="Times New Roman" w:hAnsi="Times New Roman"/>
        </w:rPr>
        <w:t xml:space="preserve"> health,</w:t>
      </w:r>
      <w:r>
        <w:rPr>
          <w:rFonts w:ascii="Times New Roman" w:hAnsi="Times New Roman"/>
        </w:rPr>
        <w:t xml:space="preserve"> and mental health</w:t>
      </w:r>
      <w:r w:rsidRPr="006E3192">
        <w:rPr>
          <w:rFonts w:ascii="Times New Roman" w:hAnsi="Times New Roman"/>
        </w:rPr>
        <w:t xml:space="preserve">.  The majority of the </w:t>
      </w:r>
      <w:r>
        <w:rPr>
          <w:rFonts w:ascii="Times New Roman" w:hAnsi="Times New Roman"/>
        </w:rPr>
        <w:t xml:space="preserve">mental health </w:t>
      </w:r>
      <w:r w:rsidRPr="006E3192">
        <w:rPr>
          <w:rFonts w:ascii="Times New Roman" w:hAnsi="Times New Roman"/>
        </w:rPr>
        <w:t>studies fo</w:t>
      </w:r>
      <w:r>
        <w:rPr>
          <w:rFonts w:ascii="Times New Roman" w:hAnsi="Times New Roman"/>
        </w:rPr>
        <w:t>cused on depression (Atkins, 2010; Bogard et al., 2001; Copeland &amp; Harbaugh,</w:t>
      </w:r>
      <w:r w:rsidRPr="006E3192">
        <w:rPr>
          <w:rFonts w:ascii="Times New Roman" w:hAnsi="Times New Roman"/>
        </w:rPr>
        <w:t xml:space="preserve"> 2010</w:t>
      </w:r>
      <w:r>
        <w:rPr>
          <w:rFonts w:ascii="Times New Roman" w:hAnsi="Times New Roman"/>
        </w:rPr>
        <w:t xml:space="preserve">; Gyamfi et al., 2001; Logsdon, </w:t>
      </w:r>
      <w:r w:rsidRPr="00CA0E39">
        <w:rPr>
          <w:rFonts w:ascii="Times New Roman" w:hAnsi="Times New Roman"/>
        </w:rPr>
        <w:t>Hines-Martin &amp; Rakestraw,</w:t>
      </w:r>
      <w:r>
        <w:rPr>
          <w:rFonts w:ascii="Times New Roman" w:hAnsi="Times New Roman"/>
        </w:rPr>
        <w:t xml:space="preserve"> 2009; Peden et al.</w:t>
      </w:r>
      <w:r w:rsidRPr="006E3192">
        <w:rPr>
          <w:rFonts w:ascii="Times New Roman" w:hAnsi="Times New Roman"/>
        </w:rPr>
        <w:t>, 2004; Peden</w:t>
      </w:r>
      <w:r>
        <w:rPr>
          <w:rFonts w:ascii="Times New Roman" w:hAnsi="Times New Roman"/>
        </w:rPr>
        <w:t xml:space="preserve"> et al.</w:t>
      </w:r>
      <w:r w:rsidRPr="006E3192">
        <w:rPr>
          <w:rFonts w:ascii="Times New Roman" w:hAnsi="Times New Roman"/>
        </w:rPr>
        <w:t xml:space="preserve">, </w:t>
      </w:r>
      <w:r>
        <w:rPr>
          <w:rFonts w:ascii="Times New Roman" w:hAnsi="Times New Roman"/>
        </w:rPr>
        <w:t xml:space="preserve">2005; Samuels-Dennis, 2006).  Depression was positively associated with </w:t>
      </w:r>
      <w:r w:rsidRPr="006E3192">
        <w:rPr>
          <w:rFonts w:ascii="Times New Roman" w:hAnsi="Times New Roman"/>
        </w:rPr>
        <w:t>fi</w:t>
      </w:r>
      <w:r>
        <w:rPr>
          <w:rFonts w:ascii="Times New Roman" w:hAnsi="Times New Roman"/>
        </w:rPr>
        <w:t>nancial stressors (Crosier et al., 2007; Dziak et al.,</w:t>
      </w:r>
      <w:r w:rsidRPr="006E3192">
        <w:rPr>
          <w:rFonts w:ascii="Times New Roman" w:hAnsi="Times New Roman"/>
        </w:rPr>
        <w:t xml:space="preserve"> 2010; </w:t>
      </w:r>
      <w:r>
        <w:rPr>
          <w:rFonts w:ascii="Times New Roman" w:hAnsi="Times New Roman"/>
        </w:rPr>
        <w:t xml:space="preserve">Gyamfi et al., 2001; Hope et al., 1999; Lipman et al., 2010; Rousou, </w:t>
      </w:r>
      <w:r w:rsidRPr="00D422CF">
        <w:rPr>
          <w:rFonts w:ascii="Times New Roman" w:hAnsi="Times New Roman"/>
        </w:rPr>
        <w:t>Kouta, Middleton, &amp; Karanikola,</w:t>
      </w:r>
      <w:r>
        <w:rPr>
          <w:rFonts w:ascii="Times New Roman" w:hAnsi="Times New Roman"/>
        </w:rPr>
        <w:t xml:space="preserve"> 2013).  Depression also correlated with</w:t>
      </w:r>
      <w:r w:rsidRPr="006E3192">
        <w:rPr>
          <w:rFonts w:ascii="Times New Roman" w:hAnsi="Times New Roman"/>
        </w:rPr>
        <w:t xml:space="preserve"> social isol</w:t>
      </w:r>
      <w:r>
        <w:rPr>
          <w:rFonts w:ascii="Times New Roman" w:hAnsi="Times New Roman"/>
        </w:rPr>
        <w:t>ation (Copeland &amp; Harbaugh,</w:t>
      </w:r>
      <w:r w:rsidRPr="006E3192">
        <w:rPr>
          <w:rFonts w:ascii="Times New Roman" w:hAnsi="Times New Roman"/>
        </w:rPr>
        <w:t xml:space="preserve"> 2010; </w:t>
      </w:r>
      <w:r>
        <w:rPr>
          <w:rFonts w:ascii="Times New Roman" w:hAnsi="Times New Roman"/>
        </w:rPr>
        <w:t>Lipman et al., 2010; Popay,</w:t>
      </w:r>
      <w:r w:rsidRPr="006E3192">
        <w:rPr>
          <w:rFonts w:ascii="Times New Roman" w:hAnsi="Times New Roman"/>
        </w:rPr>
        <w:t xml:space="preserve"> 1999).  </w:t>
      </w:r>
    </w:p>
    <w:p w14:paraId="3193558F" w14:textId="7AC1667B" w:rsidR="002C7185" w:rsidRPr="00BC39C0" w:rsidRDefault="002C7185" w:rsidP="005359EF">
      <w:pPr>
        <w:spacing w:line="480" w:lineRule="auto"/>
        <w:ind w:firstLine="720"/>
        <w:rPr>
          <w:rFonts w:ascii="Times New Roman" w:hAnsi="Times New Roman"/>
        </w:rPr>
      </w:pPr>
      <w:r>
        <w:rPr>
          <w:rFonts w:ascii="Times New Roman" w:hAnsi="Times New Roman"/>
        </w:rPr>
        <w:t>The evidence support</w:t>
      </w:r>
      <w:r w:rsidR="0076357A">
        <w:rPr>
          <w:rFonts w:ascii="Times New Roman" w:hAnsi="Times New Roman"/>
        </w:rPr>
        <w:t>ed</w:t>
      </w:r>
      <w:r>
        <w:rPr>
          <w:rFonts w:ascii="Times New Roman" w:hAnsi="Times New Roman"/>
        </w:rPr>
        <w:t xml:space="preserve"> the notion that </w:t>
      </w:r>
      <w:r w:rsidRPr="00D422CF">
        <w:rPr>
          <w:rFonts w:ascii="Times New Roman" w:hAnsi="Times New Roman"/>
        </w:rPr>
        <w:t>social supp</w:t>
      </w:r>
      <w:r>
        <w:rPr>
          <w:rFonts w:ascii="Times New Roman" w:hAnsi="Times New Roman"/>
        </w:rPr>
        <w:t>ort can positively impact the health of  single mothers and mothers in homeless situations</w:t>
      </w:r>
      <w:r w:rsidRPr="00D422CF">
        <w:rPr>
          <w:rFonts w:ascii="Times New Roman" w:hAnsi="Times New Roman"/>
        </w:rPr>
        <w:t xml:space="preserve"> (Campbell-Grossman</w:t>
      </w:r>
      <w:r>
        <w:rPr>
          <w:rFonts w:ascii="Times New Roman" w:hAnsi="Times New Roman"/>
        </w:rPr>
        <w:t xml:space="preserve"> et al.</w:t>
      </w:r>
      <w:r w:rsidRPr="00D422CF">
        <w:rPr>
          <w:rFonts w:ascii="Times New Roman" w:hAnsi="Times New Roman"/>
        </w:rPr>
        <w:t>, 2005; Campbell-Grossman</w:t>
      </w:r>
      <w:r w:rsidR="001E6570">
        <w:rPr>
          <w:rFonts w:ascii="Times New Roman" w:hAnsi="Times New Roman"/>
        </w:rPr>
        <w:t>, Hudson, keating-Lefler, Yank &amp; Obfunwa</w:t>
      </w:r>
      <w:r>
        <w:rPr>
          <w:rFonts w:ascii="Times New Roman" w:hAnsi="Times New Roman"/>
        </w:rPr>
        <w:t>.</w:t>
      </w:r>
      <w:r w:rsidRPr="00D422CF">
        <w:rPr>
          <w:rFonts w:ascii="Times New Roman" w:hAnsi="Times New Roman"/>
        </w:rPr>
        <w:t xml:space="preserve">, 2009; </w:t>
      </w:r>
      <w:r w:rsidR="001E6570" w:rsidRPr="00D422CF">
        <w:rPr>
          <w:rFonts w:ascii="Times New Roman" w:hAnsi="Times New Roman"/>
        </w:rPr>
        <w:t>Campbell-Grossman</w:t>
      </w:r>
      <w:r w:rsidR="001E6570">
        <w:rPr>
          <w:rFonts w:ascii="Times New Roman" w:hAnsi="Times New Roman"/>
        </w:rPr>
        <w:t>, Hudson, keating-Lefler &amp; Heusinkvelt</w:t>
      </w:r>
      <w:r w:rsidR="001E6570" w:rsidRPr="00D422CF">
        <w:rPr>
          <w:rFonts w:ascii="Times New Roman" w:hAnsi="Times New Roman"/>
        </w:rPr>
        <w:t>, 2009</w:t>
      </w:r>
      <w:r w:rsidR="001E6570">
        <w:rPr>
          <w:rFonts w:ascii="Times New Roman" w:hAnsi="Times New Roman"/>
        </w:rPr>
        <w:t xml:space="preserve">; </w:t>
      </w:r>
      <w:r w:rsidRPr="00D422CF">
        <w:rPr>
          <w:rFonts w:ascii="Times New Roman" w:hAnsi="Times New Roman"/>
        </w:rPr>
        <w:t>Copeland</w:t>
      </w:r>
      <w:r>
        <w:rPr>
          <w:rFonts w:ascii="Times New Roman" w:hAnsi="Times New Roman"/>
        </w:rPr>
        <w:t xml:space="preserve"> &amp; Harbaugh</w:t>
      </w:r>
      <w:r w:rsidRPr="00D422CF">
        <w:rPr>
          <w:rFonts w:ascii="Times New Roman" w:hAnsi="Times New Roman"/>
        </w:rPr>
        <w:t>, 2010; Crosier</w:t>
      </w:r>
      <w:r>
        <w:rPr>
          <w:rFonts w:ascii="Times New Roman" w:hAnsi="Times New Roman"/>
        </w:rPr>
        <w:t xml:space="preserve"> et al.</w:t>
      </w:r>
      <w:r w:rsidRPr="00D422CF">
        <w:rPr>
          <w:rFonts w:ascii="Times New Roman" w:hAnsi="Times New Roman"/>
        </w:rPr>
        <w:t>, 2007; Hope</w:t>
      </w:r>
      <w:r>
        <w:rPr>
          <w:rFonts w:ascii="Times New Roman" w:hAnsi="Times New Roman"/>
        </w:rPr>
        <w:t xml:space="preserve"> et </w:t>
      </w:r>
      <w:r>
        <w:rPr>
          <w:rFonts w:ascii="Times New Roman" w:hAnsi="Times New Roman"/>
        </w:rPr>
        <w:lastRenderedPageBreak/>
        <w:t>al.</w:t>
      </w:r>
      <w:r w:rsidRPr="00D422CF">
        <w:rPr>
          <w:rFonts w:ascii="Times New Roman" w:hAnsi="Times New Roman"/>
        </w:rPr>
        <w:t xml:space="preserve"> 1999;</w:t>
      </w:r>
      <w:r>
        <w:rPr>
          <w:rFonts w:ascii="Times New Roman" w:hAnsi="Times New Roman"/>
        </w:rPr>
        <w:t xml:space="preserve"> Keating-Lefler, 2004; </w:t>
      </w:r>
      <w:r w:rsidRPr="0057094D">
        <w:rPr>
          <w:rFonts w:ascii="Times New Roman" w:hAnsi="Times New Roman"/>
        </w:rPr>
        <w:t>Lipma</w:t>
      </w:r>
      <w:r>
        <w:rPr>
          <w:rFonts w:ascii="Times New Roman" w:hAnsi="Times New Roman"/>
        </w:rPr>
        <w:t>n</w:t>
      </w:r>
      <w:r w:rsidRPr="0057094D">
        <w:rPr>
          <w:rFonts w:ascii="Times New Roman" w:hAnsi="Times New Roman"/>
        </w:rPr>
        <w:t xml:space="preserve"> &amp; Boyle, 2005;</w:t>
      </w:r>
      <w:r>
        <w:rPr>
          <w:rFonts w:ascii="Times New Roman" w:hAnsi="Times New Roman"/>
        </w:rPr>
        <w:t xml:space="preserve"> Lipman et al., 2010; Rousou et al.,</w:t>
      </w:r>
      <w:r w:rsidRPr="00D422CF">
        <w:rPr>
          <w:rFonts w:ascii="Times New Roman" w:hAnsi="Times New Roman"/>
        </w:rPr>
        <w:t xml:space="preserve"> 2013; </w:t>
      </w:r>
      <w:r w:rsidRPr="00873845">
        <w:rPr>
          <w:rFonts w:ascii="Times New Roman" w:hAnsi="Times New Roman"/>
        </w:rPr>
        <w:t xml:space="preserve">Sepa, Frodi, &amp; Ludvigsson, </w:t>
      </w:r>
      <w:r w:rsidRPr="00D422CF">
        <w:rPr>
          <w:rFonts w:ascii="Times New Roman" w:hAnsi="Times New Roman"/>
        </w:rPr>
        <w:t>2004; Whitehead</w:t>
      </w:r>
      <w:r>
        <w:rPr>
          <w:rFonts w:ascii="Times New Roman" w:hAnsi="Times New Roman"/>
        </w:rPr>
        <w:t xml:space="preserve"> et al.</w:t>
      </w:r>
      <w:r w:rsidRPr="00D422CF">
        <w:rPr>
          <w:rFonts w:ascii="Times New Roman" w:hAnsi="Times New Roman"/>
        </w:rPr>
        <w:t xml:space="preserve">, 2000; Yanicki, 2005; Young, 2005).  </w:t>
      </w:r>
      <w:r>
        <w:rPr>
          <w:rFonts w:ascii="Times New Roman" w:hAnsi="Times New Roman"/>
        </w:rPr>
        <w:t>The value of interventions which provide</w:t>
      </w:r>
      <w:r w:rsidR="0076357A">
        <w:rPr>
          <w:rFonts w:ascii="Times New Roman" w:hAnsi="Times New Roman"/>
        </w:rPr>
        <w:t>d</w:t>
      </w:r>
      <w:r>
        <w:rPr>
          <w:rFonts w:ascii="Times New Roman" w:hAnsi="Times New Roman"/>
        </w:rPr>
        <w:t xml:space="preserve"> healthy behavior</w:t>
      </w:r>
      <w:r w:rsidR="0076357A">
        <w:rPr>
          <w:rFonts w:ascii="Times New Roman" w:hAnsi="Times New Roman"/>
        </w:rPr>
        <w:t>s</w:t>
      </w:r>
      <w:r>
        <w:rPr>
          <w:rFonts w:ascii="Times New Roman" w:hAnsi="Times New Roman"/>
        </w:rPr>
        <w:t xml:space="preserve"> education in an environment of trust and social support are reflected in the literature.</w:t>
      </w:r>
      <w:r w:rsidR="0080586E">
        <w:rPr>
          <w:rFonts w:ascii="Times New Roman" w:hAnsi="Times New Roman"/>
        </w:rPr>
        <w:t xml:space="preserve"> </w:t>
      </w:r>
      <w:r>
        <w:rPr>
          <w:rFonts w:ascii="Times New Roman" w:hAnsi="Times New Roman"/>
        </w:rPr>
        <w:t>The literature also support</w:t>
      </w:r>
      <w:r w:rsidR="0080586E">
        <w:rPr>
          <w:rFonts w:ascii="Times New Roman" w:hAnsi="Times New Roman"/>
        </w:rPr>
        <w:t>ed</w:t>
      </w:r>
      <w:r>
        <w:rPr>
          <w:rFonts w:ascii="Times New Roman" w:hAnsi="Times New Roman"/>
        </w:rPr>
        <w:t xml:space="preserve"> advocacy in promoting </w:t>
      </w:r>
      <w:r w:rsidRPr="00D422CF">
        <w:rPr>
          <w:rFonts w:ascii="Times New Roman" w:hAnsi="Times New Roman"/>
        </w:rPr>
        <w:t>publi</w:t>
      </w:r>
      <w:r>
        <w:rPr>
          <w:rFonts w:ascii="Times New Roman" w:hAnsi="Times New Roman"/>
        </w:rPr>
        <w:t>c policy changes to provide ongoing</w:t>
      </w:r>
      <w:r w:rsidRPr="00D422CF">
        <w:rPr>
          <w:rFonts w:ascii="Times New Roman" w:hAnsi="Times New Roman"/>
        </w:rPr>
        <w:t xml:space="preserve"> </w:t>
      </w:r>
      <w:r>
        <w:rPr>
          <w:rFonts w:ascii="Times New Roman" w:hAnsi="Times New Roman"/>
        </w:rPr>
        <w:t>resources</w:t>
      </w:r>
      <w:r w:rsidRPr="00D422CF">
        <w:rPr>
          <w:rFonts w:ascii="Times New Roman" w:hAnsi="Times New Roman"/>
        </w:rPr>
        <w:t xml:space="preserve"> (financial, educational, and child care) </w:t>
      </w:r>
      <w:r w:rsidR="0080586E">
        <w:rPr>
          <w:rFonts w:ascii="Times New Roman" w:hAnsi="Times New Roman"/>
        </w:rPr>
        <w:t>for</w:t>
      </w:r>
      <w:r w:rsidR="0080586E" w:rsidRPr="00D422CF">
        <w:rPr>
          <w:rFonts w:ascii="Times New Roman" w:hAnsi="Times New Roman"/>
        </w:rPr>
        <w:t xml:space="preserve"> </w:t>
      </w:r>
      <w:r w:rsidRPr="00D422CF">
        <w:rPr>
          <w:rFonts w:ascii="Times New Roman" w:hAnsi="Times New Roman"/>
        </w:rPr>
        <w:t>s</w:t>
      </w:r>
      <w:r>
        <w:rPr>
          <w:rFonts w:ascii="Times New Roman" w:hAnsi="Times New Roman"/>
        </w:rPr>
        <w:t>ingle</w:t>
      </w:r>
      <w:r w:rsidRPr="00D422CF">
        <w:rPr>
          <w:rFonts w:ascii="Times New Roman" w:hAnsi="Times New Roman"/>
        </w:rPr>
        <w:t xml:space="preserve"> mothers</w:t>
      </w:r>
      <w:r>
        <w:rPr>
          <w:rFonts w:ascii="Times New Roman" w:hAnsi="Times New Roman"/>
        </w:rPr>
        <w:t xml:space="preserve"> and mothers </w:t>
      </w:r>
      <w:r w:rsidR="0080586E">
        <w:rPr>
          <w:rFonts w:ascii="Times New Roman" w:hAnsi="Times New Roman"/>
        </w:rPr>
        <w:t xml:space="preserve">living </w:t>
      </w:r>
      <w:r>
        <w:rPr>
          <w:rFonts w:ascii="Times New Roman" w:hAnsi="Times New Roman"/>
        </w:rPr>
        <w:t>in homelessness</w:t>
      </w:r>
      <w:r w:rsidRPr="00D422CF">
        <w:rPr>
          <w:rFonts w:ascii="Times New Roman" w:hAnsi="Times New Roman"/>
        </w:rPr>
        <w:t xml:space="preserve"> (Benzeval, 1998; Burstrom</w:t>
      </w:r>
      <w:r>
        <w:rPr>
          <w:rFonts w:ascii="Times New Roman" w:hAnsi="Times New Roman"/>
        </w:rPr>
        <w:t xml:space="preserve"> et al.</w:t>
      </w:r>
      <w:r w:rsidRPr="00D422CF">
        <w:rPr>
          <w:rFonts w:ascii="Times New Roman" w:hAnsi="Times New Roman"/>
        </w:rPr>
        <w:t>, 2010; Coo</w:t>
      </w:r>
      <w:r>
        <w:rPr>
          <w:rFonts w:ascii="Times New Roman" w:hAnsi="Times New Roman"/>
        </w:rPr>
        <w:t>k, 2012; Curtis &amp; Pennock, 2006; Fritzell et al.,</w:t>
      </w:r>
      <w:r w:rsidRPr="00D422CF">
        <w:rPr>
          <w:rFonts w:ascii="Times New Roman" w:hAnsi="Times New Roman"/>
        </w:rPr>
        <w:t xml:space="preserve"> 2012; Popay, 1999; Westin</w:t>
      </w:r>
      <w:r>
        <w:rPr>
          <w:rFonts w:ascii="Times New Roman" w:hAnsi="Times New Roman"/>
        </w:rPr>
        <w:t xml:space="preserve"> &amp; Westerling</w:t>
      </w:r>
      <w:r w:rsidRPr="00D422CF">
        <w:rPr>
          <w:rFonts w:ascii="Times New Roman" w:hAnsi="Times New Roman"/>
        </w:rPr>
        <w:t>, 2007; Whitehead</w:t>
      </w:r>
      <w:r>
        <w:rPr>
          <w:rFonts w:ascii="Times New Roman" w:hAnsi="Times New Roman"/>
        </w:rPr>
        <w:t xml:space="preserve"> et al., 2000). </w:t>
      </w:r>
    </w:p>
    <w:p w14:paraId="7C4623EA" w14:textId="77777777" w:rsidR="002C7185" w:rsidRDefault="002C7185" w:rsidP="002C7185">
      <w:pPr>
        <w:spacing w:line="480" w:lineRule="auto"/>
        <w:rPr>
          <w:rFonts w:ascii="Times New Roman" w:hAnsi="Times New Roman"/>
          <w:b/>
        </w:rPr>
      </w:pPr>
      <w:r>
        <w:rPr>
          <w:rFonts w:ascii="Times New Roman" w:hAnsi="Times New Roman"/>
          <w:b/>
        </w:rPr>
        <w:t xml:space="preserve">Limitations </w:t>
      </w:r>
    </w:p>
    <w:p w14:paraId="29DCC776" w14:textId="4F59CC65" w:rsidR="002C7185" w:rsidRPr="003B2691" w:rsidRDefault="002C7185" w:rsidP="002C7185">
      <w:pPr>
        <w:spacing w:line="480" w:lineRule="auto"/>
        <w:ind w:firstLine="720"/>
        <w:rPr>
          <w:rFonts w:ascii="Times New Roman" w:hAnsi="Times New Roman"/>
          <w:color w:val="000000"/>
        </w:rPr>
      </w:pPr>
      <w:r>
        <w:rPr>
          <w:rFonts w:ascii="Times New Roman" w:hAnsi="Times New Roman"/>
          <w:color w:val="000000"/>
        </w:rPr>
        <w:t>Gaps exist in the literature related to</w:t>
      </w:r>
      <w:r w:rsidRPr="009C7AE9">
        <w:rPr>
          <w:rFonts w:ascii="Times New Roman" w:hAnsi="Times New Roman"/>
          <w:color w:val="000000"/>
        </w:rPr>
        <w:t xml:space="preserve"> </w:t>
      </w:r>
      <w:r>
        <w:rPr>
          <w:rFonts w:ascii="Times New Roman" w:hAnsi="Times New Roman"/>
          <w:color w:val="000000"/>
        </w:rPr>
        <w:t>evidence-based methods to a</w:t>
      </w:r>
      <w:r w:rsidRPr="009C7AE9">
        <w:rPr>
          <w:rFonts w:ascii="Times New Roman" w:hAnsi="Times New Roman"/>
          <w:color w:val="000000"/>
        </w:rPr>
        <w:t>chieve improved health o</w:t>
      </w:r>
      <w:r>
        <w:rPr>
          <w:rFonts w:ascii="Times New Roman" w:hAnsi="Times New Roman"/>
          <w:color w:val="000000"/>
        </w:rPr>
        <w:t xml:space="preserve">f mothers in poverty </w:t>
      </w:r>
      <w:r w:rsidR="00A266F3">
        <w:rPr>
          <w:rFonts w:ascii="Times New Roman" w:hAnsi="Times New Roman"/>
          <w:color w:val="000000"/>
        </w:rPr>
        <w:t xml:space="preserve">and </w:t>
      </w:r>
      <w:r>
        <w:rPr>
          <w:rFonts w:ascii="Times New Roman" w:hAnsi="Times New Roman"/>
          <w:color w:val="000000"/>
        </w:rPr>
        <w:t xml:space="preserve">mothers in </w:t>
      </w:r>
      <w:r w:rsidRPr="009C7AE9">
        <w:rPr>
          <w:rFonts w:ascii="Times New Roman" w:hAnsi="Times New Roman"/>
          <w:color w:val="000000"/>
        </w:rPr>
        <w:t xml:space="preserve">homelessness. </w:t>
      </w:r>
      <w:r>
        <w:rPr>
          <w:rFonts w:ascii="Times New Roman" w:hAnsi="Times New Roman"/>
          <w:color w:val="000000"/>
        </w:rPr>
        <w:t xml:space="preserve"> I</w:t>
      </w:r>
      <w:r w:rsidRPr="009C7AE9">
        <w:rPr>
          <w:rFonts w:ascii="Times New Roman" w:hAnsi="Times New Roman"/>
          <w:color w:val="000000"/>
        </w:rPr>
        <w:t xml:space="preserve">t is evident that providing </w:t>
      </w:r>
      <w:r>
        <w:rPr>
          <w:rFonts w:ascii="Times New Roman" w:hAnsi="Times New Roman"/>
          <w:color w:val="000000"/>
        </w:rPr>
        <w:t xml:space="preserve">education, improving </w:t>
      </w:r>
      <w:r w:rsidRPr="00055B6D">
        <w:rPr>
          <w:rFonts w:ascii="Times New Roman" w:hAnsi="Times New Roman"/>
          <w:color w:val="000000"/>
        </w:rPr>
        <w:t>employment</w:t>
      </w:r>
      <w:r w:rsidR="00055B6D" w:rsidRPr="008E179B">
        <w:rPr>
          <w:rFonts w:ascii="Times New Roman" w:hAnsi="Times New Roman"/>
          <w:color w:val="000000"/>
        </w:rPr>
        <w:t>,</w:t>
      </w:r>
      <w:r w:rsidRPr="00055B6D">
        <w:rPr>
          <w:rFonts w:ascii="Times New Roman" w:hAnsi="Times New Roman"/>
          <w:color w:val="000000"/>
        </w:rPr>
        <w:t xml:space="preserve"> and</w:t>
      </w:r>
      <w:r w:rsidRPr="009C7AE9">
        <w:rPr>
          <w:rFonts w:ascii="Times New Roman" w:hAnsi="Times New Roman"/>
          <w:color w:val="000000"/>
        </w:rPr>
        <w:t xml:space="preserve"> offering ongoing support have </w:t>
      </w:r>
      <w:r>
        <w:rPr>
          <w:rFonts w:ascii="Times New Roman" w:hAnsi="Times New Roman"/>
          <w:color w:val="000000"/>
        </w:rPr>
        <w:t xml:space="preserve">contributed </w:t>
      </w:r>
      <w:r w:rsidRPr="009C7AE9">
        <w:rPr>
          <w:rFonts w:ascii="Times New Roman" w:hAnsi="Times New Roman"/>
          <w:color w:val="000000"/>
        </w:rPr>
        <w:t xml:space="preserve">to </w:t>
      </w:r>
      <w:r w:rsidR="008E179B" w:rsidRPr="009C7AE9">
        <w:rPr>
          <w:rFonts w:ascii="Times New Roman" w:hAnsi="Times New Roman"/>
          <w:color w:val="000000"/>
        </w:rPr>
        <w:t>improve</w:t>
      </w:r>
      <w:r w:rsidR="008E179B">
        <w:rPr>
          <w:rFonts w:ascii="Times New Roman" w:hAnsi="Times New Roman"/>
          <w:color w:val="000000"/>
        </w:rPr>
        <w:t>d</w:t>
      </w:r>
      <w:r w:rsidR="008E179B" w:rsidRPr="009C7AE9">
        <w:rPr>
          <w:rFonts w:ascii="Times New Roman" w:hAnsi="Times New Roman"/>
          <w:color w:val="000000"/>
        </w:rPr>
        <w:t xml:space="preserve"> health</w:t>
      </w:r>
      <w:r w:rsidR="008E179B">
        <w:rPr>
          <w:rFonts w:ascii="Times New Roman" w:hAnsi="Times New Roman"/>
          <w:color w:val="000000"/>
        </w:rPr>
        <w:t xml:space="preserve"> self-perception</w:t>
      </w:r>
      <w:r w:rsidR="008E179B" w:rsidDel="008E179B">
        <w:rPr>
          <w:rFonts w:ascii="Times New Roman" w:hAnsi="Times New Roman"/>
          <w:color w:val="000000"/>
        </w:rPr>
        <w:t xml:space="preserve"> </w:t>
      </w:r>
      <w:r w:rsidR="008E179B">
        <w:rPr>
          <w:rFonts w:ascii="Times New Roman" w:hAnsi="Times New Roman"/>
          <w:color w:val="000000"/>
        </w:rPr>
        <w:t xml:space="preserve">of </w:t>
      </w:r>
      <w:r w:rsidRPr="009C7AE9">
        <w:rPr>
          <w:rFonts w:ascii="Times New Roman" w:hAnsi="Times New Roman"/>
          <w:color w:val="000000"/>
        </w:rPr>
        <w:t xml:space="preserve">mothers’ </w:t>
      </w:r>
      <w:r w:rsidR="008E179B">
        <w:rPr>
          <w:rFonts w:ascii="Times New Roman" w:hAnsi="Times New Roman"/>
          <w:color w:val="000000"/>
        </w:rPr>
        <w:t>living in poverty</w:t>
      </w:r>
      <w:r>
        <w:rPr>
          <w:rFonts w:ascii="Times New Roman" w:hAnsi="Times New Roman"/>
          <w:color w:val="000000"/>
        </w:rPr>
        <w:t xml:space="preserve">.  Specific </w:t>
      </w:r>
      <w:r w:rsidR="00A266F3">
        <w:rPr>
          <w:rFonts w:ascii="Times New Roman" w:hAnsi="Times New Roman"/>
          <w:color w:val="000000"/>
        </w:rPr>
        <w:t xml:space="preserve">replicable </w:t>
      </w:r>
      <w:r>
        <w:rPr>
          <w:rFonts w:ascii="Times New Roman" w:hAnsi="Times New Roman"/>
          <w:color w:val="000000"/>
        </w:rPr>
        <w:t>programming models grounded in evidence</w:t>
      </w:r>
      <w:r w:rsidR="00A266F3">
        <w:rPr>
          <w:rFonts w:ascii="Times New Roman" w:hAnsi="Times New Roman"/>
          <w:color w:val="000000"/>
        </w:rPr>
        <w:t>, taught by knowledgeable health care professionals</w:t>
      </w:r>
      <w:r>
        <w:rPr>
          <w:rFonts w:ascii="Times New Roman" w:hAnsi="Times New Roman"/>
          <w:color w:val="000000"/>
        </w:rPr>
        <w:t xml:space="preserve"> are needed</w:t>
      </w:r>
      <w:r w:rsidR="00A266F3">
        <w:rPr>
          <w:rFonts w:ascii="Times New Roman" w:hAnsi="Times New Roman"/>
          <w:color w:val="000000"/>
        </w:rPr>
        <w:t xml:space="preserve"> to improve health and wellness outcomes for this vulnerable population and their children. </w:t>
      </w:r>
    </w:p>
    <w:p w14:paraId="15DCD2A9" w14:textId="3ACBEC9C" w:rsidR="002C7185" w:rsidRPr="00146757" w:rsidRDefault="00217124" w:rsidP="002C7185">
      <w:pPr>
        <w:spacing w:line="480" w:lineRule="auto"/>
        <w:rPr>
          <w:rFonts w:ascii="Times New Roman" w:hAnsi="Times New Roman"/>
          <w:b/>
        </w:rPr>
      </w:pPr>
      <w:r>
        <w:rPr>
          <w:rFonts w:ascii="Times New Roman" w:hAnsi="Times New Roman"/>
          <w:b/>
        </w:rPr>
        <w:t>Summation of Literature</w:t>
      </w:r>
    </w:p>
    <w:p w14:paraId="538A5A3C" w14:textId="6D9B8D9E" w:rsidR="002C7185" w:rsidRDefault="002C7185" w:rsidP="002C7185">
      <w:pPr>
        <w:spacing w:line="480" w:lineRule="auto"/>
        <w:ind w:firstLine="720"/>
        <w:rPr>
          <w:rFonts w:ascii="Times New Roman" w:hAnsi="Times New Roman"/>
          <w:b/>
          <w:iCs/>
        </w:rPr>
      </w:pPr>
      <w:r>
        <w:rPr>
          <w:rFonts w:ascii="Times New Roman" w:hAnsi="Times New Roman"/>
        </w:rPr>
        <w:t>Health professionals must act to identify and support</w:t>
      </w:r>
      <w:r w:rsidRPr="00D422CF">
        <w:rPr>
          <w:rFonts w:ascii="Times New Roman" w:hAnsi="Times New Roman"/>
        </w:rPr>
        <w:t xml:space="preserve"> mothers</w:t>
      </w:r>
      <w:r>
        <w:rPr>
          <w:rFonts w:ascii="Times New Roman" w:hAnsi="Times New Roman"/>
        </w:rPr>
        <w:t xml:space="preserve"> experiencing poverty and homelessness</w:t>
      </w:r>
      <w:r w:rsidRPr="00D422CF">
        <w:rPr>
          <w:rFonts w:ascii="Times New Roman" w:hAnsi="Times New Roman"/>
        </w:rPr>
        <w:t xml:space="preserve"> </w:t>
      </w:r>
      <w:r w:rsidRPr="00D422CF">
        <w:rPr>
          <w:rFonts w:ascii="Times New Roman" w:hAnsi="Times New Roman"/>
        </w:rPr>
        <w:fldChar w:fldCharType="begin"/>
      </w:r>
      <w:r w:rsidRPr="00D422CF">
        <w:rPr>
          <w:rFonts w:ascii="Times New Roman" w:hAnsi="Times New Roman"/>
        </w:rPr>
        <w:instrText>ADDIN RW.CITE{{7 Rousou,E. 2013}}</w:instrText>
      </w:r>
      <w:r w:rsidRPr="00D422CF">
        <w:rPr>
          <w:rFonts w:ascii="Times New Roman" w:hAnsi="Times New Roman"/>
        </w:rPr>
        <w:fldChar w:fldCharType="separate"/>
      </w:r>
      <w:r>
        <w:rPr>
          <w:rFonts w:ascii="Times New Roman" w:hAnsi="Times New Roman"/>
        </w:rPr>
        <w:t xml:space="preserve">(Rousou et al., </w:t>
      </w:r>
      <w:r w:rsidRPr="00D422CF">
        <w:rPr>
          <w:rFonts w:ascii="Times New Roman" w:hAnsi="Times New Roman"/>
        </w:rPr>
        <w:t>2013)</w:t>
      </w:r>
      <w:r w:rsidRPr="00D422CF">
        <w:rPr>
          <w:rFonts w:ascii="Times New Roman" w:hAnsi="Times New Roman"/>
        </w:rPr>
        <w:fldChar w:fldCharType="end"/>
      </w:r>
      <w:r>
        <w:rPr>
          <w:rFonts w:ascii="Times New Roman" w:hAnsi="Times New Roman"/>
        </w:rPr>
        <w:t xml:space="preserve">.  </w:t>
      </w:r>
      <w:r w:rsidRPr="00FE737D">
        <w:rPr>
          <w:rFonts w:ascii="Times New Roman" w:hAnsi="Times New Roman"/>
        </w:rPr>
        <w:t xml:space="preserve">The literature </w:t>
      </w:r>
      <w:r w:rsidR="00217124">
        <w:rPr>
          <w:rFonts w:ascii="Times New Roman" w:hAnsi="Times New Roman"/>
        </w:rPr>
        <w:t xml:space="preserve">reviewed </w:t>
      </w:r>
      <w:r w:rsidRPr="00FE737D">
        <w:rPr>
          <w:rFonts w:ascii="Times New Roman" w:hAnsi="Times New Roman"/>
        </w:rPr>
        <w:t>support</w:t>
      </w:r>
      <w:r w:rsidR="00217124">
        <w:rPr>
          <w:rFonts w:ascii="Times New Roman" w:hAnsi="Times New Roman"/>
        </w:rPr>
        <w:t>ed</w:t>
      </w:r>
      <w:r w:rsidRPr="00FE737D">
        <w:rPr>
          <w:rFonts w:ascii="Times New Roman" w:hAnsi="Times New Roman"/>
        </w:rPr>
        <w:t xml:space="preserve"> </w:t>
      </w:r>
      <w:r w:rsidR="00217124" w:rsidRPr="00FE737D">
        <w:rPr>
          <w:rFonts w:ascii="Times New Roman" w:hAnsi="Times New Roman"/>
        </w:rPr>
        <w:t>implement</w:t>
      </w:r>
      <w:r w:rsidR="00217124">
        <w:rPr>
          <w:rFonts w:ascii="Times New Roman" w:hAnsi="Times New Roman"/>
        </w:rPr>
        <w:t>ation of</w:t>
      </w:r>
      <w:r w:rsidR="00217124" w:rsidRPr="00FE737D">
        <w:rPr>
          <w:rFonts w:ascii="Times New Roman" w:hAnsi="Times New Roman"/>
        </w:rPr>
        <w:t xml:space="preserve"> </w:t>
      </w:r>
      <w:r>
        <w:rPr>
          <w:rFonts w:ascii="Times New Roman" w:hAnsi="Times New Roman"/>
        </w:rPr>
        <w:t xml:space="preserve">cost effective </w:t>
      </w:r>
      <w:r w:rsidR="00217124">
        <w:rPr>
          <w:rFonts w:ascii="Times New Roman" w:hAnsi="Times New Roman"/>
        </w:rPr>
        <w:t xml:space="preserve">peer-based classes focused on </w:t>
      </w:r>
      <w:r w:rsidRPr="00FE737D">
        <w:rPr>
          <w:rFonts w:ascii="Times New Roman" w:hAnsi="Times New Roman"/>
        </w:rPr>
        <w:t>healthy behavior</w:t>
      </w:r>
      <w:r w:rsidR="00217124">
        <w:rPr>
          <w:rFonts w:ascii="Times New Roman" w:hAnsi="Times New Roman"/>
        </w:rPr>
        <w:t>s</w:t>
      </w:r>
      <w:r>
        <w:rPr>
          <w:rFonts w:ascii="Times New Roman" w:hAnsi="Times New Roman"/>
        </w:rPr>
        <w:t xml:space="preserve">.  This supports the use of such an intervention for mothers in </w:t>
      </w:r>
      <w:r w:rsidRPr="00FE737D">
        <w:rPr>
          <w:rFonts w:ascii="Times New Roman" w:hAnsi="Times New Roman"/>
        </w:rPr>
        <w:t>homelessness</w:t>
      </w:r>
      <w:r>
        <w:rPr>
          <w:rFonts w:ascii="Times New Roman" w:hAnsi="Times New Roman"/>
        </w:rPr>
        <w:t xml:space="preserve"> at Families Moving Forward (FMF) and </w:t>
      </w:r>
      <w:r w:rsidR="00217124">
        <w:rPr>
          <w:rFonts w:ascii="Times New Roman" w:hAnsi="Times New Roman"/>
        </w:rPr>
        <w:t>successfully addresses</w:t>
      </w:r>
      <w:r>
        <w:rPr>
          <w:rFonts w:ascii="Times New Roman" w:hAnsi="Times New Roman"/>
        </w:rPr>
        <w:t xml:space="preserve"> the </w:t>
      </w:r>
      <w:r w:rsidRPr="00FE737D">
        <w:rPr>
          <w:rFonts w:ascii="Times New Roman" w:hAnsi="Times New Roman"/>
        </w:rPr>
        <w:t>I</w:t>
      </w:r>
      <w:r>
        <w:rPr>
          <w:rFonts w:ascii="Times New Roman" w:hAnsi="Times New Roman"/>
        </w:rPr>
        <w:t>nstitute of Healthcare Improvement’s Triple Aim, which strives to improve</w:t>
      </w:r>
      <w:r w:rsidRPr="00FC119C">
        <w:rPr>
          <w:rFonts w:ascii="Times New Roman" w:hAnsi="Times New Roman"/>
        </w:rPr>
        <w:t xml:space="preserve"> the individual experience of care; improv</w:t>
      </w:r>
      <w:r w:rsidR="00217124">
        <w:rPr>
          <w:rFonts w:ascii="Times New Roman" w:hAnsi="Times New Roman"/>
        </w:rPr>
        <w:t xml:space="preserve">e </w:t>
      </w:r>
      <w:r w:rsidRPr="00FC119C">
        <w:rPr>
          <w:rFonts w:ascii="Times New Roman" w:hAnsi="Times New Roman"/>
        </w:rPr>
        <w:t>the health of populations; and reduc</w:t>
      </w:r>
      <w:r w:rsidR="00217124">
        <w:rPr>
          <w:rFonts w:ascii="Times New Roman" w:hAnsi="Times New Roman"/>
        </w:rPr>
        <w:t>e</w:t>
      </w:r>
      <w:r w:rsidRPr="00FC119C">
        <w:rPr>
          <w:rFonts w:ascii="Times New Roman" w:hAnsi="Times New Roman"/>
        </w:rPr>
        <w:t xml:space="preserve"> the per capita costs of care for populations (Berwick, Nolan &amp; Whittington, 2008)</w:t>
      </w:r>
      <w:r>
        <w:rPr>
          <w:rFonts w:ascii="Times New Roman" w:hAnsi="Times New Roman"/>
        </w:rPr>
        <w:t xml:space="preserve">.  The </w:t>
      </w:r>
      <w:r w:rsidRPr="00FE737D">
        <w:rPr>
          <w:rFonts w:ascii="Times New Roman" w:hAnsi="Times New Roman"/>
        </w:rPr>
        <w:t>I</w:t>
      </w:r>
      <w:r>
        <w:rPr>
          <w:rFonts w:ascii="Times New Roman" w:hAnsi="Times New Roman"/>
        </w:rPr>
        <w:t xml:space="preserve">nstitute of Healthcare </w:t>
      </w:r>
      <w:r>
        <w:rPr>
          <w:rFonts w:ascii="Times New Roman" w:hAnsi="Times New Roman"/>
        </w:rPr>
        <w:lastRenderedPageBreak/>
        <w:t>Improvement</w:t>
      </w:r>
      <w:r w:rsidR="00217124">
        <w:rPr>
          <w:rFonts w:ascii="Times New Roman" w:hAnsi="Times New Roman"/>
        </w:rPr>
        <w:t>’s</w:t>
      </w:r>
      <w:r>
        <w:rPr>
          <w:rFonts w:ascii="Times New Roman" w:hAnsi="Times New Roman"/>
        </w:rPr>
        <w:t xml:space="preserve"> </w:t>
      </w:r>
      <w:r w:rsidRPr="00FE737D">
        <w:rPr>
          <w:rFonts w:ascii="Times New Roman" w:hAnsi="Times New Roman"/>
        </w:rPr>
        <w:t>Triple Aim guide</w:t>
      </w:r>
      <w:r>
        <w:rPr>
          <w:rFonts w:ascii="Times New Roman" w:hAnsi="Times New Roman"/>
        </w:rPr>
        <w:t>d</w:t>
      </w:r>
      <w:r w:rsidRPr="00FE737D">
        <w:rPr>
          <w:rFonts w:ascii="Times New Roman" w:hAnsi="Times New Roman"/>
        </w:rPr>
        <w:t xml:space="preserve"> this </w:t>
      </w:r>
      <w:r>
        <w:rPr>
          <w:rFonts w:ascii="Times New Roman" w:hAnsi="Times New Roman"/>
        </w:rPr>
        <w:t xml:space="preserve">DNP project of </w:t>
      </w:r>
      <w:r w:rsidRPr="00FE737D">
        <w:rPr>
          <w:rFonts w:ascii="Times New Roman" w:hAnsi="Times New Roman"/>
        </w:rPr>
        <w:t>implement</w:t>
      </w:r>
      <w:r>
        <w:rPr>
          <w:rFonts w:ascii="Times New Roman" w:hAnsi="Times New Roman"/>
        </w:rPr>
        <w:t>ing</w:t>
      </w:r>
      <w:r w:rsidRPr="00FE737D">
        <w:rPr>
          <w:rFonts w:ascii="Times New Roman" w:hAnsi="Times New Roman"/>
        </w:rPr>
        <w:t xml:space="preserve"> healthy behavior class</w:t>
      </w:r>
      <w:r>
        <w:rPr>
          <w:rFonts w:ascii="Times New Roman" w:hAnsi="Times New Roman"/>
        </w:rPr>
        <w:t>es</w:t>
      </w:r>
      <w:r w:rsidRPr="00FE737D">
        <w:rPr>
          <w:rFonts w:ascii="Times New Roman" w:hAnsi="Times New Roman"/>
        </w:rPr>
        <w:t xml:space="preserve"> by </w:t>
      </w:r>
      <w:r>
        <w:rPr>
          <w:rFonts w:ascii="Times New Roman" w:hAnsi="Times New Roman"/>
          <w:shd w:val="clear" w:color="auto" w:fill="FFFFFF"/>
        </w:rPr>
        <w:t>identifying</w:t>
      </w:r>
      <w:r w:rsidRPr="00FE737D">
        <w:rPr>
          <w:rFonts w:ascii="Times New Roman" w:hAnsi="Times New Roman"/>
          <w:shd w:val="clear" w:color="auto" w:fill="FFFFFF"/>
        </w:rPr>
        <w:t xml:space="preserve"> an array of health determinants in </w:t>
      </w:r>
      <w:r>
        <w:rPr>
          <w:rFonts w:ascii="Times New Roman" w:hAnsi="Times New Roman"/>
          <w:shd w:val="clear" w:color="auto" w:fill="FFFFFF"/>
        </w:rPr>
        <w:t xml:space="preserve">a </w:t>
      </w:r>
      <w:r w:rsidRPr="00FE737D">
        <w:rPr>
          <w:rFonts w:ascii="Times New Roman" w:hAnsi="Times New Roman"/>
          <w:shd w:val="clear" w:color="auto" w:fill="FFFFFF"/>
        </w:rPr>
        <w:t>specific community</w:t>
      </w:r>
      <w:r w:rsidR="00217124">
        <w:rPr>
          <w:rFonts w:ascii="Times New Roman" w:hAnsi="Times New Roman"/>
          <w:shd w:val="clear" w:color="auto" w:fill="FFFFFF"/>
        </w:rPr>
        <w:t>/population</w:t>
      </w:r>
      <w:r w:rsidRPr="00FE737D">
        <w:rPr>
          <w:rFonts w:ascii="Times New Roman" w:hAnsi="Times New Roman"/>
          <w:shd w:val="clear" w:color="auto" w:fill="FFFFFF"/>
        </w:rPr>
        <w:t>,</w:t>
      </w:r>
      <w:r>
        <w:rPr>
          <w:rFonts w:ascii="Times New Roman" w:hAnsi="Times New Roman"/>
          <w:shd w:val="clear" w:color="auto" w:fill="FFFFFF"/>
        </w:rPr>
        <w:t xml:space="preserve"> developing specific interventions related to those determinants</w:t>
      </w:r>
      <w:r w:rsidR="00217124">
        <w:rPr>
          <w:rFonts w:ascii="Times New Roman" w:hAnsi="Times New Roman"/>
          <w:shd w:val="clear" w:color="auto" w:fill="FFFFFF"/>
        </w:rPr>
        <w:t>,</w:t>
      </w:r>
      <w:r>
        <w:rPr>
          <w:rFonts w:ascii="Times New Roman" w:hAnsi="Times New Roman"/>
          <w:shd w:val="clear" w:color="auto" w:fill="FFFFFF"/>
        </w:rPr>
        <w:t xml:space="preserve"> and</w:t>
      </w:r>
      <w:r w:rsidRPr="00FE737D">
        <w:rPr>
          <w:rFonts w:ascii="Times New Roman" w:hAnsi="Times New Roman"/>
          <w:shd w:val="clear" w:color="auto" w:fill="FFFFFF"/>
        </w:rPr>
        <w:t xml:space="preserve"> empowering mothers in h</w:t>
      </w:r>
      <w:r>
        <w:rPr>
          <w:rFonts w:ascii="Times New Roman" w:hAnsi="Times New Roman"/>
          <w:shd w:val="clear" w:color="auto" w:fill="FFFFFF"/>
        </w:rPr>
        <w:t>omelessness to move toward improved quality of life</w:t>
      </w:r>
      <w:r w:rsidR="00217124">
        <w:rPr>
          <w:rFonts w:ascii="Times New Roman" w:hAnsi="Times New Roman"/>
          <w:shd w:val="clear" w:color="auto" w:fill="FFFFFF"/>
        </w:rPr>
        <w:t xml:space="preserve"> through improved physical and mental health</w:t>
      </w:r>
      <w:r w:rsidRPr="00FE737D">
        <w:rPr>
          <w:rFonts w:ascii="Times New Roman" w:hAnsi="Times New Roman"/>
          <w:shd w:val="clear" w:color="auto" w:fill="FFFFFF"/>
        </w:rPr>
        <w:t xml:space="preserve">. </w:t>
      </w:r>
      <w:r>
        <w:rPr>
          <w:rFonts w:ascii="Times New Roman" w:hAnsi="Times New Roman"/>
          <w:shd w:val="clear" w:color="auto" w:fill="FFFFFF"/>
        </w:rPr>
        <w:t xml:space="preserve"> </w:t>
      </w:r>
      <w:r w:rsidRPr="00FE737D">
        <w:rPr>
          <w:rFonts w:ascii="Times New Roman" w:hAnsi="Times New Roman"/>
          <w:shd w:val="clear" w:color="auto" w:fill="FFFFFF"/>
        </w:rPr>
        <w:t xml:space="preserve">Healthy behavior classes </w:t>
      </w:r>
      <w:r w:rsidR="00217124">
        <w:rPr>
          <w:rFonts w:ascii="Times New Roman" w:hAnsi="Times New Roman"/>
          <w:shd w:val="clear" w:color="auto" w:fill="FFFFFF"/>
        </w:rPr>
        <w:t>were</w:t>
      </w:r>
      <w:r w:rsidRPr="00FE737D">
        <w:rPr>
          <w:rFonts w:ascii="Times New Roman" w:hAnsi="Times New Roman"/>
          <w:shd w:val="clear" w:color="auto" w:fill="FFFFFF"/>
        </w:rPr>
        <w:t xml:space="preserve"> developed for </w:t>
      </w:r>
      <w:r w:rsidR="00217124">
        <w:rPr>
          <w:rFonts w:ascii="Times New Roman" w:hAnsi="Times New Roman"/>
          <w:shd w:val="clear" w:color="auto" w:fill="FFFFFF"/>
        </w:rPr>
        <w:t xml:space="preserve">this </w:t>
      </w:r>
      <w:r w:rsidRPr="00FE737D">
        <w:rPr>
          <w:rFonts w:ascii="Times New Roman" w:hAnsi="Times New Roman"/>
          <w:shd w:val="clear" w:color="auto" w:fill="FFFFFF"/>
        </w:rPr>
        <w:t xml:space="preserve">specific population to improve </w:t>
      </w:r>
      <w:r>
        <w:rPr>
          <w:rFonts w:ascii="Times New Roman" w:hAnsi="Times New Roman"/>
          <w:shd w:val="clear" w:color="auto" w:fill="FFFFFF"/>
        </w:rPr>
        <w:t xml:space="preserve">their </w:t>
      </w:r>
      <w:r w:rsidRPr="00FE737D">
        <w:rPr>
          <w:rFonts w:ascii="Times New Roman" w:hAnsi="Times New Roman"/>
          <w:shd w:val="clear" w:color="auto" w:fill="FFFFFF"/>
        </w:rPr>
        <w:t>health</w:t>
      </w:r>
      <w:r w:rsidR="00217124">
        <w:rPr>
          <w:rFonts w:ascii="Times New Roman" w:hAnsi="Times New Roman"/>
          <w:shd w:val="clear" w:color="auto" w:fill="FFFFFF"/>
        </w:rPr>
        <w:t>, a strategy supported by the Triple Aim</w:t>
      </w:r>
      <w:r w:rsidRPr="00FE737D">
        <w:rPr>
          <w:rFonts w:ascii="Times New Roman" w:hAnsi="Times New Roman"/>
          <w:shd w:val="clear" w:color="auto" w:fill="FFFFFF"/>
        </w:rPr>
        <w:t xml:space="preserve"> (</w:t>
      </w:r>
      <w:r w:rsidRPr="00FE737D">
        <w:rPr>
          <w:rFonts w:ascii="Times New Roman" w:hAnsi="Times New Roman"/>
        </w:rPr>
        <w:t>Berwick, Nolan, &amp; Whittington, 2008).</w:t>
      </w:r>
      <w:r>
        <w:rPr>
          <w:rFonts w:ascii="Times New Roman" w:hAnsi="Times New Roman"/>
        </w:rPr>
        <w:t xml:space="preserve">  </w:t>
      </w:r>
      <w:r w:rsidRPr="00B63D4D">
        <w:rPr>
          <w:rFonts w:ascii="Times New Roman" w:hAnsi="Times New Roman"/>
        </w:rPr>
        <w:t>Developing an evidence</w:t>
      </w:r>
      <w:r w:rsidR="00217124">
        <w:rPr>
          <w:rFonts w:ascii="Times New Roman" w:hAnsi="Times New Roman"/>
        </w:rPr>
        <w:t>-</w:t>
      </w:r>
      <w:r w:rsidRPr="00B63D4D">
        <w:rPr>
          <w:rFonts w:ascii="Times New Roman" w:hAnsi="Times New Roman"/>
        </w:rPr>
        <w:t xml:space="preserve">supported healthy behavior curriculum for </w:t>
      </w:r>
      <w:r>
        <w:rPr>
          <w:rFonts w:ascii="Times New Roman" w:hAnsi="Times New Roman"/>
        </w:rPr>
        <w:t>the</w:t>
      </w:r>
      <w:r w:rsidRPr="00B63D4D">
        <w:rPr>
          <w:rFonts w:ascii="Times New Roman" w:hAnsi="Times New Roman"/>
        </w:rPr>
        <w:t xml:space="preserve"> </w:t>
      </w:r>
      <w:r>
        <w:rPr>
          <w:rFonts w:ascii="Times New Roman" w:hAnsi="Times New Roman"/>
        </w:rPr>
        <w:t xml:space="preserve">growing </w:t>
      </w:r>
      <w:r w:rsidRPr="00B63D4D">
        <w:rPr>
          <w:rFonts w:ascii="Times New Roman" w:hAnsi="Times New Roman"/>
        </w:rPr>
        <w:t>population</w:t>
      </w:r>
      <w:r>
        <w:rPr>
          <w:rFonts w:ascii="Times New Roman" w:hAnsi="Times New Roman"/>
        </w:rPr>
        <w:t xml:space="preserve"> of mothers experiencing homelessness in the community</w:t>
      </w:r>
      <w:r w:rsidRPr="00B63D4D">
        <w:rPr>
          <w:rFonts w:ascii="Times New Roman" w:hAnsi="Times New Roman"/>
        </w:rPr>
        <w:t xml:space="preserve"> is </w:t>
      </w:r>
      <w:r>
        <w:rPr>
          <w:rFonts w:ascii="Times New Roman" w:hAnsi="Times New Roman"/>
        </w:rPr>
        <w:t>a way to</w:t>
      </w:r>
      <w:r>
        <w:rPr>
          <w:rFonts w:ascii="Times New Roman" w:hAnsi="Times New Roman"/>
          <w:shd w:val="clear" w:color="auto" w:fill="FFFFFF"/>
        </w:rPr>
        <w:t xml:space="preserve"> lead and manage</w:t>
      </w:r>
      <w:r w:rsidRPr="00B63D4D">
        <w:rPr>
          <w:rFonts w:ascii="Times New Roman" w:hAnsi="Times New Roman"/>
          <w:shd w:val="clear" w:color="auto" w:fill="FFFFFF"/>
        </w:rPr>
        <w:t xml:space="preserve"> efforts with healthcare pract</w:t>
      </w:r>
      <w:r>
        <w:rPr>
          <w:rFonts w:ascii="Times New Roman" w:hAnsi="Times New Roman"/>
          <w:shd w:val="clear" w:color="auto" w:fill="FFFFFF"/>
        </w:rPr>
        <w:t>itioners to improve health care</w:t>
      </w:r>
      <w:r w:rsidRPr="00B63D4D">
        <w:rPr>
          <w:rFonts w:ascii="Times New Roman" w:hAnsi="Times New Roman"/>
          <w:shd w:val="clear" w:color="auto" w:fill="FFFFFF"/>
        </w:rPr>
        <w:t xml:space="preserve"> (M</w:t>
      </w:r>
      <w:r>
        <w:rPr>
          <w:rFonts w:ascii="Times New Roman" w:hAnsi="Times New Roman"/>
          <w:shd w:val="clear" w:color="auto" w:fill="FFFFFF"/>
        </w:rPr>
        <w:t>oran, Burson &amp; Conrad, 2014</w:t>
      </w:r>
      <w:r w:rsidRPr="00B63D4D">
        <w:rPr>
          <w:rFonts w:ascii="Times New Roman" w:hAnsi="Times New Roman"/>
          <w:shd w:val="clear" w:color="auto" w:fill="FFFFFF"/>
        </w:rPr>
        <w:t>).</w:t>
      </w:r>
    </w:p>
    <w:p w14:paraId="0F395AC3" w14:textId="77777777" w:rsidR="00922718" w:rsidRDefault="00922718" w:rsidP="00922718">
      <w:pPr>
        <w:widowControl/>
        <w:autoSpaceDE/>
        <w:autoSpaceDN/>
        <w:adjustRightInd/>
        <w:spacing w:after="160" w:line="259" w:lineRule="auto"/>
        <w:rPr>
          <w:rFonts w:ascii="Times New Roman" w:hAnsi="Times New Roman"/>
          <w:b/>
          <w:iCs/>
        </w:rPr>
      </w:pPr>
      <w:r>
        <w:rPr>
          <w:rFonts w:ascii="Times New Roman" w:hAnsi="Times New Roman"/>
          <w:b/>
          <w:iCs/>
        </w:rPr>
        <w:br w:type="page"/>
      </w:r>
    </w:p>
    <w:p w14:paraId="302F4F47" w14:textId="77777777" w:rsidR="002D4018" w:rsidRPr="009C7AE9" w:rsidRDefault="002D4018" w:rsidP="002D4018">
      <w:pPr>
        <w:jc w:val="center"/>
        <w:rPr>
          <w:rFonts w:ascii="Times New Roman" w:hAnsi="Times New Roman"/>
        </w:rPr>
      </w:pPr>
      <w:r w:rsidRPr="009C7AE9">
        <w:rPr>
          <w:rFonts w:ascii="Times New Roman" w:hAnsi="Times New Roman"/>
          <w:b/>
          <w:iCs/>
        </w:rPr>
        <w:lastRenderedPageBreak/>
        <w:t>Chapter 3: Methodology</w:t>
      </w:r>
    </w:p>
    <w:p w14:paraId="22012565" w14:textId="77777777" w:rsidR="002D4018" w:rsidRDefault="002D4018" w:rsidP="002D4018">
      <w:pPr>
        <w:rPr>
          <w:rFonts w:ascii="Times New Roman" w:hAnsi="Times New Roman"/>
          <w:b/>
        </w:rPr>
      </w:pPr>
      <w:r>
        <w:rPr>
          <w:rFonts w:ascii="Times New Roman" w:hAnsi="Times New Roman"/>
          <w:b/>
        </w:rPr>
        <w:t xml:space="preserve">Design </w:t>
      </w:r>
    </w:p>
    <w:p w14:paraId="21045BED" w14:textId="77777777" w:rsidR="002D4018" w:rsidRPr="00E25F92" w:rsidRDefault="002D4018" w:rsidP="002D4018">
      <w:pPr>
        <w:rPr>
          <w:rFonts w:ascii="Times New Roman" w:hAnsi="Times New Roman"/>
          <w:b/>
        </w:rPr>
      </w:pPr>
    </w:p>
    <w:p w14:paraId="3F474A78" w14:textId="606C1DEC" w:rsidR="002D4018" w:rsidRDefault="002D4018" w:rsidP="002D4018">
      <w:pPr>
        <w:spacing w:line="480" w:lineRule="auto"/>
        <w:ind w:firstLine="720"/>
        <w:rPr>
          <w:rFonts w:ascii="Times New Roman" w:hAnsi="Times New Roman"/>
        </w:rPr>
      </w:pPr>
      <w:r>
        <w:rPr>
          <w:rFonts w:ascii="Times New Roman" w:hAnsi="Times New Roman"/>
        </w:rPr>
        <w:t xml:space="preserve">This project used a quasi-experimental pre-post intervention design to measure the effect, of healthy behavior classes on health perception in mothers experiencing homelessness.  The </w:t>
      </w:r>
      <w:r w:rsidR="00B31767">
        <w:rPr>
          <w:rFonts w:ascii="Times New Roman" w:hAnsi="Times New Roman"/>
        </w:rPr>
        <w:t>project included</w:t>
      </w:r>
      <w:r w:rsidR="00AF69EA">
        <w:rPr>
          <w:rFonts w:ascii="Times New Roman" w:hAnsi="Times New Roman"/>
        </w:rPr>
        <w:t xml:space="preserve"> four weekly interactive</w:t>
      </w:r>
      <w:r w:rsidR="00B31767">
        <w:rPr>
          <w:rFonts w:ascii="Times New Roman" w:hAnsi="Times New Roman"/>
        </w:rPr>
        <w:t xml:space="preserve"> </w:t>
      </w:r>
      <w:r>
        <w:rPr>
          <w:rFonts w:ascii="Times New Roman" w:hAnsi="Times New Roman"/>
        </w:rPr>
        <w:t>classes focused on health education and healthy behaviors</w:t>
      </w:r>
      <w:r w:rsidR="00AF69EA" w:rsidRPr="00AF69EA">
        <w:rPr>
          <w:rFonts w:ascii="Times New Roman" w:hAnsi="Times New Roman"/>
        </w:rPr>
        <w:t xml:space="preserve"> </w:t>
      </w:r>
      <w:r w:rsidR="00AF69EA">
        <w:rPr>
          <w:rFonts w:ascii="Times New Roman" w:hAnsi="Times New Roman"/>
        </w:rPr>
        <w:t>developed by a nurse practitioner</w:t>
      </w:r>
      <w:r w:rsidR="00407586">
        <w:rPr>
          <w:rFonts w:ascii="Times New Roman" w:hAnsi="Times New Roman"/>
        </w:rPr>
        <w:t xml:space="preserve"> for mothers residing at the homeless shelter</w:t>
      </w:r>
      <w:r>
        <w:rPr>
          <w:rFonts w:ascii="Times New Roman" w:hAnsi="Times New Roman"/>
        </w:rPr>
        <w:t>.  C</w:t>
      </w:r>
      <w:r w:rsidR="0078550A">
        <w:rPr>
          <w:rFonts w:ascii="Times New Roman" w:hAnsi="Times New Roman"/>
        </w:rPr>
        <w:t>lass c</w:t>
      </w:r>
      <w:r>
        <w:rPr>
          <w:rFonts w:ascii="Times New Roman" w:hAnsi="Times New Roman"/>
        </w:rPr>
        <w:t xml:space="preserve">ontent included </w:t>
      </w:r>
      <w:r w:rsidR="0078550A">
        <w:rPr>
          <w:rFonts w:ascii="Times New Roman" w:hAnsi="Times New Roman"/>
        </w:rPr>
        <w:t xml:space="preserve">major themes </w:t>
      </w:r>
      <w:r>
        <w:rPr>
          <w:rFonts w:ascii="Times New Roman" w:hAnsi="Times New Roman"/>
        </w:rPr>
        <w:t xml:space="preserve">identified </w:t>
      </w:r>
      <w:r w:rsidR="00795688">
        <w:rPr>
          <w:rFonts w:ascii="Times New Roman" w:hAnsi="Times New Roman"/>
        </w:rPr>
        <w:t xml:space="preserve">important for the vulnerable population </w:t>
      </w:r>
      <w:r>
        <w:rPr>
          <w:rFonts w:ascii="Times New Roman" w:hAnsi="Times New Roman"/>
        </w:rPr>
        <w:t xml:space="preserve">in the literature. </w:t>
      </w:r>
      <w:r w:rsidR="000A7ADC">
        <w:rPr>
          <w:rFonts w:ascii="Times New Roman" w:hAnsi="Times New Roman"/>
        </w:rPr>
        <w:t>The healthy behavior classes were sensitive to an assumed history of trauma and abuse; they were developed to be supportive and to encourage building healthy relationships.</w:t>
      </w:r>
      <w:r>
        <w:rPr>
          <w:rFonts w:ascii="Times New Roman" w:hAnsi="Times New Roman"/>
        </w:rPr>
        <w:t xml:space="preserve"> T</w:t>
      </w:r>
      <w:r w:rsidRPr="00F6312B">
        <w:rPr>
          <w:rFonts w:ascii="Times New Roman" w:hAnsi="Times New Roman"/>
        </w:rPr>
        <w:t>wo</w:t>
      </w:r>
      <w:r>
        <w:rPr>
          <w:rFonts w:ascii="Times New Roman" w:hAnsi="Times New Roman"/>
        </w:rPr>
        <w:t xml:space="preserve"> cohorts of four week </w:t>
      </w:r>
      <w:r w:rsidR="00795688">
        <w:rPr>
          <w:rFonts w:ascii="Times New Roman" w:hAnsi="Times New Roman"/>
        </w:rPr>
        <w:t xml:space="preserve">classes </w:t>
      </w:r>
      <w:r>
        <w:rPr>
          <w:rFonts w:ascii="Times New Roman" w:hAnsi="Times New Roman"/>
        </w:rPr>
        <w:t>were offered, the first in January 2017 and the second in February 2017.</w:t>
      </w:r>
      <w:r>
        <w:rPr>
          <w:rFonts w:ascii="Times New Roman" w:hAnsi="Times New Roman"/>
          <w:iCs/>
        </w:rPr>
        <w:t xml:space="preserve"> </w:t>
      </w:r>
      <w:r w:rsidR="000A7ADC">
        <w:rPr>
          <w:rFonts w:ascii="Times New Roman" w:hAnsi="Times New Roman"/>
          <w:iCs/>
        </w:rPr>
        <w:t xml:space="preserve"> </w:t>
      </w:r>
      <w:r>
        <w:rPr>
          <w:rFonts w:ascii="Times New Roman" w:hAnsi="Times New Roman"/>
          <w:color w:val="000000"/>
        </w:rPr>
        <w:t>Health perception, including emotional health, was evaluated before the initial class and at the end of the final class through the use of the 4DSQ and SF-12 questionnaires</w:t>
      </w:r>
      <w:r w:rsidRPr="009C7AE9">
        <w:rPr>
          <w:rFonts w:ascii="Times New Roman" w:hAnsi="Times New Roman"/>
          <w:color w:val="000000"/>
        </w:rPr>
        <w:t>.</w:t>
      </w:r>
      <w:r>
        <w:rPr>
          <w:rFonts w:ascii="Times New Roman" w:hAnsi="Times New Roman"/>
        </w:rPr>
        <w:t xml:space="preserve">    </w:t>
      </w:r>
      <w:r w:rsidR="000A7ADC">
        <w:rPr>
          <w:rFonts w:ascii="Times New Roman" w:hAnsi="Times New Roman"/>
        </w:rPr>
        <w:t>Educational level, age, race, number of children, and employment were collected on the d</w:t>
      </w:r>
      <w:r>
        <w:rPr>
          <w:rFonts w:ascii="Times New Roman" w:hAnsi="Times New Roman"/>
        </w:rPr>
        <w:t xml:space="preserve">emographics </w:t>
      </w:r>
      <w:r w:rsidR="000A7ADC">
        <w:rPr>
          <w:rFonts w:ascii="Times New Roman" w:hAnsi="Times New Roman"/>
        </w:rPr>
        <w:t xml:space="preserve">form </w:t>
      </w:r>
      <w:r>
        <w:rPr>
          <w:rFonts w:ascii="Times New Roman" w:hAnsi="Times New Roman"/>
        </w:rPr>
        <w:t>at the initial class</w:t>
      </w:r>
      <w:r w:rsidR="000A7ADC">
        <w:rPr>
          <w:rFonts w:ascii="Times New Roman" w:hAnsi="Times New Roman"/>
        </w:rPr>
        <w:t>.</w:t>
      </w:r>
      <w:r>
        <w:rPr>
          <w:rFonts w:ascii="Times New Roman" w:hAnsi="Times New Roman"/>
        </w:rPr>
        <w:t xml:space="preserve">   </w:t>
      </w:r>
    </w:p>
    <w:p w14:paraId="2D00C05A" w14:textId="77777777" w:rsidR="002D4018" w:rsidRDefault="002D4018" w:rsidP="002D4018">
      <w:pPr>
        <w:rPr>
          <w:rFonts w:ascii="Times New Roman" w:hAnsi="Times New Roman"/>
          <w:b/>
        </w:rPr>
      </w:pPr>
      <w:r>
        <w:rPr>
          <w:rFonts w:ascii="Times New Roman" w:hAnsi="Times New Roman"/>
          <w:b/>
        </w:rPr>
        <w:t>Setting</w:t>
      </w:r>
    </w:p>
    <w:p w14:paraId="10DFFF9C" w14:textId="77777777" w:rsidR="002D4018" w:rsidRDefault="002D4018" w:rsidP="002D4018">
      <w:pPr>
        <w:rPr>
          <w:rFonts w:ascii="Times New Roman" w:hAnsi="Times New Roman"/>
          <w:b/>
        </w:rPr>
      </w:pPr>
      <w:r>
        <w:rPr>
          <w:rFonts w:ascii="Times New Roman" w:hAnsi="Times New Roman"/>
          <w:b/>
        </w:rPr>
        <w:t xml:space="preserve"> </w:t>
      </w:r>
    </w:p>
    <w:p w14:paraId="7C5DBF03" w14:textId="0E945093" w:rsidR="002D4018" w:rsidRDefault="002D4018" w:rsidP="002D4018">
      <w:pPr>
        <w:spacing w:line="480" w:lineRule="auto"/>
        <w:rPr>
          <w:rFonts w:ascii="Times New Roman" w:hAnsi="Times New Roman"/>
          <w:shd w:val="clear" w:color="auto" w:fill="FFFFFF"/>
        </w:rPr>
      </w:pPr>
      <w:r>
        <w:rPr>
          <w:rFonts w:ascii="Times New Roman" w:hAnsi="Times New Roman"/>
        </w:rPr>
        <w:tab/>
        <w:t xml:space="preserve">This project was conducted, with approval, at Families Moving Forward (FMF), a non-profit shelter serving families with children, located in central North Carolina (Appendix C). </w:t>
      </w:r>
      <w:r w:rsidR="00A938EB">
        <w:rPr>
          <w:rFonts w:ascii="Times New Roman" w:hAnsi="Times New Roman"/>
        </w:rPr>
        <w:t xml:space="preserve">FMF shelters </w:t>
      </w:r>
      <w:r w:rsidR="00A938EB">
        <w:rPr>
          <w:rFonts w:ascii="Times New Roman" w:hAnsi="Times New Roman"/>
          <w:shd w:val="clear" w:color="auto" w:fill="FFFFFF"/>
        </w:rPr>
        <w:t>up to 21 families</w:t>
      </w:r>
      <w:r>
        <w:rPr>
          <w:rFonts w:ascii="Times New Roman" w:hAnsi="Times New Roman"/>
          <w:shd w:val="clear" w:color="auto" w:fill="FFFFFF"/>
        </w:rPr>
        <w:t xml:space="preserve"> entering homelessness</w:t>
      </w:r>
      <w:r w:rsidR="00A938EB">
        <w:rPr>
          <w:rFonts w:ascii="Times New Roman" w:hAnsi="Times New Roman"/>
          <w:shd w:val="clear" w:color="auto" w:fill="FFFFFF"/>
        </w:rPr>
        <w:t>, they stay</w:t>
      </w:r>
      <w:r>
        <w:rPr>
          <w:rFonts w:ascii="Times New Roman" w:hAnsi="Times New Roman"/>
          <w:shd w:val="clear" w:color="auto" w:fill="FFFFFF"/>
        </w:rPr>
        <w:t xml:space="preserve"> </w:t>
      </w:r>
      <w:r w:rsidRPr="009C7AE9">
        <w:rPr>
          <w:rFonts w:ascii="Times New Roman" w:hAnsi="Times New Roman"/>
          <w:shd w:val="clear" w:color="auto" w:fill="FFFFFF"/>
        </w:rPr>
        <w:t>for approximately 12 weeks</w:t>
      </w:r>
      <w:r>
        <w:rPr>
          <w:rFonts w:ascii="Times New Roman" w:hAnsi="Times New Roman"/>
          <w:shd w:val="clear" w:color="auto" w:fill="FFFFFF"/>
        </w:rPr>
        <w:t>.  Upon admission to the shelter, each mother undergoes an intake process which includes, an in depth family, financial</w:t>
      </w:r>
      <w:r w:rsidR="00A938EB">
        <w:rPr>
          <w:rFonts w:ascii="Times New Roman" w:hAnsi="Times New Roman"/>
          <w:shd w:val="clear" w:color="auto" w:fill="FFFFFF"/>
        </w:rPr>
        <w:t>,</w:t>
      </w:r>
      <w:r>
        <w:rPr>
          <w:rFonts w:ascii="Times New Roman" w:hAnsi="Times New Roman"/>
          <w:shd w:val="clear" w:color="auto" w:fill="FFFFFF"/>
        </w:rPr>
        <w:t xml:space="preserve"> and employment history.  FMF staff work with the</w:t>
      </w:r>
      <w:r w:rsidR="00A938EB">
        <w:rPr>
          <w:rFonts w:ascii="Times New Roman" w:hAnsi="Times New Roman"/>
          <w:shd w:val="clear" w:color="auto" w:fill="FFFFFF"/>
        </w:rPr>
        <w:t xml:space="preserve"> residents</w:t>
      </w:r>
      <w:r>
        <w:rPr>
          <w:rFonts w:ascii="Times New Roman" w:hAnsi="Times New Roman"/>
          <w:shd w:val="clear" w:color="auto" w:fill="FFFFFF"/>
        </w:rPr>
        <w:t xml:space="preserve"> to identify appropriate child care services, employment, and permanent housing.  The service model at FMF includes </w:t>
      </w:r>
      <w:r w:rsidR="00A938EB">
        <w:rPr>
          <w:rFonts w:ascii="Times New Roman" w:hAnsi="Times New Roman"/>
          <w:shd w:val="clear" w:color="auto" w:fill="FFFFFF"/>
        </w:rPr>
        <w:t xml:space="preserve">required </w:t>
      </w:r>
      <w:r>
        <w:rPr>
          <w:rFonts w:ascii="Times New Roman" w:hAnsi="Times New Roman"/>
          <w:shd w:val="clear" w:color="auto" w:fill="FFFFFF"/>
        </w:rPr>
        <w:t xml:space="preserve">evening programing </w:t>
      </w:r>
      <w:r w:rsidR="00A938EB">
        <w:rPr>
          <w:rFonts w:ascii="Times New Roman" w:hAnsi="Times New Roman"/>
          <w:shd w:val="clear" w:color="auto" w:fill="FFFFFF"/>
        </w:rPr>
        <w:t xml:space="preserve">for residents taught </w:t>
      </w:r>
      <w:r>
        <w:rPr>
          <w:rFonts w:ascii="Times New Roman" w:hAnsi="Times New Roman"/>
          <w:shd w:val="clear" w:color="auto" w:fill="FFFFFF"/>
        </w:rPr>
        <w:t>by staff</w:t>
      </w:r>
      <w:r w:rsidR="00A938EB">
        <w:rPr>
          <w:rFonts w:ascii="Times New Roman" w:hAnsi="Times New Roman"/>
          <w:shd w:val="clear" w:color="auto" w:fill="FFFFFF"/>
        </w:rPr>
        <w:t xml:space="preserve"> or</w:t>
      </w:r>
      <w:r>
        <w:rPr>
          <w:rFonts w:ascii="Times New Roman" w:hAnsi="Times New Roman"/>
          <w:shd w:val="clear" w:color="auto" w:fill="FFFFFF"/>
        </w:rPr>
        <w:t xml:space="preserve"> community volunteers.  </w:t>
      </w:r>
      <w:r w:rsidR="00A938EB">
        <w:rPr>
          <w:rFonts w:ascii="Times New Roman" w:hAnsi="Times New Roman"/>
          <w:shd w:val="clear" w:color="auto" w:fill="FFFFFF"/>
        </w:rPr>
        <w:t xml:space="preserve">Residents receive points for each class they attend.  The points are utilized to “purchase” items in </w:t>
      </w:r>
      <w:r w:rsidR="00A938EB">
        <w:rPr>
          <w:rFonts w:ascii="Times New Roman" w:hAnsi="Times New Roman"/>
          <w:shd w:val="clear" w:color="auto" w:fill="FFFFFF"/>
        </w:rPr>
        <w:lastRenderedPageBreak/>
        <w:t xml:space="preserve">the FMF store, which is often composed of household supplies, toiletries or basic daily goods. </w:t>
      </w:r>
      <w:r>
        <w:rPr>
          <w:rFonts w:ascii="Times New Roman" w:hAnsi="Times New Roman"/>
          <w:iCs/>
        </w:rPr>
        <w:t xml:space="preserve">  School age children residing at the shelter attend volunteer supported </w:t>
      </w:r>
      <w:r w:rsidR="00A938EB">
        <w:rPr>
          <w:rFonts w:ascii="Times New Roman" w:hAnsi="Times New Roman"/>
          <w:iCs/>
        </w:rPr>
        <w:t xml:space="preserve">education </w:t>
      </w:r>
      <w:r>
        <w:rPr>
          <w:rFonts w:ascii="Times New Roman" w:hAnsi="Times New Roman"/>
          <w:iCs/>
        </w:rPr>
        <w:t xml:space="preserve">and reading groups which are held during the </w:t>
      </w:r>
      <w:r w:rsidR="00A938EB">
        <w:rPr>
          <w:rFonts w:ascii="Times New Roman" w:hAnsi="Times New Roman"/>
          <w:iCs/>
        </w:rPr>
        <w:t>adult</w:t>
      </w:r>
      <w:r>
        <w:rPr>
          <w:rFonts w:ascii="Times New Roman" w:hAnsi="Times New Roman"/>
          <w:iCs/>
        </w:rPr>
        <w:t xml:space="preserve"> programming time.  Th</w:t>
      </w:r>
      <w:r w:rsidR="00806A8D">
        <w:rPr>
          <w:rFonts w:ascii="Times New Roman" w:hAnsi="Times New Roman"/>
          <w:iCs/>
        </w:rPr>
        <w:t>e</w:t>
      </w:r>
      <w:r>
        <w:rPr>
          <w:rFonts w:ascii="Times New Roman" w:hAnsi="Times New Roman"/>
          <w:iCs/>
        </w:rPr>
        <w:t xml:space="preserve"> </w:t>
      </w:r>
      <w:r w:rsidR="00A938EB">
        <w:rPr>
          <w:rFonts w:ascii="Times New Roman" w:hAnsi="Times New Roman"/>
          <w:iCs/>
        </w:rPr>
        <w:t xml:space="preserve">“I CAN be </w:t>
      </w:r>
      <w:r w:rsidR="00806A8D">
        <w:rPr>
          <w:rFonts w:ascii="Times New Roman" w:hAnsi="Times New Roman"/>
          <w:iCs/>
        </w:rPr>
        <w:t>H</w:t>
      </w:r>
      <w:r>
        <w:rPr>
          <w:rFonts w:ascii="Times New Roman" w:hAnsi="Times New Roman"/>
          <w:iCs/>
        </w:rPr>
        <w:t>ealthy</w:t>
      </w:r>
      <w:r w:rsidR="00A938EB">
        <w:rPr>
          <w:rFonts w:ascii="Times New Roman" w:hAnsi="Times New Roman"/>
          <w:iCs/>
        </w:rPr>
        <w:t>”</w:t>
      </w:r>
      <w:r>
        <w:rPr>
          <w:rFonts w:ascii="Times New Roman" w:hAnsi="Times New Roman"/>
          <w:iCs/>
        </w:rPr>
        <w:t xml:space="preserve"> series was integrated into the required evening programming for adults.</w:t>
      </w:r>
      <w:r>
        <w:rPr>
          <w:rFonts w:ascii="Times New Roman" w:hAnsi="Times New Roman"/>
          <w:shd w:val="clear" w:color="auto" w:fill="FFFFFF"/>
        </w:rPr>
        <w:t xml:space="preserve">  </w:t>
      </w:r>
    </w:p>
    <w:p w14:paraId="3375D0E6" w14:textId="77777777" w:rsidR="002D4018" w:rsidRDefault="002D4018" w:rsidP="002D4018">
      <w:pPr>
        <w:rPr>
          <w:rFonts w:ascii="Times New Roman" w:hAnsi="Times New Roman"/>
          <w:b/>
        </w:rPr>
      </w:pPr>
      <w:r>
        <w:rPr>
          <w:rFonts w:ascii="Times New Roman" w:hAnsi="Times New Roman"/>
          <w:b/>
        </w:rPr>
        <w:t xml:space="preserve">Sample </w:t>
      </w:r>
    </w:p>
    <w:p w14:paraId="49DBD64E" w14:textId="77777777" w:rsidR="002D4018" w:rsidRPr="00E25F92" w:rsidRDefault="002D4018" w:rsidP="002D4018">
      <w:pPr>
        <w:rPr>
          <w:rFonts w:ascii="Times New Roman" w:hAnsi="Times New Roman"/>
          <w:b/>
        </w:rPr>
      </w:pPr>
    </w:p>
    <w:p w14:paraId="11B94482" w14:textId="1750A9A5" w:rsidR="002D4018" w:rsidRDefault="002D4018" w:rsidP="002D4018">
      <w:pPr>
        <w:spacing w:line="480" w:lineRule="auto"/>
        <w:ind w:firstLine="720"/>
        <w:rPr>
          <w:rFonts w:ascii="Times New Roman" w:hAnsi="Times New Roman"/>
        </w:rPr>
      </w:pPr>
      <w:r>
        <w:rPr>
          <w:rFonts w:ascii="Times New Roman" w:hAnsi="Times New Roman"/>
        </w:rPr>
        <w:t>Five mothers</w:t>
      </w:r>
      <w:r w:rsidR="00CB1951">
        <w:rPr>
          <w:rFonts w:ascii="Times New Roman" w:hAnsi="Times New Roman"/>
        </w:rPr>
        <w:t>, all over 18 years old,</w:t>
      </w:r>
      <w:r>
        <w:rPr>
          <w:rFonts w:ascii="Times New Roman" w:hAnsi="Times New Roman"/>
        </w:rPr>
        <w:t xml:space="preserve"> were selected by the FMF staff for each</w:t>
      </w:r>
      <w:r w:rsidR="00937E98">
        <w:rPr>
          <w:rFonts w:ascii="Times New Roman" w:hAnsi="Times New Roman"/>
        </w:rPr>
        <w:t xml:space="preserve"> of the two</w:t>
      </w:r>
      <w:r>
        <w:rPr>
          <w:rFonts w:ascii="Times New Roman" w:hAnsi="Times New Roman"/>
        </w:rPr>
        <w:t xml:space="preserve"> cohort</w:t>
      </w:r>
      <w:r w:rsidR="00937E98">
        <w:rPr>
          <w:rFonts w:ascii="Times New Roman" w:hAnsi="Times New Roman"/>
        </w:rPr>
        <w:t xml:space="preserve">s. The mothers </w:t>
      </w:r>
      <w:r>
        <w:rPr>
          <w:rFonts w:ascii="Times New Roman" w:hAnsi="Times New Roman"/>
        </w:rPr>
        <w:t xml:space="preserve">were enrolled at least one week prior to the start date for the initial class of the cohort.  </w:t>
      </w:r>
      <w:r>
        <w:rPr>
          <w:rFonts w:ascii="Times New Roman" w:hAnsi="Times New Roman"/>
          <w:iCs/>
        </w:rPr>
        <w:t xml:space="preserve">All races </w:t>
      </w:r>
      <w:r w:rsidR="00937E98">
        <w:rPr>
          <w:rFonts w:ascii="Times New Roman" w:hAnsi="Times New Roman"/>
          <w:iCs/>
        </w:rPr>
        <w:t xml:space="preserve">and ethnicities were included.  Due to the classes being taught in English the mothers were to be English speaking as well. </w:t>
      </w:r>
    </w:p>
    <w:p w14:paraId="29B02C91" w14:textId="77777777" w:rsidR="002D4018" w:rsidRDefault="002D4018" w:rsidP="002D4018">
      <w:pPr>
        <w:rPr>
          <w:rFonts w:ascii="Times New Roman" w:hAnsi="Times New Roman"/>
          <w:b/>
        </w:rPr>
      </w:pPr>
      <w:r>
        <w:rPr>
          <w:rFonts w:ascii="Times New Roman" w:hAnsi="Times New Roman"/>
          <w:b/>
        </w:rPr>
        <w:t xml:space="preserve">Protection of Human Subjects </w:t>
      </w:r>
    </w:p>
    <w:p w14:paraId="66AA728B" w14:textId="77777777" w:rsidR="002D4018" w:rsidRDefault="002D4018" w:rsidP="002D4018">
      <w:pPr>
        <w:rPr>
          <w:rFonts w:ascii="Times New Roman" w:hAnsi="Times New Roman"/>
          <w:b/>
        </w:rPr>
      </w:pPr>
    </w:p>
    <w:p w14:paraId="12E36B45" w14:textId="6152E2F1" w:rsidR="007D2901" w:rsidRDefault="002D4018" w:rsidP="007D2901">
      <w:pPr>
        <w:spacing w:line="480" w:lineRule="auto"/>
        <w:ind w:firstLine="720"/>
        <w:rPr>
          <w:rFonts w:ascii="Times New Roman" w:hAnsi="Times New Roman"/>
          <w:b/>
          <w:iCs/>
        </w:rPr>
      </w:pPr>
      <w:r>
        <w:rPr>
          <w:rFonts w:ascii="Times New Roman" w:hAnsi="Times New Roman"/>
        </w:rPr>
        <w:t>Organizational approval was obtained prior to implementation of the project.  The project was reviewed and approved by the ECU Institutional Review board</w:t>
      </w:r>
      <w:r w:rsidRPr="00CC5227">
        <w:rPr>
          <w:rFonts w:ascii="Times New Roman" w:hAnsi="Times New Roman"/>
        </w:rPr>
        <w:t xml:space="preserve"> </w:t>
      </w:r>
      <w:r>
        <w:rPr>
          <w:rFonts w:ascii="Times New Roman" w:hAnsi="Times New Roman"/>
        </w:rPr>
        <w:t>(</w:t>
      </w:r>
      <w:r w:rsidRPr="006543AC">
        <w:rPr>
          <w:rFonts w:ascii="Times New Roman" w:hAnsi="Times New Roman"/>
        </w:rPr>
        <w:t>Appendix</w:t>
      </w:r>
      <w:r>
        <w:rPr>
          <w:rFonts w:ascii="Times New Roman" w:hAnsi="Times New Roman"/>
        </w:rPr>
        <w:t xml:space="preserve"> D). The </w:t>
      </w:r>
      <w:r w:rsidR="008E0EDF">
        <w:rPr>
          <w:rFonts w:ascii="Times New Roman" w:hAnsi="Times New Roman"/>
        </w:rPr>
        <w:t xml:space="preserve">nurse practitioner </w:t>
      </w:r>
      <w:r>
        <w:rPr>
          <w:rFonts w:ascii="Times New Roman" w:hAnsi="Times New Roman"/>
        </w:rPr>
        <w:t>obtained c</w:t>
      </w:r>
      <w:r w:rsidRPr="00CC5227">
        <w:rPr>
          <w:rFonts w:ascii="Times New Roman" w:hAnsi="Times New Roman"/>
        </w:rPr>
        <w:t>onsent from each mother participating in the “I CAN</w:t>
      </w:r>
      <w:r>
        <w:rPr>
          <w:rFonts w:ascii="Times New Roman" w:hAnsi="Times New Roman"/>
        </w:rPr>
        <w:t xml:space="preserve"> b</w:t>
      </w:r>
      <w:r w:rsidRPr="00CC5227">
        <w:rPr>
          <w:rFonts w:ascii="Times New Roman" w:hAnsi="Times New Roman"/>
        </w:rPr>
        <w:t>e Healthy” classes</w:t>
      </w:r>
      <w:r>
        <w:rPr>
          <w:rFonts w:ascii="Times New Roman" w:hAnsi="Times New Roman"/>
        </w:rPr>
        <w:t xml:space="preserve"> prior to starting the initial class (Appendix E). </w:t>
      </w:r>
      <w:r w:rsidRPr="00CC5227">
        <w:rPr>
          <w:rFonts w:ascii="Times New Roman" w:hAnsi="Times New Roman"/>
        </w:rPr>
        <w:t xml:space="preserve"> </w:t>
      </w:r>
      <w:r>
        <w:rPr>
          <w:rFonts w:ascii="Times New Roman" w:hAnsi="Times New Roman"/>
          <w:iCs/>
        </w:rPr>
        <w:t>T</w:t>
      </w:r>
      <w:r w:rsidRPr="00B552A0">
        <w:rPr>
          <w:rFonts w:ascii="Times New Roman" w:hAnsi="Times New Roman"/>
          <w:iCs/>
        </w:rPr>
        <w:t xml:space="preserve">he consent form </w:t>
      </w:r>
      <w:r>
        <w:rPr>
          <w:rFonts w:ascii="Times New Roman" w:hAnsi="Times New Roman"/>
          <w:iCs/>
        </w:rPr>
        <w:t>was</w:t>
      </w:r>
      <w:r w:rsidRPr="00B552A0">
        <w:rPr>
          <w:rFonts w:ascii="Times New Roman" w:hAnsi="Times New Roman"/>
          <w:iCs/>
        </w:rPr>
        <w:t xml:space="preserve"> read </w:t>
      </w:r>
      <w:r>
        <w:rPr>
          <w:rFonts w:ascii="Times New Roman" w:hAnsi="Times New Roman"/>
          <w:iCs/>
        </w:rPr>
        <w:t xml:space="preserve">aloud </w:t>
      </w:r>
      <w:r w:rsidRPr="00B552A0">
        <w:rPr>
          <w:rFonts w:ascii="Times New Roman" w:hAnsi="Times New Roman"/>
          <w:iCs/>
        </w:rPr>
        <w:t xml:space="preserve">by the </w:t>
      </w:r>
      <w:r w:rsidR="008E0EDF">
        <w:rPr>
          <w:rFonts w:ascii="Times New Roman" w:hAnsi="Times New Roman"/>
          <w:iCs/>
        </w:rPr>
        <w:t>nurse practitioner</w:t>
      </w:r>
      <w:r w:rsidRPr="00E1385D">
        <w:rPr>
          <w:rFonts w:ascii="Times New Roman" w:hAnsi="Times New Roman"/>
          <w:iCs/>
        </w:rPr>
        <w:t xml:space="preserve"> </w:t>
      </w:r>
      <w:r>
        <w:rPr>
          <w:rFonts w:ascii="Times New Roman" w:hAnsi="Times New Roman"/>
          <w:iCs/>
        </w:rPr>
        <w:t>d</w:t>
      </w:r>
      <w:r w:rsidRPr="00B552A0">
        <w:rPr>
          <w:rFonts w:ascii="Times New Roman" w:hAnsi="Times New Roman"/>
          <w:iCs/>
        </w:rPr>
        <w:t xml:space="preserve">ue to the uncertainty of </w:t>
      </w:r>
      <w:r>
        <w:rPr>
          <w:rFonts w:ascii="Times New Roman" w:hAnsi="Times New Roman"/>
          <w:iCs/>
        </w:rPr>
        <w:t xml:space="preserve">participant </w:t>
      </w:r>
      <w:r w:rsidRPr="00B552A0">
        <w:rPr>
          <w:rFonts w:ascii="Times New Roman" w:hAnsi="Times New Roman"/>
          <w:iCs/>
        </w:rPr>
        <w:t>literacy</w:t>
      </w:r>
      <w:r w:rsidR="00CB1951">
        <w:rPr>
          <w:rFonts w:ascii="Times New Roman" w:hAnsi="Times New Roman"/>
          <w:iCs/>
        </w:rPr>
        <w:t xml:space="preserve">, </w:t>
      </w:r>
      <w:r>
        <w:rPr>
          <w:rFonts w:ascii="Times New Roman" w:hAnsi="Times New Roman"/>
          <w:iCs/>
        </w:rPr>
        <w:t>participant</w:t>
      </w:r>
      <w:r w:rsidRPr="00B552A0">
        <w:rPr>
          <w:rFonts w:ascii="Times New Roman" w:hAnsi="Times New Roman"/>
          <w:iCs/>
        </w:rPr>
        <w:t>s also</w:t>
      </w:r>
      <w:r>
        <w:rPr>
          <w:rFonts w:ascii="Times New Roman" w:hAnsi="Times New Roman"/>
          <w:iCs/>
        </w:rPr>
        <w:t xml:space="preserve"> </w:t>
      </w:r>
      <w:r w:rsidR="00CB1951">
        <w:rPr>
          <w:rFonts w:ascii="Times New Roman" w:hAnsi="Times New Roman"/>
          <w:iCs/>
        </w:rPr>
        <w:t xml:space="preserve">had </w:t>
      </w:r>
      <w:r w:rsidRPr="00B552A0">
        <w:rPr>
          <w:rFonts w:ascii="Times New Roman" w:hAnsi="Times New Roman"/>
          <w:iCs/>
        </w:rPr>
        <w:t xml:space="preserve">time to read </w:t>
      </w:r>
      <w:r>
        <w:rPr>
          <w:rFonts w:ascii="Times New Roman" w:hAnsi="Times New Roman"/>
          <w:iCs/>
        </w:rPr>
        <w:t xml:space="preserve">the consent </w:t>
      </w:r>
      <w:r w:rsidRPr="00B552A0">
        <w:rPr>
          <w:rFonts w:ascii="Times New Roman" w:hAnsi="Times New Roman"/>
          <w:iCs/>
        </w:rPr>
        <w:t xml:space="preserve">and ask </w:t>
      </w:r>
      <w:r w:rsidR="007D2901">
        <w:rPr>
          <w:rFonts w:ascii="Times New Roman" w:hAnsi="Times New Roman"/>
          <w:iCs/>
        </w:rPr>
        <w:t xml:space="preserve">the nurse practitioner </w:t>
      </w:r>
      <w:r w:rsidRPr="00B552A0">
        <w:rPr>
          <w:rFonts w:ascii="Times New Roman" w:hAnsi="Times New Roman"/>
          <w:iCs/>
        </w:rPr>
        <w:t>questions</w:t>
      </w:r>
      <w:r w:rsidR="007D2901">
        <w:rPr>
          <w:rFonts w:ascii="Times New Roman" w:hAnsi="Times New Roman"/>
          <w:iCs/>
        </w:rPr>
        <w:t xml:space="preserve"> in private</w:t>
      </w:r>
      <w:r w:rsidRPr="00B552A0">
        <w:rPr>
          <w:rFonts w:ascii="Times New Roman" w:hAnsi="Times New Roman"/>
          <w:iCs/>
        </w:rPr>
        <w:t xml:space="preserve">. </w:t>
      </w:r>
      <w:r>
        <w:rPr>
          <w:rFonts w:ascii="Times New Roman" w:hAnsi="Times New Roman"/>
          <w:iCs/>
        </w:rPr>
        <w:t xml:space="preserve"> The participants</w:t>
      </w:r>
      <w:r w:rsidR="007D2901">
        <w:rPr>
          <w:rFonts w:ascii="Times New Roman" w:hAnsi="Times New Roman"/>
          <w:iCs/>
        </w:rPr>
        <w:t xml:space="preserve"> signed the consent and</w:t>
      </w:r>
      <w:r>
        <w:rPr>
          <w:rFonts w:ascii="Times New Roman" w:hAnsi="Times New Roman"/>
          <w:iCs/>
        </w:rPr>
        <w:t xml:space="preserve"> each received a copy of the consent.</w:t>
      </w:r>
      <w:r>
        <w:rPr>
          <w:rFonts w:ascii="Times New Roman" w:hAnsi="Times New Roman"/>
          <w:b/>
          <w:iCs/>
        </w:rPr>
        <w:t xml:space="preserve">  </w:t>
      </w:r>
    </w:p>
    <w:p w14:paraId="33F91D5B" w14:textId="72FF23AA" w:rsidR="002D4018" w:rsidRDefault="007D2901" w:rsidP="007D2901">
      <w:pPr>
        <w:spacing w:line="480" w:lineRule="auto"/>
        <w:ind w:firstLine="720"/>
        <w:rPr>
          <w:rFonts w:ascii="Times New Roman" w:hAnsi="Times New Roman"/>
        </w:rPr>
      </w:pPr>
      <w:r w:rsidRPr="00AC4548">
        <w:rPr>
          <w:rFonts w:ascii="Times New Roman" w:hAnsi="Times New Roman"/>
          <w:color w:val="333333"/>
        </w:rPr>
        <w:t xml:space="preserve">The </w:t>
      </w:r>
      <w:r>
        <w:rPr>
          <w:rFonts w:ascii="Times New Roman" w:hAnsi="Times New Roman"/>
          <w:color w:val="333333"/>
        </w:rPr>
        <w:t>nurse practitioner</w:t>
      </w:r>
      <w:r w:rsidRPr="00AC4548">
        <w:rPr>
          <w:rFonts w:ascii="Times New Roman" w:hAnsi="Times New Roman"/>
          <w:color w:val="333333"/>
        </w:rPr>
        <w:t xml:space="preserve"> provide</w:t>
      </w:r>
      <w:r>
        <w:rPr>
          <w:rFonts w:ascii="Times New Roman" w:hAnsi="Times New Roman"/>
          <w:color w:val="333333"/>
        </w:rPr>
        <w:t>d an envelope containing</w:t>
      </w:r>
      <w:r w:rsidRPr="00AC4548">
        <w:rPr>
          <w:rFonts w:ascii="Times New Roman" w:hAnsi="Times New Roman"/>
          <w:color w:val="333333"/>
        </w:rPr>
        <w:t xml:space="preserve"> the questionnaires</w:t>
      </w:r>
      <w:r>
        <w:rPr>
          <w:rFonts w:ascii="Times New Roman" w:hAnsi="Times New Roman"/>
          <w:color w:val="333333"/>
        </w:rPr>
        <w:t xml:space="preserve"> and demographics form all with a code assuring that no participant identification information was on the questionnaires</w:t>
      </w:r>
      <w:r w:rsidRPr="00AC4548">
        <w:rPr>
          <w:rFonts w:ascii="Times New Roman" w:hAnsi="Times New Roman"/>
          <w:color w:val="333333"/>
        </w:rPr>
        <w:t xml:space="preserve">. </w:t>
      </w:r>
      <w:r>
        <w:rPr>
          <w:rFonts w:ascii="Times New Roman" w:hAnsi="Times New Roman"/>
          <w:color w:val="333333"/>
        </w:rPr>
        <w:t xml:space="preserve"> T</w:t>
      </w:r>
      <w:r w:rsidRPr="00AC4548">
        <w:rPr>
          <w:rFonts w:ascii="Times New Roman" w:hAnsi="Times New Roman"/>
          <w:color w:val="333333"/>
        </w:rPr>
        <w:t xml:space="preserve">he </w:t>
      </w:r>
      <w:r>
        <w:rPr>
          <w:rFonts w:ascii="Times New Roman" w:hAnsi="Times New Roman"/>
          <w:color w:val="333333"/>
        </w:rPr>
        <w:t>nurse practitioner</w:t>
      </w:r>
      <w:r w:rsidRPr="00AC4548">
        <w:rPr>
          <w:rFonts w:ascii="Times New Roman" w:hAnsi="Times New Roman"/>
          <w:color w:val="333333"/>
        </w:rPr>
        <w:t xml:space="preserve"> </w:t>
      </w:r>
      <w:r>
        <w:rPr>
          <w:rFonts w:ascii="Times New Roman" w:hAnsi="Times New Roman"/>
          <w:color w:val="333333"/>
        </w:rPr>
        <w:t xml:space="preserve">recorded </w:t>
      </w:r>
      <w:r w:rsidRPr="00AC4548">
        <w:rPr>
          <w:rFonts w:ascii="Times New Roman" w:hAnsi="Times New Roman"/>
          <w:color w:val="333333"/>
        </w:rPr>
        <w:t xml:space="preserve">the code number assigned </w:t>
      </w:r>
      <w:r>
        <w:rPr>
          <w:rFonts w:ascii="Times New Roman" w:hAnsi="Times New Roman"/>
          <w:color w:val="333333"/>
        </w:rPr>
        <w:t xml:space="preserve">to each </w:t>
      </w:r>
      <w:r w:rsidRPr="00AC4548">
        <w:rPr>
          <w:rFonts w:ascii="Times New Roman" w:hAnsi="Times New Roman"/>
          <w:color w:val="333333"/>
        </w:rPr>
        <w:t xml:space="preserve">participant </w:t>
      </w:r>
      <w:r>
        <w:rPr>
          <w:rFonts w:ascii="Times New Roman" w:hAnsi="Times New Roman"/>
          <w:color w:val="333333"/>
        </w:rPr>
        <w:t xml:space="preserve">on the code sheet </w:t>
      </w:r>
      <w:r>
        <w:rPr>
          <w:rFonts w:ascii="Times New Roman" w:hAnsi="Times New Roman"/>
          <w:color w:val="333333"/>
          <w:shd w:val="clear" w:color="auto" w:fill="FFFFFF"/>
        </w:rPr>
        <w:t>(Appendix F)</w:t>
      </w:r>
      <w:r w:rsidRPr="00AC4548">
        <w:rPr>
          <w:rFonts w:ascii="Times New Roman" w:hAnsi="Times New Roman"/>
          <w:color w:val="333333"/>
        </w:rPr>
        <w:t xml:space="preserve">. </w:t>
      </w:r>
      <w:r>
        <w:rPr>
          <w:rFonts w:ascii="Times New Roman" w:hAnsi="Times New Roman"/>
          <w:color w:val="333333"/>
        </w:rPr>
        <w:t xml:space="preserve"> </w:t>
      </w:r>
      <w:r w:rsidRPr="00AC4548">
        <w:rPr>
          <w:rFonts w:ascii="Times New Roman" w:hAnsi="Times New Roman"/>
          <w:color w:val="333333"/>
        </w:rPr>
        <w:t>The participants complete</w:t>
      </w:r>
      <w:r>
        <w:rPr>
          <w:rFonts w:ascii="Times New Roman" w:hAnsi="Times New Roman"/>
          <w:color w:val="333333"/>
        </w:rPr>
        <w:t>d</w:t>
      </w:r>
      <w:r w:rsidRPr="00AC4548">
        <w:rPr>
          <w:rFonts w:ascii="Times New Roman" w:hAnsi="Times New Roman"/>
          <w:color w:val="333333"/>
        </w:rPr>
        <w:t xml:space="preserve"> the </w:t>
      </w:r>
      <w:r>
        <w:rPr>
          <w:rFonts w:ascii="Times New Roman" w:hAnsi="Times New Roman"/>
          <w:color w:val="333333"/>
        </w:rPr>
        <w:t xml:space="preserve">coded </w:t>
      </w:r>
      <w:r w:rsidRPr="00AC4548">
        <w:rPr>
          <w:rFonts w:ascii="Times New Roman" w:hAnsi="Times New Roman"/>
          <w:color w:val="333333"/>
        </w:rPr>
        <w:t>questionnaires and place</w:t>
      </w:r>
      <w:r>
        <w:rPr>
          <w:rFonts w:ascii="Times New Roman" w:hAnsi="Times New Roman"/>
          <w:color w:val="333333"/>
        </w:rPr>
        <w:t>d</w:t>
      </w:r>
      <w:r w:rsidRPr="00AC4548">
        <w:rPr>
          <w:rFonts w:ascii="Times New Roman" w:hAnsi="Times New Roman"/>
          <w:color w:val="333333"/>
        </w:rPr>
        <w:t xml:space="preserve"> the</w:t>
      </w:r>
      <w:r>
        <w:rPr>
          <w:rFonts w:ascii="Times New Roman" w:hAnsi="Times New Roman"/>
          <w:color w:val="333333"/>
        </w:rPr>
        <w:t>m</w:t>
      </w:r>
      <w:r w:rsidRPr="00AC4548">
        <w:rPr>
          <w:rFonts w:ascii="Times New Roman" w:hAnsi="Times New Roman"/>
          <w:color w:val="333333"/>
        </w:rPr>
        <w:t xml:space="preserve"> back in the envelope, seal</w:t>
      </w:r>
      <w:r>
        <w:rPr>
          <w:rFonts w:ascii="Times New Roman" w:hAnsi="Times New Roman"/>
          <w:color w:val="333333"/>
        </w:rPr>
        <w:t>ed</w:t>
      </w:r>
      <w:r w:rsidRPr="00AC4548">
        <w:rPr>
          <w:rFonts w:ascii="Times New Roman" w:hAnsi="Times New Roman"/>
          <w:color w:val="333333"/>
        </w:rPr>
        <w:t xml:space="preserve"> </w:t>
      </w:r>
      <w:r>
        <w:rPr>
          <w:rFonts w:ascii="Times New Roman" w:hAnsi="Times New Roman"/>
          <w:color w:val="333333"/>
        </w:rPr>
        <w:t xml:space="preserve">the envelope </w:t>
      </w:r>
      <w:r w:rsidRPr="00AC4548">
        <w:rPr>
          <w:rFonts w:ascii="Times New Roman" w:hAnsi="Times New Roman"/>
          <w:color w:val="333333"/>
        </w:rPr>
        <w:t>and return</w:t>
      </w:r>
      <w:r>
        <w:rPr>
          <w:rFonts w:ascii="Times New Roman" w:hAnsi="Times New Roman"/>
          <w:color w:val="333333"/>
        </w:rPr>
        <w:t>ed</w:t>
      </w:r>
      <w:r w:rsidRPr="00AC4548">
        <w:rPr>
          <w:rFonts w:ascii="Times New Roman" w:hAnsi="Times New Roman"/>
          <w:color w:val="333333"/>
        </w:rPr>
        <w:t xml:space="preserve"> </w:t>
      </w:r>
      <w:r>
        <w:rPr>
          <w:rFonts w:ascii="Times New Roman" w:hAnsi="Times New Roman"/>
          <w:color w:val="333333"/>
        </w:rPr>
        <w:t xml:space="preserve">it </w:t>
      </w:r>
      <w:r w:rsidRPr="00AC4548">
        <w:rPr>
          <w:rFonts w:ascii="Times New Roman" w:hAnsi="Times New Roman"/>
          <w:color w:val="333333"/>
        </w:rPr>
        <w:t xml:space="preserve">to the </w:t>
      </w:r>
      <w:r>
        <w:rPr>
          <w:rFonts w:ascii="Times New Roman" w:hAnsi="Times New Roman"/>
          <w:color w:val="333333"/>
        </w:rPr>
        <w:t>nurse practitioner during the initial and again at the final class.</w:t>
      </w:r>
      <w:r w:rsidRPr="00AC4548">
        <w:rPr>
          <w:rFonts w:ascii="Times New Roman" w:hAnsi="Times New Roman"/>
          <w:color w:val="333333"/>
        </w:rPr>
        <w:t xml:space="preserve">  </w:t>
      </w:r>
      <w:r w:rsidRPr="00AC4548">
        <w:rPr>
          <w:rFonts w:ascii="Times New Roman" w:hAnsi="Times New Roman"/>
          <w:color w:val="333333"/>
          <w:shd w:val="clear" w:color="auto" w:fill="FFFFFF"/>
        </w:rPr>
        <w:t>All responses to questionnaires remain</w:t>
      </w:r>
      <w:r>
        <w:rPr>
          <w:rFonts w:ascii="Times New Roman" w:hAnsi="Times New Roman"/>
          <w:color w:val="333333"/>
          <w:shd w:val="clear" w:color="auto" w:fill="FFFFFF"/>
        </w:rPr>
        <w:t>ed</w:t>
      </w:r>
      <w:r w:rsidRPr="00AC4548">
        <w:rPr>
          <w:rFonts w:ascii="Times New Roman" w:hAnsi="Times New Roman"/>
          <w:color w:val="333333"/>
          <w:shd w:val="clear" w:color="auto" w:fill="FFFFFF"/>
        </w:rPr>
        <w:t xml:space="preserve"> confidential and </w:t>
      </w:r>
      <w:r w:rsidRPr="00AC4548">
        <w:rPr>
          <w:rFonts w:ascii="Times New Roman" w:hAnsi="Times New Roman"/>
          <w:color w:val="333333"/>
          <w:shd w:val="clear" w:color="auto" w:fill="FFFFFF"/>
        </w:rPr>
        <w:lastRenderedPageBreak/>
        <w:t xml:space="preserve">only the </w:t>
      </w:r>
      <w:r>
        <w:rPr>
          <w:rFonts w:ascii="Times New Roman" w:hAnsi="Times New Roman"/>
          <w:color w:val="333333"/>
          <w:shd w:val="clear" w:color="auto" w:fill="FFFFFF"/>
        </w:rPr>
        <w:t>nurse practitioner</w:t>
      </w:r>
      <w:r w:rsidRPr="00AC4548">
        <w:rPr>
          <w:rFonts w:ascii="Times New Roman" w:hAnsi="Times New Roman"/>
          <w:color w:val="333333"/>
          <w:shd w:val="clear" w:color="auto" w:fill="FFFFFF"/>
        </w:rPr>
        <w:t xml:space="preserve"> </w:t>
      </w:r>
      <w:r>
        <w:rPr>
          <w:rFonts w:ascii="Times New Roman" w:hAnsi="Times New Roman"/>
          <w:color w:val="333333"/>
          <w:shd w:val="clear" w:color="auto" w:fill="FFFFFF"/>
        </w:rPr>
        <w:t>had</w:t>
      </w:r>
      <w:r w:rsidRPr="00AC4548">
        <w:rPr>
          <w:rFonts w:ascii="Times New Roman" w:hAnsi="Times New Roman"/>
          <w:color w:val="333333"/>
          <w:shd w:val="clear" w:color="auto" w:fill="FFFFFF"/>
        </w:rPr>
        <w:t xml:space="preserve"> access to the responses</w:t>
      </w:r>
      <w:r>
        <w:rPr>
          <w:rFonts w:ascii="Times New Roman" w:hAnsi="Times New Roman"/>
          <w:color w:val="333333"/>
          <w:shd w:val="clear" w:color="auto" w:fill="FFFFFF"/>
        </w:rPr>
        <w:t>.</w:t>
      </w:r>
      <w:r w:rsidRPr="00AC4548">
        <w:rPr>
          <w:rFonts w:ascii="Times New Roman" w:hAnsi="Times New Roman"/>
          <w:color w:val="333333"/>
          <w:shd w:val="clear" w:color="auto" w:fill="FFFFFF"/>
        </w:rPr>
        <w:t xml:space="preserve"> </w:t>
      </w:r>
      <w:r w:rsidR="002D4018">
        <w:rPr>
          <w:rFonts w:ascii="Times New Roman" w:hAnsi="Times New Roman"/>
          <w:color w:val="333333"/>
          <w:shd w:val="clear" w:color="auto" w:fill="FFFFFF"/>
        </w:rPr>
        <w:t xml:space="preserve">  </w:t>
      </w:r>
      <w:r w:rsidR="002D4018" w:rsidRPr="0001463E">
        <w:rPr>
          <w:rFonts w:ascii="Times New Roman" w:hAnsi="Times New Roman"/>
          <w:iCs/>
        </w:rPr>
        <w:t>T</w:t>
      </w:r>
      <w:r w:rsidR="002D4018">
        <w:rPr>
          <w:rFonts w:ascii="Times New Roman" w:hAnsi="Times New Roman"/>
          <w:iCs/>
        </w:rPr>
        <w:t>he code tracking sheet was</w:t>
      </w:r>
      <w:r w:rsidR="002D4018" w:rsidRPr="0001463E">
        <w:rPr>
          <w:rFonts w:ascii="Times New Roman" w:hAnsi="Times New Roman"/>
          <w:iCs/>
        </w:rPr>
        <w:t xml:space="preserve"> stored in a lock box </w:t>
      </w:r>
      <w:r w:rsidR="002D4018">
        <w:rPr>
          <w:rFonts w:ascii="Times New Roman" w:hAnsi="Times New Roman"/>
          <w:iCs/>
        </w:rPr>
        <w:t>in a locked office which wa</w:t>
      </w:r>
      <w:r w:rsidR="002D4018" w:rsidRPr="0001463E">
        <w:rPr>
          <w:rFonts w:ascii="Times New Roman" w:hAnsi="Times New Roman"/>
          <w:iCs/>
        </w:rPr>
        <w:t xml:space="preserve">s </w:t>
      </w:r>
      <w:r w:rsidR="002D4018">
        <w:rPr>
          <w:rFonts w:ascii="Times New Roman" w:hAnsi="Times New Roman"/>
          <w:iCs/>
        </w:rPr>
        <w:t xml:space="preserve">in </w:t>
      </w:r>
      <w:r w:rsidR="002D4018" w:rsidRPr="0001463E">
        <w:rPr>
          <w:rFonts w:ascii="Times New Roman" w:hAnsi="Times New Roman"/>
          <w:iCs/>
        </w:rPr>
        <w:t>a separate location than the questionnaires.</w:t>
      </w:r>
      <w:r w:rsidR="002D4018" w:rsidRPr="007E4995">
        <w:rPr>
          <w:rFonts w:ascii="Verdana" w:hAnsi="Verdana"/>
          <w:color w:val="333333"/>
          <w:sz w:val="18"/>
          <w:szCs w:val="18"/>
          <w:shd w:val="clear" w:color="auto" w:fill="FFFFFF"/>
        </w:rPr>
        <w:t xml:space="preserve"> </w:t>
      </w:r>
      <w:r w:rsidR="002D4018">
        <w:rPr>
          <w:rFonts w:ascii="Verdana" w:hAnsi="Verdana"/>
          <w:color w:val="333333"/>
          <w:sz w:val="18"/>
          <w:szCs w:val="18"/>
          <w:shd w:val="clear" w:color="auto" w:fill="FFFFFF"/>
        </w:rPr>
        <w:t xml:space="preserve"> </w:t>
      </w:r>
      <w:r w:rsidR="002D4018" w:rsidRPr="00AC4548">
        <w:rPr>
          <w:rFonts w:ascii="Times New Roman" w:hAnsi="Times New Roman"/>
          <w:color w:val="333333"/>
        </w:rPr>
        <w:t>Participants</w:t>
      </w:r>
      <w:r w:rsidR="002D4018">
        <w:rPr>
          <w:rFonts w:ascii="Times New Roman" w:hAnsi="Times New Roman"/>
          <w:color w:val="333333"/>
        </w:rPr>
        <w:t xml:space="preserve"> were</w:t>
      </w:r>
      <w:r w:rsidR="002D4018" w:rsidRPr="00AC4548">
        <w:rPr>
          <w:rFonts w:ascii="Times New Roman" w:hAnsi="Times New Roman"/>
          <w:color w:val="333333"/>
        </w:rPr>
        <w:t xml:space="preserve"> informed that </w:t>
      </w:r>
      <w:r w:rsidR="002D4018">
        <w:rPr>
          <w:rFonts w:ascii="Times New Roman" w:hAnsi="Times New Roman"/>
          <w:color w:val="333333"/>
        </w:rPr>
        <w:t xml:space="preserve">questionnaire </w:t>
      </w:r>
      <w:r w:rsidR="002D4018" w:rsidRPr="00AC4548">
        <w:rPr>
          <w:rFonts w:ascii="Times New Roman" w:hAnsi="Times New Roman"/>
          <w:color w:val="333333"/>
        </w:rPr>
        <w:t xml:space="preserve">responses </w:t>
      </w:r>
      <w:r w:rsidR="002D4018">
        <w:rPr>
          <w:rFonts w:ascii="Times New Roman" w:hAnsi="Times New Roman"/>
          <w:color w:val="333333"/>
        </w:rPr>
        <w:t>were</w:t>
      </w:r>
      <w:r w:rsidR="002D4018" w:rsidRPr="00AC4548">
        <w:rPr>
          <w:rFonts w:ascii="Times New Roman" w:hAnsi="Times New Roman"/>
          <w:color w:val="333333"/>
        </w:rPr>
        <w:t xml:space="preserve"> confidential, voluntary and only the </w:t>
      </w:r>
      <w:r w:rsidR="00F24C32">
        <w:rPr>
          <w:rFonts w:ascii="Times New Roman" w:hAnsi="Times New Roman"/>
          <w:color w:val="333333"/>
        </w:rPr>
        <w:t>Nurse Practitioner</w:t>
      </w:r>
      <w:r w:rsidR="00F24C32" w:rsidRPr="00AC4548">
        <w:rPr>
          <w:rFonts w:ascii="Times New Roman" w:hAnsi="Times New Roman"/>
          <w:color w:val="333333"/>
        </w:rPr>
        <w:t xml:space="preserve"> </w:t>
      </w:r>
      <w:r w:rsidR="002D4018" w:rsidRPr="00AC4548">
        <w:rPr>
          <w:rFonts w:ascii="Times New Roman" w:hAnsi="Times New Roman"/>
          <w:color w:val="333333"/>
        </w:rPr>
        <w:t>ha</w:t>
      </w:r>
      <w:r w:rsidR="002D4018">
        <w:rPr>
          <w:rFonts w:ascii="Times New Roman" w:hAnsi="Times New Roman"/>
          <w:color w:val="333333"/>
        </w:rPr>
        <w:t>d</w:t>
      </w:r>
      <w:r w:rsidR="002D4018" w:rsidRPr="00AC4548">
        <w:rPr>
          <w:rFonts w:ascii="Times New Roman" w:hAnsi="Times New Roman"/>
          <w:color w:val="333333"/>
        </w:rPr>
        <w:t xml:space="preserve"> access </w:t>
      </w:r>
      <w:r w:rsidR="002D4018">
        <w:rPr>
          <w:rFonts w:ascii="Times New Roman" w:hAnsi="Times New Roman"/>
          <w:color w:val="333333"/>
        </w:rPr>
        <w:t xml:space="preserve">to </w:t>
      </w:r>
      <w:r w:rsidR="002D4018" w:rsidRPr="00AC4548">
        <w:rPr>
          <w:rFonts w:ascii="Times New Roman" w:hAnsi="Times New Roman"/>
          <w:color w:val="333333"/>
        </w:rPr>
        <w:t>the questionnaire</w:t>
      </w:r>
      <w:r w:rsidR="002D4018">
        <w:rPr>
          <w:rFonts w:ascii="Times New Roman" w:hAnsi="Times New Roman"/>
          <w:color w:val="333333"/>
        </w:rPr>
        <w:t xml:space="preserve"> responses.  </w:t>
      </w:r>
      <w:r w:rsidR="002D4018">
        <w:rPr>
          <w:rFonts w:ascii="Times New Roman" w:hAnsi="Times New Roman"/>
        </w:rPr>
        <w:t xml:space="preserve">At the beginning of each class, the </w:t>
      </w:r>
      <w:r w:rsidR="008E0EDF">
        <w:rPr>
          <w:rFonts w:ascii="Times New Roman" w:hAnsi="Times New Roman"/>
        </w:rPr>
        <w:t xml:space="preserve">nurse practitioner </w:t>
      </w:r>
      <w:r w:rsidR="002D4018">
        <w:rPr>
          <w:rFonts w:ascii="Times New Roman" w:hAnsi="Times New Roman"/>
        </w:rPr>
        <w:t xml:space="preserve">reminded participants that group discussions held in the class should be is respected and confidential.  </w:t>
      </w:r>
      <w:r>
        <w:rPr>
          <w:rFonts w:ascii="Times New Roman" w:hAnsi="Times New Roman"/>
        </w:rPr>
        <w:t>P</w:t>
      </w:r>
      <w:r w:rsidR="002D4018">
        <w:rPr>
          <w:rFonts w:ascii="Times New Roman" w:hAnsi="Times New Roman"/>
        </w:rPr>
        <w:t xml:space="preserve">articipants’ </w:t>
      </w:r>
      <w:r>
        <w:rPr>
          <w:rFonts w:ascii="Times New Roman" w:hAnsi="Times New Roman"/>
        </w:rPr>
        <w:t>names</w:t>
      </w:r>
      <w:r w:rsidR="002D4018">
        <w:rPr>
          <w:rFonts w:ascii="Times New Roman" w:hAnsi="Times New Roman"/>
        </w:rPr>
        <w:t xml:space="preserve"> were</w:t>
      </w:r>
      <w:r w:rsidR="002D4018" w:rsidRPr="003A3293">
        <w:rPr>
          <w:rFonts w:ascii="Times New Roman" w:hAnsi="Times New Roman"/>
          <w:iCs/>
        </w:rPr>
        <w:t xml:space="preserve"> released to the case worker</w:t>
      </w:r>
      <w:r w:rsidR="002D4018">
        <w:rPr>
          <w:rFonts w:ascii="Times New Roman" w:hAnsi="Times New Roman"/>
          <w:iCs/>
        </w:rPr>
        <w:t xml:space="preserve"> and FMF program coordinator</w:t>
      </w:r>
      <w:r>
        <w:rPr>
          <w:rFonts w:ascii="Times New Roman" w:hAnsi="Times New Roman"/>
          <w:iCs/>
        </w:rPr>
        <w:t xml:space="preserve"> for</w:t>
      </w:r>
      <w:r w:rsidR="0044607E">
        <w:rPr>
          <w:rFonts w:ascii="Times New Roman" w:hAnsi="Times New Roman"/>
          <w:iCs/>
        </w:rPr>
        <w:t xml:space="preserve"> </w:t>
      </w:r>
      <w:r>
        <w:rPr>
          <w:rFonts w:ascii="Times New Roman" w:hAnsi="Times New Roman"/>
          <w:iCs/>
        </w:rPr>
        <w:t xml:space="preserve">referral to the </w:t>
      </w:r>
      <w:r w:rsidRPr="003A3293">
        <w:rPr>
          <w:rFonts w:ascii="Times New Roman" w:hAnsi="Times New Roman"/>
          <w:iCs/>
        </w:rPr>
        <w:t>FMF mental health partner, Alliance Behavior Health for additional resource support</w:t>
      </w:r>
      <w:r>
        <w:rPr>
          <w:rFonts w:ascii="Times New Roman" w:hAnsi="Times New Roman"/>
          <w:iCs/>
        </w:rPr>
        <w:t xml:space="preserve"> </w:t>
      </w:r>
      <w:r w:rsidR="002D4018">
        <w:rPr>
          <w:rFonts w:ascii="Times New Roman" w:hAnsi="Times New Roman"/>
          <w:iCs/>
        </w:rPr>
        <w:t>if t</w:t>
      </w:r>
      <w:r w:rsidR="002D4018" w:rsidRPr="003A3293">
        <w:rPr>
          <w:rFonts w:ascii="Times New Roman" w:hAnsi="Times New Roman"/>
          <w:iCs/>
        </w:rPr>
        <w:t>he</w:t>
      </w:r>
      <w:r>
        <w:rPr>
          <w:rFonts w:ascii="Times New Roman" w:hAnsi="Times New Roman"/>
          <w:iCs/>
        </w:rPr>
        <w:t xml:space="preserve"> participant</w:t>
      </w:r>
      <w:r w:rsidR="002D4018">
        <w:rPr>
          <w:rFonts w:ascii="Times New Roman" w:hAnsi="Times New Roman"/>
          <w:iCs/>
        </w:rPr>
        <w:t xml:space="preserve"> had</w:t>
      </w:r>
      <w:r w:rsidR="002D4018" w:rsidRPr="003A3293">
        <w:rPr>
          <w:rFonts w:ascii="Times New Roman" w:hAnsi="Times New Roman"/>
          <w:iCs/>
        </w:rPr>
        <w:t xml:space="preserve"> </w:t>
      </w:r>
      <w:r w:rsidR="002D4018">
        <w:rPr>
          <w:rFonts w:ascii="Times New Roman" w:hAnsi="Times New Roman"/>
          <w:iCs/>
        </w:rPr>
        <w:t>a score greater than 5</w:t>
      </w:r>
      <w:r w:rsidR="002D4018" w:rsidRPr="003A3293">
        <w:rPr>
          <w:rFonts w:ascii="Times New Roman" w:hAnsi="Times New Roman"/>
          <w:iCs/>
        </w:rPr>
        <w:t xml:space="preserve"> on the depression section of the 4DSQ de</w:t>
      </w:r>
      <w:r w:rsidR="002D4018">
        <w:rPr>
          <w:rFonts w:ascii="Times New Roman" w:hAnsi="Times New Roman"/>
          <w:iCs/>
        </w:rPr>
        <w:t xml:space="preserve">pression questionnaire.  </w:t>
      </w:r>
    </w:p>
    <w:p w14:paraId="3DF7DD12" w14:textId="1D7A975E" w:rsidR="002D4018" w:rsidRPr="0001463E" w:rsidRDefault="002D4018" w:rsidP="002D4018">
      <w:pPr>
        <w:widowControl/>
        <w:autoSpaceDE/>
        <w:autoSpaceDN/>
        <w:adjustRightInd/>
        <w:spacing w:after="160" w:line="480" w:lineRule="auto"/>
        <w:ind w:firstLine="720"/>
        <w:rPr>
          <w:rFonts w:ascii="Times New Roman" w:hAnsi="Times New Roman"/>
          <w:iCs/>
        </w:rPr>
      </w:pPr>
      <w:r w:rsidRPr="00CC5227">
        <w:rPr>
          <w:rFonts w:ascii="Times New Roman" w:hAnsi="Times New Roman"/>
          <w:iCs/>
        </w:rPr>
        <w:t>No identifying pa</w:t>
      </w:r>
      <w:r>
        <w:rPr>
          <w:rFonts w:ascii="Times New Roman" w:hAnsi="Times New Roman"/>
          <w:iCs/>
        </w:rPr>
        <w:t xml:space="preserve">rticipant </w:t>
      </w:r>
      <w:r w:rsidRPr="00CC5227">
        <w:rPr>
          <w:rFonts w:ascii="Times New Roman" w:hAnsi="Times New Roman"/>
          <w:iCs/>
        </w:rPr>
        <w:t>information w</w:t>
      </w:r>
      <w:r>
        <w:rPr>
          <w:rFonts w:ascii="Times New Roman" w:hAnsi="Times New Roman"/>
          <w:iCs/>
        </w:rPr>
        <w:t>as</w:t>
      </w:r>
      <w:r w:rsidRPr="00CC5227">
        <w:rPr>
          <w:rFonts w:ascii="Times New Roman" w:hAnsi="Times New Roman"/>
          <w:iCs/>
        </w:rPr>
        <w:t xml:space="preserve"> collected. </w:t>
      </w:r>
      <w:r>
        <w:rPr>
          <w:rFonts w:ascii="Times New Roman" w:hAnsi="Times New Roman"/>
          <w:iCs/>
        </w:rPr>
        <w:t xml:space="preserve"> </w:t>
      </w:r>
      <w:r w:rsidRPr="00CC5227">
        <w:rPr>
          <w:rFonts w:ascii="Times New Roman" w:hAnsi="Times New Roman"/>
          <w:iCs/>
        </w:rPr>
        <w:t>Data w</w:t>
      </w:r>
      <w:r>
        <w:rPr>
          <w:rFonts w:ascii="Times New Roman" w:hAnsi="Times New Roman"/>
          <w:iCs/>
        </w:rPr>
        <w:t>as</w:t>
      </w:r>
      <w:r w:rsidRPr="00CC5227">
        <w:rPr>
          <w:rFonts w:ascii="Times New Roman" w:hAnsi="Times New Roman"/>
          <w:iCs/>
        </w:rPr>
        <w:t xml:space="preserve"> stored on </w:t>
      </w:r>
      <w:r>
        <w:rPr>
          <w:rFonts w:ascii="Times New Roman" w:hAnsi="Times New Roman"/>
          <w:iCs/>
        </w:rPr>
        <w:t xml:space="preserve">a </w:t>
      </w:r>
      <w:r w:rsidRPr="00CC5227">
        <w:rPr>
          <w:rFonts w:ascii="Times New Roman" w:hAnsi="Times New Roman"/>
          <w:iCs/>
        </w:rPr>
        <w:t xml:space="preserve">secure ECU Pirate Drive on </w:t>
      </w:r>
      <w:r>
        <w:rPr>
          <w:rFonts w:ascii="Times New Roman" w:hAnsi="Times New Roman"/>
          <w:iCs/>
        </w:rPr>
        <w:t xml:space="preserve">the </w:t>
      </w:r>
      <w:r w:rsidR="008E0EDF">
        <w:rPr>
          <w:rFonts w:ascii="Times New Roman" w:hAnsi="Times New Roman"/>
          <w:iCs/>
        </w:rPr>
        <w:t xml:space="preserve">nurse practitioner’s </w:t>
      </w:r>
      <w:r>
        <w:rPr>
          <w:rFonts w:ascii="Times New Roman" w:hAnsi="Times New Roman"/>
          <w:iCs/>
        </w:rPr>
        <w:t xml:space="preserve">password-protected computer. </w:t>
      </w:r>
      <w:r w:rsidRPr="0001463E">
        <w:rPr>
          <w:rFonts w:ascii="Times New Roman" w:hAnsi="Times New Roman"/>
          <w:iCs/>
        </w:rPr>
        <w:t xml:space="preserve"> </w:t>
      </w:r>
      <w:r w:rsidRPr="00CC5227">
        <w:rPr>
          <w:rFonts w:ascii="Times New Roman" w:hAnsi="Times New Roman"/>
          <w:iCs/>
        </w:rPr>
        <w:t xml:space="preserve">The questionnaires </w:t>
      </w:r>
      <w:r>
        <w:rPr>
          <w:rFonts w:ascii="Times New Roman" w:hAnsi="Times New Roman"/>
          <w:iCs/>
        </w:rPr>
        <w:t>were</w:t>
      </w:r>
      <w:r w:rsidRPr="00CC5227">
        <w:rPr>
          <w:rFonts w:ascii="Times New Roman" w:hAnsi="Times New Roman"/>
          <w:iCs/>
        </w:rPr>
        <w:t xml:space="preserve"> stored for the duration of the </w:t>
      </w:r>
      <w:r>
        <w:rPr>
          <w:rFonts w:ascii="Times New Roman" w:hAnsi="Times New Roman"/>
          <w:iCs/>
        </w:rPr>
        <w:t xml:space="preserve">project.  </w:t>
      </w:r>
      <w:r w:rsidRPr="00CC5227">
        <w:rPr>
          <w:rFonts w:ascii="Times New Roman" w:hAnsi="Times New Roman"/>
          <w:iCs/>
        </w:rPr>
        <w:t xml:space="preserve">After the </w:t>
      </w:r>
      <w:r>
        <w:rPr>
          <w:rFonts w:ascii="Times New Roman" w:hAnsi="Times New Roman"/>
          <w:iCs/>
        </w:rPr>
        <w:t>program</w:t>
      </w:r>
      <w:r w:rsidRPr="00CC5227">
        <w:rPr>
          <w:rFonts w:ascii="Times New Roman" w:hAnsi="Times New Roman"/>
          <w:iCs/>
        </w:rPr>
        <w:t xml:space="preserve"> is completed the questionnaires and name code sheet will be </w:t>
      </w:r>
      <w:r>
        <w:rPr>
          <w:rFonts w:ascii="Times New Roman" w:hAnsi="Times New Roman"/>
          <w:iCs/>
        </w:rPr>
        <w:t>properly destroyed</w:t>
      </w:r>
      <w:r w:rsidRPr="00CC5227">
        <w:rPr>
          <w:rFonts w:ascii="Times New Roman" w:hAnsi="Times New Roman"/>
          <w:iCs/>
        </w:rPr>
        <w:t xml:space="preserve">. </w:t>
      </w:r>
    </w:p>
    <w:p w14:paraId="68E8E2DD" w14:textId="77777777" w:rsidR="002D4018" w:rsidRPr="001C603A" w:rsidRDefault="002D4018" w:rsidP="002D4018">
      <w:pPr>
        <w:spacing w:after="100" w:afterAutospacing="1"/>
        <w:rPr>
          <w:rFonts w:ascii="Times New Roman" w:hAnsi="Times New Roman"/>
          <w:b/>
        </w:rPr>
      </w:pPr>
      <w:r w:rsidRPr="00B80B0C">
        <w:rPr>
          <w:rFonts w:ascii="Times New Roman" w:hAnsi="Times New Roman"/>
          <w:b/>
        </w:rPr>
        <w:t xml:space="preserve">Methods </w:t>
      </w:r>
      <w:r w:rsidRPr="00F92D50">
        <w:t xml:space="preserve"> </w:t>
      </w:r>
    </w:p>
    <w:p w14:paraId="3C0E275B" w14:textId="6E35149D" w:rsidR="002D4018" w:rsidRDefault="00806A8D" w:rsidP="002D4018">
      <w:pPr>
        <w:widowControl/>
        <w:autoSpaceDE/>
        <w:autoSpaceDN/>
        <w:adjustRightInd/>
        <w:spacing w:after="160" w:line="480" w:lineRule="auto"/>
        <w:ind w:firstLine="720"/>
        <w:rPr>
          <w:rFonts w:ascii="Times New Roman" w:hAnsi="Times New Roman"/>
        </w:rPr>
      </w:pPr>
      <w:r>
        <w:rPr>
          <w:rFonts w:ascii="Times New Roman" w:hAnsi="Times New Roman"/>
        </w:rPr>
        <w:t xml:space="preserve">Initial </w:t>
      </w:r>
      <w:r w:rsidR="002D4018">
        <w:rPr>
          <w:rFonts w:ascii="Times New Roman" w:hAnsi="Times New Roman"/>
        </w:rPr>
        <w:t>information session</w:t>
      </w:r>
      <w:r>
        <w:rPr>
          <w:rFonts w:ascii="Times New Roman" w:hAnsi="Times New Roman"/>
        </w:rPr>
        <w:t xml:space="preserve"> for </w:t>
      </w:r>
      <w:r>
        <w:rPr>
          <w:rFonts w:ascii="Times New Roman" w:hAnsi="Times New Roman"/>
          <w:iCs/>
        </w:rPr>
        <w:t>“</w:t>
      </w:r>
      <w:r w:rsidRPr="00B32E55">
        <w:rPr>
          <w:rFonts w:ascii="Times New Roman" w:hAnsi="Times New Roman"/>
          <w:iCs/>
        </w:rPr>
        <w:t>I CAN be Healthy</w:t>
      </w:r>
      <w:r>
        <w:rPr>
          <w:rFonts w:ascii="Times New Roman" w:hAnsi="Times New Roman"/>
          <w:iCs/>
        </w:rPr>
        <w:t>”</w:t>
      </w:r>
      <w:r w:rsidR="002D4018">
        <w:rPr>
          <w:rFonts w:ascii="Times New Roman" w:hAnsi="Times New Roman"/>
        </w:rPr>
        <w:t xml:space="preserve"> </w:t>
      </w:r>
      <w:r>
        <w:rPr>
          <w:rFonts w:ascii="Times New Roman" w:hAnsi="Times New Roman"/>
        </w:rPr>
        <w:t xml:space="preserve">classes </w:t>
      </w:r>
      <w:r w:rsidR="002D4018">
        <w:rPr>
          <w:rFonts w:ascii="Times New Roman" w:hAnsi="Times New Roman"/>
        </w:rPr>
        <w:t>was</w:t>
      </w:r>
      <w:r w:rsidR="002D4018" w:rsidRPr="00800176">
        <w:rPr>
          <w:rFonts w:ascii="Times New Roman" w:hAnsi="Times New Roman"/>
        </w:rPr>
        <w:t xml:space="preserve"> </w:t>
      </w:r>
      <w:r w:rsidR="002D4018">
        <w:rPr>
          <w:rFonts w:ascii="Times New Roman" w:hAnsi="Times New Roman"/>
        </w:rPr>
        <w:t>presented at a FMF staff meeting</w:t>
      </w:r>
      <w:r w:rsidR="002D4018">
        <w:rPr>
          <w:rFonts w:ascii="Times New Roman" w:hAnsi="Times New Roman"/>
          <w:iCs/>
        </w:rPr>
        <w:t xml:space="preserve"> which assisted </w:t>
      </w:r>
      <w:r>
        <w:rPr>
          <w:rFonts w:ascii="Times New Roman" w:hAnsi="Times New Roman"/>
          <w:iCs/>
        </w:rPr>
        <w:t xml:space="preserve">staff </w:t>
      </w:r>
      <w:r w:rsidR="002D4018">
        <w:rPr>
          <w:rFonts w:ascii="Times New Roman" w:hAnsi="Times New Roman"/>
          <w:iCs/>
        </w:rPr>
        <w:t>in identifying appropriate participants</w:t>
      </w:r>
      <w:r>
        <w:rPr>
          <w:rFonts w:ascii="Times New Roman" w:hAnsi="Times New Roman"/>
          <w:iCs/>
        </w:rPr>
        <w:t>.</w:t>
      </w:r>
      <w:r w:rsidR="002D4018" w:rsidRPr="00B32E55">
        <w:rPr>
          <w:rFonts w:ascii="Times New Roman" w:hAnsi="Times New Roman"/>
          <w:iCs/>
        </w:rPr>
        <w:t xml:space="preserve"> </w:t>
      </w:r>
      <w:r w:rsidR="002D4018">
        <w:rPr>
          <w:rFonts w:ascii="Times New Roman" w:hAnsi="Times New Roman"/>
          <w:iCs/>
        </w:rPr>
        <w:t xml:space="preserve"> </w:t>
      </w:r>
      <w:r w:rsidR="002D4018" w:rsidRPr="00B32E55">
        <w:rPr>
          <w:rFonts w:ascii="Times New Roman" w:hAnsi="Times New Roman"/>
          <w:iCs/>
        </w:rPr>
        <w:t>F</w:t>
      </w:r>
      <w:r w:rsidR="002D4018">
        <w:rPr>
          <w:rFonts w:ascii="Times New Roman" w:hAnsi="Times New Roman"/>
          <w:iCs/>
        </w:rPr>
        <w:t>lyers informing staff and residents about</w:t>
      </w:r>
      <w:r w:rsidR="002D4018" w:rsidRPr="00B32E55">
        <w:rPr>
          <w:rFonts w:ascii="Times New Roman" w:hAnsi="Times New Roman"/>
          <w:iCs/>
        </w:rPr>
        <w:t xml:space="preserve"> </w:t>
      </w:r>
      <w:r w:rsidR="002D4018">
        <w:rPr>
          <w:rFonts w:ascii="Times New Roman" w:hAnsi="Times New Roman"/>
          <w:iCs/>
        </w:rPr>
        <w:t>the “</w:t>
      </w:r>
      <w:r w:rsidR="002D4018" w:rsidRPr="00B32E55">
        <w:rPr>
          <w:rFonts w:ascii="Times New Roman" w:hAnsi="Times New Roman"/>
          <w:iCs/>
        </w:rPr>
        <w:t>I CAN be Healthy</w:t>
      </w:r>
      <w:r w:rsidR="002D4018">
        <w:rPr>
          <w:rFonts w:ascii="Times New Roman" w:hAnsi="Times New Roman"/>
          <w:iCs/>
        </w:rPr>
        <w:t>”</w:t>
      </w:r>
      <w:r w:rsidR="002D4018" w:rsidRPr="00B32E55">
        <w:rPr>
          <w:rFonts w:ascii="Times New Roman" w:hAnsi="Times New Roman"/>
          <w:iCs/>
        </w:rPr>
        <w:t xml:space="preserve"> classes w</w:t>
      </w:r>
      <w:r w:rsidR="002D4018">
        <w:rPr>
          <w:rFonts w:ascii="Times New Roman" w:hAnsi="Times New Roman"/>
          <w:iCs/>
        </w:rPr>
        <w:t>ere</w:t>
      </w:r>
      <w:r w:rsidR="002D4018" w:rsidRPr="00B32E55">
        <w:rPr>
          <w:rFonts w:ascii="Times New Roman" w:hAnsi="Times New Roman"/>
          <w:iCs/>
        </w:rPr>
        <w:t xml:space="preserve"> distributed to the </w:t>
      </w:r>
      <w:r w:rsidR="002D4018">
        <w:rPr>
          <w:rFonts w:ascii="Times New Roman" w:hAnsi="Times New Roman"/>
          <w:iCs/>
        </w:rPr>
        <w:t xml:space="preserve">FMF staff </w:t>
      </w:r>
      <w:r>
        <w:rPr>
          <w:rFonts w:ascii="Times New Roman" w:hAnsi="Times New Roman"/>
          <w:iCs/>
        </w:rPr>
        <w:t xml:space="preserve">and posted for </w:t>
      </w:r>
      <w:r w:rsidR="002D4018">
        <w:rPr>
          <w:rFonts w:ascii="Times New Roman" w:hAnsi="Times New Roman"/>
          <w:iCs/>
        </w:rPr>
        <w:t>residents (</w:t>
      </w:r>
      <w:r w:rsidR="002D4018" w:rsidRPr="00AC273B">
        <w:rPr>
          <w:rFonts w:ascii="Times New Roman" w:hAnsi="Times New Roman"/>
          <w:color w:val="000000"/>
        </w:rPr>
        <w:t xml:space="preserve">Appendix </w:t>
      </w:r>
      <w:r w:rsidR="002D4018">
        <w:rPr>
          <w:rFonts w:ascii="Times New Roman" w:hAnsi="Times New Roman"/>
          <w:color w:val="000000"/>
        </w:rPr>
        <w:t>G)</w:t>
      </w:r>
      <w:r w:rsidR="002D4018" w:rsidRPr="00B32E55">
        <w:rPr>
          <w:rFonts w:ascii="Times New Roman" w:hAnsi="Times New Roman"/>
          <w:iCs/>
        </w:rPr>
        <w:t>.</w:t>
      </w:r>
      <w:r w:rsidR="002D4018">
        <w:rPr>
          <w:rFonts w:ascii="Times New Roman" w:hAnsi="Times New Roman"/>
          <w:iCs/>
        </w:rPr>
        <w:t xml:space="preserve"> </w:t>
      </w:r>
      <w:r w:rsidR="002D4018" w:rsidRPr="00B32E55">
        <w:rPr>
          <w:rFonts w:ascii="Times New Roman" w:hAnsi="Times New Roman"/>
          <w:iCs/>
        </w:rPr>
        <w:t xml:space="preserve"> </w:t>
      </w:r>
      <w:r w:rsidR="002D4018" w:rsidRPr="00B32E55">
        <w:rPr>
          <w:rFonts w:ascii="Times New Roman" w:hAnsi="Times New Roman"/>
        </w:rPr>
        <w:t xml:space="preserve">The </w:t>
      </w:r>
      <w:r w:rsidR="002D4018">
        <w:rPr>
          <w:rFonts w:ascii="Times New Roman" w:hAnsi="Times New Roman"/>
        </w:rPr>
        <w:t>FMF</w:t>
      </w:r>
      <w:r w:rsidR="002D4018" w:rsidRPr="00B32E55">
        <w:rPr>
          <w:rFonts w:ascii="Times New Roman" w:hAnsi="Times New Roman"/>
        </w:rPr>
        <w:t xml:space="preserve"> program director </w:t>
      </w:r>
      <w:r w:rsidR="002D4018">
        <w:rPr>
          <w:rFonts w:ascii="Times New Roman" w:hAnsi="Times New Roman"/>
        </w:rPr>
        <w:t>notified</w:t>
      </w:r>
      <w:r w:rsidR="002D4018" w:rsidRPr="00B32E55">
        <w:rPr>
          <w:rFonts w:ascii="Times New Roman" w:hAnsi="Times New Roman"/>
        </w:rPr>
        <w:t xml:space="preserve"> the </w:t>
      </w:r>
      <w:r w:rsidR="009E37D2">
        <w:rPr>
          <w:rFonts w:ascii="Times New Roman" w:hAnsi="Times New Roman"/>
        </w:rPr>
        <w:t>nurse practitioner</w:t>
      </w:r>
      <w:r w:rsidR="009E37D2" w:rsidRPr="00B32E55">
        <w:rPr>
          <w:rFonts w:ascii="Times New Roman" w:hAnsi="Times New Roman"/>
        </w:rPr>
        <w:t xml:space="preserve"> </w:t>
      </w:r>
      <w:r w:rsidR="002D4018" w:rsidRPr="00B32E55">
        <w:rPr>
          <w:rFonts w:ascii="Times New Roman" w:hAnsi="Times New Roman"/>
        </w:rPr>
        <w:t>of mothers</w:t>
      </w:r>
      <w:r w:rsidR="002D4018">
        <w:rPr>
          <w:rFonts w:ascii="Times New Roman" w:hAnsi="Times New Roman"/>
        </w:rPr>
        <w:t xml:space="preserve"> who would be participating in the cohorts</w:t>
      </w:r>
      <w:r w:rsidR="002D4018" w:rsidRPr="00B32E55">
        <w:rPr>
          <w:rFonts w:ascii="Times New Roman" w:hAnsi="Times New Roman"/>
        </w:rPr>
        <w:t xml:space="preserve">.  </w:t>
      </w:r>
    </w:p>
    <w:p w14:paraId="060892FF" w14:textId="77378A48" w:rsidR="002D4018" w:rsidRDefault="002D4018" w:rsidP="002D4018">
      <w:pPr>
        <w:spacing w:after="160" w:line="480" w:lineRule="auto"/>
        <w:ind w:firstLine="360"/>
        <w:rPr>
          <w:rFonts w:ascii="Times New Roman" w:hAnsi="Times New Roman"/>
        </w:rPr>
      </w:pPr>
      <w:r>
        <w:rPr>
          <w:rFonts w:ascii="Times New Roman" w:hAnsi="Times New Roman"/>
        </w:rPr>
        <w:t xml:space="preserve">Content for the four </w:t>
      </w:r>
      <w:r>
        <w:rPr>
          <w:rFonts w:ascii="Times New Roman" w:hAnsi="Times New Roman"/>
          <w:color w:val="000000"/>
        </w:rPr>
        <w:t xml:space="preserve">“I CAN be Healthy” weekly classes was developed by </w:t>
      </w:r>
      <w:r w:rsidR="009E37D2">
        <w:rPr>
          <w:rFonts w:ascii="Times New Roman" w:hAnsi="Times New Roman"/>
          <w:color w:val="000000"/>
        </w:rPr>
        <w:t xml:space="preserve">a Nurse Practitioner </w:t>
      </w:r>
      <w:r>
        <w:rPr>
          <w:rFonts w:ascii="Times New Roman" w:hAnsi="Times New Roman"/>
          <w:color w:val="000000"/>
        </w:rPr>
        <w:t xml:space="preserve">(Appendix H). Topics for the </w:t>
      </w:r>
      <w:r w:rsidR="009E37D2">
        <w:rPr>
          <w:rFonts w:ascii="Times New Roman" w:hAnsi="Times New Roman"/>
          <w:color w:val="000000"/>
        </w:rPr>
        <w:t>“</w:t>
      </w:r>
      <w:r>
        <w:rPr>
          <w:rFonts w:ascii="Times New Roman" w:hAnsi="Times New Roman"/>
          <w:color w:val="000000"/>
        </w:rPr>
        <w:t xml:space="preserve">I </w:t>
      </w:r>
      <w:r w:rsidR="009E37D2">
        <w:rPr>
          <w:rFonts w:ascii="Times New Roman" w:hAnsi="Times New Roman"/>
          <w:color w:val="000000"/>
        </w:rPr>
        <w:t>CAN b</w:t>
      </w:r>
      <w:r>
        <w:rPr>
          <w:rFonts w:ascii="Times New Roman" w:hAnsi="Times New Roman"/>
          <w:color w:val="000000"/>
        </w:rPr>
        <w:t>e Healthy</w:t>
      </w:r>
      <w:r w:rsidR="009E37D2">
        <w:rPr>
          <w:rFonts w:ascii="Times New Roman" w:hAnsi="Times New Roman"/>
          <w:color w:val="000000"/>
        </w:rPr>
        <w:t>”</w:t>
      </w:r>
      <w:r>
        <w:rPr>
          <w:rFonts w:ascii="Times New Roman" w:hAnsi="Times New Roman"/>
          <w:color w:val="000000"/>
        </w:rPr>
        <w:t xml:space="preserve"> classes included: General Health, Cardiovascular Health, Emotional Health</w:t>
      </w:r>
      <w:r w:rsidR="00806A8D">
        <w:rPr>
          <w:rFonts w:ascii="Times New Roman" w:hAnsi="Times New Roman"/>
          <w:color w:val="000000"/>
        </w:rPr>
        <w:t>,</w:t>
      </w:r>
      <w:r>
        <w:rPr>
          <w:rFonts w:ascii="Times New Roman" w:hAnsi="Times New Roman"/>
          <w:color w:val="000000"/>
        </w:rPr>
        <w:t xml:space="preserve"> and Nutrition.  </w:t>
      </w:r>
      <w:r>
        <w:rPr>
          <w:rFonts w:ascii="Times New Roman" w:hAnsi="Times New Roman"/>
        </w:rPr>
        <w:t xml:space="preserve">Content for each of the four classes </w:t>
      </w:r>
      <w:r>
        <w:rPr>
          <w:rFonts w:ascii="Times New Roman" w:hAnsi="Times New Roman"/>
        </w:rPr>
        <w:lastRenderedPageBreak/>
        <w:t xml:space="preserve">was </w:t>
      </w:r>
      <w:r w:rsidR="0038038D">
        <w:rPr>
          <w:rFonts w:ascii="Times New Roman" w:hAnsi="Times New Roman"/>
        </w:rPr>
        <w:t>based on the topics identified in the literature for</w:t>
      </w:r>
      <w:r>
        <w:rPr>
          <w:rFonts w:ascii="Times New Roman" w:hAnsi="Times New Roman"/>
        </w:rPr>
        <w:t xml:space="preserve"> </w:t>
      </w:r>
      <w:r w:rsidR="0038038D">
        <w:rPr>
          <w:rFonts w:ascii="Times New Roman" w:hAnsi="Times New Roman"/>
        </w:rPr>
        <w:t xml:space="preserve">the </w:t>
      </w:r>
      <w:r w:rsidR="000739A8">
        <w:rPr>
          <w:rFonts w:ascii="Times New Roman" w:hAnsi="Times New Roman"/>
        </w:rPr>
        <w:t xml:space="preserve">needs of this </w:t>
      </w:r>
      <w:r w:rsidR="0038038D">
        <w:rPr>
          <w:rFonts w:ascii="Times New Roman" w:hAnsi="Times New Roman"/>
        </w:rPr>
        <w:t xml:space="preserve">vulnerable </w:t>
      </w:r>
      <w:r>
        <w:rPr>
          <w:rFonts w:ascii="Times New Roman" w:hAnsi="Times New Roman"/>
        </w:rPr>
        <w:t xml:space="preserve">population.  The information was presented in </w:t>
      </w:r>
      <w:r w:rsidR="000739A8">
        <w:rPr>
          <w:rFonts w:ascii="Times New Roman" w:hAnsi="Times New Roman"/>
        </w:rPr>
        <w:t xml:space="preserve">lecture format, with participants and nurse practitioner sitting around a table. They class information was put into a </w:t>
      </w:r>
      <w:r>
        <w:rPr>
          <w:rFonts w:ascii="Times New Roman" w:hAnsi="Times New Roman"/>
        </w:rPr>
        <w:t>PowerPoint format, printed and placed in a facilitator binder</w:t>
      </w:r>
      <w:r w:rsidRPr="00477E7A">
        <w:rPr>
          <w:rFonts w:ascii="Times New Roman" w:hAnsi="Times New Roman"/>
          <w:color w:val="222222"/>
          <w:shd w:val="clear" w:color="auto" w:fill="FFFFFF"/>
        </w:rPr>
        <w:t xml:space="preserve"> for</w:t>
      </w:r>
      <w:r>
        <w:rPr>
          <w:rFonts w:ascii="Times New Roman" w:hAnsi="Times New Roman"/>
          <w:color w:val="222222"/>
          <w:shd w:val="clear" w:color="auto" w:fill="FFFFFF"/>
        </w:rPr>
        <w:t xml:space="preserve"> presentation.  </w:t>
      </w:r>
    </w:p>
    <w:p w14:paraId="11FBF850" w14:textId="3FF3939C" w:rsidR="002D4018" w:rsidRDefault="002D4018" w:rsidP="002D4018">
      <w:pPr>
        <w:spacing w:after="160" w:line="480" w:lineRule="auto"/>
        <w:ind w:firstLine="720"/>
        <w:rPr>
          <w:rFonts w:ascii="Times New Roman" w:hAnsi="Times New Roman"/>
        </w:rPr>
      </w:pPr>
      <w:r>
        <w:rPr>
          <w:rFonts w:ascii="Times New Roman" w:hAnsi="Times New Roman"/>
        </w:rPr>
        <w:t xml:space="preserve">A priority for the </w:t>
      </w:r>
      <w:r w:rsidR="009E37D2">
        <w:rPr>
          <w:rFonts w:ascii="Times New Roman" w:hAnsi="Times New Roman"/>
        </w:rPr>
        <w:t>nurse practitioner</w:t>
      </w:r>
      <w:r w:rsidR="000739A8">
        <w:rPr>
          <w:rFonts w:ascii="Times New Roman" w:hAnsi="Times New Roman"/>
        </w:rPr>
        <w:t xml:space="preserve"> leading the classes were</w:t>
      </w:r>
      <w:r>
        <w:rPr>
          <w:rFonts w:ascii="Times New Roman" w:hAnsi="Times New Roman"/>
        </w:rPr>
        <w:t xml:space="preserve"> to have</w:t>
      </w:r>
      <w:r w:rsidR="000739A8">
        <w:rPr>
          <w:rFonts w:ascii="Times New Roman" w:hAnsi="Times New Roman"/>
        </w:rPr>
        <w:t xml:space="preserve"> participants </w:t>
      </w:r>
      <w:r w:rsidR="00450F1D">
        <w:rPr>
          <w:rFonts w:ascii="Times New Roman" w:hAnsi="Times New Roman"/>
        </w:rPr>
        <w:t>interact by</w:t>
      </w:r>
      <w:r>
        <w:rPr>
          <w:rFonts w:ascii="Times New Roman" w:hAnsi="Times New Roman"/>
        </w:rPr>
        <w:t xml:space="preserve"> </w:t>
      </w:r>
      <w:r w:rsidR="000739A8">
        <w:rPr>
          <w:rFonts w:ascii="Times New Roman" w:hAnsi="Times New Roman"/>
        </w:rPr>
        <w:t>having them</w:t>
      </w:r>
      <w:r>
        <w:rPr>
          <w:rFonts w:ascii="Times New Roman" w:hAnsi="Times New Roman"/>
        </w:rPr>
        <w:t xml:space="preserve"> share personal experiences </w:t>
      </w:r>
      <w:r w:rsidR="00450F1D">
        <w:rPr>
          <w:rFonts w:ascii="Times New Roman" w:hAnsi="Times New Roman"/>
        </w:rPr>
        <w:t xml:space="preserve">related to the class content, </w:t>
      </w:r>
      <w:r w:rsidR="000739A8">
        <w:rPr>
          <w:rFonts w:ascii="Times New Roman" w:hAnsi="Times New Roman"/>
        </w:rPr>
        <w:t xml:space="preserve"> or </w:t>
      </w:r>
      <w:r w:rsidR="00450F1D">
        <w:rPr>
          <w:rFonts w:ascii="Times New Roman" w:hAnsi="Times New Roman"/>
        </w:rPr>
        <w:t xml:space="preserve">talk about </w:t>
      </w:r>
      <w:r w:rsidR="000739A8">
        <w:rPr>
          <w:rFonts w:ascii="Times New Roman" w:hAnsi="Times New Roman"/>
        </w:rPr>
        <w:t xml:space="preserve">their concerns. </w:t>
      </w:r>
      <w:r>
        <w:rPr>
          <w:rFonts w:ascii="Times New Roman" w:hAnsi="Times New Roman"/>
        </w:rPr>
        <w:t xml:space="preserve"> </w:t>
      </w:r>
      <w:r w:rsidR="00D35655">
        <w:rPr>
          <w:rFonts w:ascii="Times New Roman" w:hAnsi="Times New Roman"/>
        </w:rPr>
        <w:t xml:space="preserve">A nurse who is a consistent volunteer with FMF was present for both of the </w:t>
      </w:r>
      <w:r w:rsidR="00363FC1">
        <w:rPr>
          <w:rFonts w:ascii="Times New Roman" w:hAnsi="Times New Roman"/>
        </w:rPr>
        <w:t xml:space="preserve">cohorts participated as a co-leader, she assisted in answering participant questions, project and content development, and helping the mothers who had difficulty reading when needed. </w:t>
      </w:r>
      <w:r w:rsidR="00450F1D">
        <w:rPr>
          <w:rFonts w:ascii="Times New Roman" w:hAnsi="Times New Roman"/>
        </w:rPr>
        <w:t xml:space="preserve">Having the same five participants in each of the four classes each </w:t>
      </w:r>
      <w:r>
        <w:rPr>
          <w:rFonts w:ascii="Times New Roman" w:hAnsi="Times New Roman"/>
        </w:rPr>
        <w:t xml:space="preserve">group developed a comfort level with sharing and learning from one another, which led to a trusting and cohesive </w:t>
      </w:r>
      <w:r w:rsidR="00450F1D">
        <w:rPr>
          <w:rFonts w:ascii="Times New Roman" w:hAnsi="Times New Roman"/>
        </w:rPr>
        <w:t>learning environment</w:t>
      </w:r>
      <w:r>
        <w:rPr>
          <w:rFonts w:ascii="Times New Roman" w:hAnsi="Times New Roman"/>
        </w:rPr>
        <w:t xml:space="preserve">.  </w:t>
      </w:r>
      <w:r w:rsidR="00450F1D">
        <w:rPr>
          <w:rFonts w:ascii="Times New Roman" w:hAnsi="Times New Roman"/>
        </w:rPr>
        <w:t xml:space="preserve">Participants received a notebook which they used for note taking and journaling. The nurse practitioner prepared handouts each week for the participants to include in their journals.  The handouts enhanced the discussions and provided the participants with reference materials for review.  This open dialogue led to the development of relationships among participants and increased the group cohesiveness. </w:t>
      </w:r>
      <w:r>
        <w:rPr>
          <w:rFonts w:ascii="Times New Roman" w:hAnsi="Times New Roman"/>
        </w:rPr>
        <w:t xml:space="preserve">During the first </w:t>
      </w:r>
      <w:r w:rsidR="00450F1D">
        <w:rPr>
          <w:rFonts w:ascii="Times New Roman" w:hAnsi="Times New Roman"/>
        </w:rPr>
        <w:t>class</w:t>
      </w:r>
      <w:r>
        <w:rPr>
          <w:rFonts w:ascii="Times New Roman" w:hAnsi="Times New Roman"/>
        </w:rPr>
        <w:t xml:space="preserve">, </w:t>
      </w:r>
      <w:r w:rsidR="00450F1D">
        <w:rPr>
          <w:rFonts w:ascii="Times New Roman" w:hAnsi="Times New Roman"/>
        </w:rPr>
        <w:t>the nurse practitioner led a</w:t>
      </w:r>
      <w:r>
        <w:rPr>
          <w:rFonts w:ascii="Times New Roman" w:hAnsi="Times New Roman"/>
        </w:rPr>
        <w:t xml:space="preserve"> “Healthy Behavior Bingo” </w:t>
      </w:r>
      <w:r w:rsidR="00450F1D">
        <w:rPr>
          <w:rFonts w:ascii="Times New Roman" w:hAnsi="Times New Roman"/>
        </w:rPr>
        <w:t xml:space="preserve">activity that </w:t>
      </w:r>
      <w:r>
        <w:rPr>
          <w:rFonts w:ascii="Times New Roman" w:hAnsi="Times New Roman"/>
        </w:rPr>
        <w:t xml:space="preserve">had mothers talking, reading, laughing and participating in learning.  This activity set a positive tone for the group.  </w:t>
      </w:r>
    </w:p>
    <w:p w14:paraId="0A71C6F8" w14:textId="71DB3730" w:rsidR="002D4018" w:rsidRPr="00514B9F" w:rsidRDefault="002D4018" w:rsidP="002D4018">
      <w:pPr>
        <w:widowControl/>
        <w:autoSpaceDE/>
        <w:autoSpaceDN/>
        <w:adjustRightInd/>
        <w:spacing w:before="120" w:after="120" w:line="480" w:lineRule="auto"/>
        <w:ind w:firstLine="720"/>
        <w:rPr>
          <w:rFonts w:ascii="Times New Roman" w:hAnsi="Times New Roman"/>
          <w:b/>
          <w:color w:val="333333"/>
        </w:rPr>
      </w:pPr>
      <w:r>
        <w:rPr>
          <w:rFonts w:ascii="Times New Roman" w:hAnsi="Times New Roman"/>
          <w:color w:val="333333"/>
        </w:rPr>
        <w:t xml:space="preserve"> Screening for h</w:t>
      </w:r>
      <w:r w:rsidRPr="00755918">
        <w:rPr>
          <w:rFonts w:ascii="Times New Roman" w:hAnsi="Times New Roman"/>
          <w:color w:val="333333"/>
        </w:rPr>
        <w:t>ealth perception w</w:t>
      </w:r>
      <w:r>
        <w:rPr>
          <w:rFonts w:ascii="Times New Roman" w:hAnsi="Times New Roman"/>
          <w:color w:val="333333"/>
        </w:rPr>
        <w:t>as</w:t>
      </w:r>
      <w:r w:rsidRPr="00755918">
        <w:rPr>
          <w:rFonts w:ascii="Times New Roman" w:hAnsi="Times New Roman"/>
          <w:color w:val="333333"/>
        </w:rPr>
        <w:t xml:space="preserve"> </w:t>
      </w:r>
      <w:r>
        <w:rPr>
          <w:rFonts w:ascii="Times New Roman" w:hAnsi="Times New Roman"/>
          <w:color w:val="333333"/>
        </w:rPr>
        <w:t>included in the initial and final</w:t>
      </w:r>
      <w:r w:rsidRPr="00755918">
        <w:rPr>
          <w:rFonts w:ascii="Times New Roman" w:hAnsi="Times New Roman"/>
          <w:color w:val="333333"/>
        </w:rPr>
        <w:t xml:space="preserve"> healthy behavior class</w:t>
      </w:r>
      <w:r>
        <w:rPr>
          <w:rFonts w:ascii="Times New Roman" w:hAnsi="Times New Roman"/>
          <w:color w:val="333333"/>
        </w:rPr>
        <w:t xml:space="preserve">es, using </w:t>
      </w:r>
      <w:r w:rsidRPr="00755918">
        <w:rPr>
          <w:rFonts w:ascii="Times New Roman" w:hAnsi="Times New Roman"/>
          <w:color w:val="333333"/>
        </w:rPr>
        <w:t>the 4DSQ and SF-12 questionnaires. </w:t>
      </w:r>
      <w:r>
        <w:rPr>
          <w:rFonts w:ascii="Times New Roman" w:hAnsi="Times New Roman"/>
          <w:color w:val="333333"/>
        </w:rPr>
        <w:t xml:space="preserve"> </w:t>
      </w:r>
      <w:r w:rsidRPr="00755918">
        <w:rPr>
          <w:rFonts w:ascii="Times New Roman" w:hAnsi="Times New Roman"/>
          <w:color w:val="333333"/>
        </w:rPr>
        <w:t xml:space="preserve">The </w:t>
      </w:r>
      <w:r w:rsidR="008E0EDF">
        <w:rPr>
          <w:rFonts w:ascii="Times New Roman" w:hAnsi="Times New Roman"/>
          <w:color w:val="333333"/>
        </w:rPr>
        <w:t xml:space="preserve">nurse practitioner </w:t>
      </w:r>
      <w:r w:rsidRPr="00755918">
        <w:rPr>
          <w:rFonts w:ascii="Times New Roman" w:hAnsi="Times New Roman"/>
          <w:color w:val="333333"/>
        </w:rPr>
        <w:t>correlate</w:t>
      </w:r>
      <w:r>
        <w:rPr>
          <w:rFonts w:ascii="Times New Roman" w:hAnsi="Times New Roman"/>
          <w:color w:val="333333"/>
        </w:rPr>
        <w:t>d</w:t>
      </w:r>
      <w:r w:rsidRPr="00755918">
        <w:rPr>
          <w:rFonts w:ascii="Times New Roman" w:hAnsi="Times New Roman"/>
          <w:color w:val="333333"/>
        </w:rPr>
        <w:t xml:space="preserve"> the data from the participant</w:t>
      </w:r>
      <w:r>
        <w:rPr>
          <w:rFonts w:ascii="Times New Roman" w:hAnsi="Times New Roman"/>
          <w:color w:val="333333"/>
        </w:rPr>
        <w:t>s’</w:t>
      </w:r>
      <w:r w:rsidRPr="00755918">
        <w:rPr>
          <w:rFonts w:ascii="Times New Roman" w:hAnsi="Times New Roman"/>
          <w:color w:val="333333"/>
        </w:rPr>
        <w:t xml:space="preserve"> responses </w:t>
      </w:r>
      <w:r>
        <w:rPr>
          <w:rFonts w:ascii="Times New Roman" w:hAnsi="Times New Roman"/>
          <w:color w:val="333333"/>
        </w:rPr>
        <w:t>on the 4DSQ</w:t>
      </w:r>
      <w:r w:rsidRPr="00755918">
        <w:rPr>
          <w:rFonts w:ascii="Times New Roman" w:hAnsi="Times New Roman"/>
          <w:color w:val="333333"/>
        </w:rPr>
        <w:t xml:space="preserve"> and the SF-12 </w:t>
      </w:r>
      <w:r>
        <w:rPr>
          <w:rFonts w:ascii="Times New Roman" w:hAnsi="Times New Roman"/>
          <w:color w:val="333333"/>
        </w:rPr>
        <w:t xml:space="preserve">as pre-post measures.  </w:t>
      </w:r>
      <w:r>
        <w:rPr>
          <w:rFonts w:ascii="Times New Roman" w:hAnsi="Times New Roman"/>
          <w:color w:val="000000"/>
        </w:rPr>
        <w:t xml:space="preserve">    </w:t>
      </w:r>
    </w:p>
    <w:p w14:paraId="49EACA85" w14:textId="77777777" w:rsidR="002D4018" w:rsidRDefault="002D4018" w:rsidP="002D4018">
      <w:pPr>
        <w:rPr>
          <w:rFonts w:ascii="Times New Roman" w:hAnsi="Times New Roman"/>
          <w:b/>
          <w:color w:val="000000"/>
        </w:rPr>
      </w:pPr>
      <w:r w:rsidRPr="00EF1E60">
        <w:rPr>
          <w:rFonts w:ascii="Times New Roman" w:hAnsi="Times New Roman"/>
          <w:b/>
          <w:color w:val="000000"/>
        </w:rPr>
        <w:t xml:space="preserve">Materials </w:t>
      </w:r>
    </w:p>
    <w:p w14:paraId="4F683385" w14:textId="77777777" w:rsidR="002D4018" w:rsidRDefault="002D4018" w:rsidP="002D4018">
      <w:pPr>
        <w:rPr>
          <w:rFonts w:ascii="Times New Roman" w:hAnsi="Times New Roman"/>
          <w:color w:val="000000"/>
        </w:rPr>
      </w:pPr>
    </w:p>
    <w:p w14:paraId="6B8D6209" w14:textId="43CA89FE" w:rsidR="002D4018" w:rsidRPr="00257566" w:rsidRDefault="002D4018" w:rsidP="002D4018">
      <w:pPr>
        <w:spacing w:line="480" w:lineRule="auto"/>
        <w:rPr>
          <w:rFonts w:ascii="Times New Roman" w:hAnsi="Times New Roman"/>
          <w:color w:val="000000"/>
        </w:rPr>
      </w:pPr>
      <w:r>
        <w:rPr>
          <w:rFonts w:ascii="Times New Roman" w:hAnsi="Times New Roman"/>
          <w:color w:val="000000"/>
        </w:rPr>
        <w:lastRenderedPageBreak/>
        <w:tab/>
      </w:r>
      <w:r w:rsidR="00450F1D">
        <w:rPr>
          <w:rFonts w:ascii="Times New Roman" w:hAnsi="Times New Roman"/>
          <w:color w:val="000000"/>
        </w:rPr>
        <w:t>A facilitator binder with p</w:t>
      </w:r>
      <w:r>
        <w:rPr>
          <w:rFonts w:ascii="Times New Roman" w:hAnsi="Times New Roman"/>
          <w:color w:val="000000"/>
        </w:rPr>
        <w:t xml:space="preserve">ower Point slides complete with evidence based healthy behavior material were </w:t>
      </w:r>
      <w:r w:rsidR="00450F1D">
        <w:rPr>
          <w:rFonts w:ascii="Times New Roman" w:hAnsi="Times New Roman"/>
          <w:color w:val="000000"/>
        </w:rPr>
        <w:t xml:space="preserve">developed </w:t>
      </w:r>
      <w:r>
        <w:rPr>
          <w:rFonts w:ascii="Times New Roman" w:hAnsi="Times New Roman"/>
          <w:color w:val="000000"/>
        </w:rPr>
        <w:t xml:space="preserve">for the </w:t>
      </w:r>
      <w:r w:rsidR="009E37D2">
        <w:rPr>
          <w:rFonts w:ascii="Times New Roman" w:hAnsi="Times New Roman"/>
          <w:color w:val="000000"/>
        </w:rPr>
        <w:t>“</w:t>
      </w:r>
      <w:r>
        <w:rPr>
          <w:rFonts w:ascii="Times New Roman" w:hAnsi="Times New Roman"/>
          <w:color w:val="000000"/>
        </w:rPr>
        <w:t>I CAN be Healthy</w:t>
      </w:r>
      <w:r w:rsidR="009E37D2">
        <w:rPr>
          <w:rFonts w:ascii="Times New Roman" w:hAnsi="Times New Roman"/>
          <w:color w:val="000000"/>
        </w:rPr>
        <w:t>”</w:t>
      </w:r>
      <w:r>
        <w:rPr>
          <w:rFonts w:ascii="Times New Roman" w:hAnsi="Times New Roman"/>
          <w:color w:val="000000"/>
        </w:rPr>
        <w:t xml:space="preserve"> classes</w:t>
      </w:r>
      <w:r w:rsidR="00924021">
        <w:rPr>
          <w:rFonts w:ascii="Times New Roman" w:hAnsi="Times New Roman"/>
          <w:color w:val="000000"/>
        </w:rPr>
        <w:t xml:space="preserve"> (Appendix I)  </w:t>
      </w:r>
      <w:r w:rsidR="009E37D2">
        <w:rPr>
          <w:rFonts w:ascii="Times New Roman" w:hAnsi="Times New Roman"/>
          <w:color w:val="000000"/>
        </w:rPr>
        <w:t>“</w:t>
      </w:r>
      <w:r>
        <w:rPr>
          <w:rFonts w:ascii="Times New Roman" w:hAnsi="Times New Roman"/>
          <w:color w:val="000000"/>
        </w:rPr>
        <w:t>I CAN be Healthy</w:t>
      </w:r>
      <w:r w:rsidR="009E37D2">
        <w:rPr>
          <w:rFonts w:ascii="Times New Roman" w:hAnsi="Times New Roman"/>
          <w:color w:val="000000"/>
        </w:rPr>
        <w:t>”</w:t>
      </w:r>
      <w:r>
        <w:rPr>
          <w:rFonts w:ascii="Times New Roman" w:hAnsi="Times New Roman"/>
          <w:color w:val="000000"/>
        </w:rPr>
        <w:t xml:space="preserve"> facilitators guide was shared with FMF for sustained use, both electronically and hard copy.</w:t>
      </w:r>
      <w:r w:rsidRPr="00257566">
        <w:rPr>
          <w:rFonts w:ascii="Times New Roman" w:hAnsi="Times New Roman"/>
          <w:color w:val="000000"/>
        </w:rPr>
        <w:t xml:space="preserve"> </w:t>
      </w:r>
      <w:r w:rsidR="00450F1D">
        <w:rPr>
          <w:rFonts w:ascii="Times New Roman" w:hAnsi="Times New Roman"/>
          <w:color w:val="000000"/>
        </w:rPr>
        <w:t xml:space="preserve">Handouts correlating with the weekly topics were developed and used as well as the healthy behaviors bingo game. </w:t>
      </w:r>
    </w:p>
    <w:p w14:paraId="7F6077E0" w14:textId="0316A59A" w:rsidR="002D4018" w:rsidRDefault="002D4018" w:rsidP="002D4018">
      <w:pPr>
        <w:rPr>
          <w:rFonts w:ascii="Times New Roman" w:hAnsi="Times New Roman"/>
          <w:b/>
        </w:rPr>
      </w:pPr>
      <w:r w:rsidRPr="00E25F92">
        <w:rPr>
          <w:rFonts w:ascii="Times New Roman" w:hAnsi="Times New Roman"/>
          <w:b/>
        </w:rPr>
        <w:t xml:space="preserve">Instruments </w:t>
      </w:r>
    </w:p>
    <w:p w14:paraId="32E3BA39" w14:textId="77777777" w:rsidR="002D4018" w:rsidRDefault="002D4018" w:rsidP="002D4018">
      <w:pPr>
        <w:rPr>
          <w:rFonts w:ascii="Times New Roman" w:hAnsi="Times New Roman"/>
          <w:b/>
        </w:rPr>
      </w:pPr>
    </w:p>
    <w:p w14:paraId="656BDB45" w14:textId="26E9C07C" w:rsidR="002D4018" w:rsidRPr="00B70DB7" w:rsidRDefault="002D4018" w:rsidP="002D4018">
      <w:pPr>
        <w:pStyle w:val="Header"/>
        <w:tabs>
          <w:tab w:val="right" w:pos="13860"/>
        </w:tabs>
        <w:spacing w:line="480" w:lineRule="auto"/>
        <w:rPr>
          <w:rFonts w:ascii="Times New Roman" w:hAnsi="Times New Roman"/>
        </w:rPr>
      </w:pPr>
      <w:r>
        <w:rPr>
          <w:rFonts w:ascii="Times New Roman" w:hAnsi="Times New Roman"/>
          <w:color w:val="000000"/>
        </w:rPr>
        <w:tab/>
        <w:t xml:space="preserve">          The questionnaire tools utilized in this </w:t>
      </w:r>
      <w:r w:rsidR="001D4E60">
        <w:rPr>
          <w:rFonts w:ascii="Times New Roman" w:hAnsi="Times New Roman"/>
          <w:color w:val="000000"/>
        </w:rPr>
        <w:t xml:space="preserve">project </w:t>
      </w:r>
      <w:r>
        <w:rPr>
          <w:rFonts w:ascii="Times New Roman" w:hAnsi="Times New Roman"/>
          <w:color w:val="000000"/>
        </w:rPr>
        <w:t xml:space="preserve">were the SF-12 (Appendix </w:t>
      </w:r>
      <w:r w:rsidR="00924021">
        <w:rPr>
          <w:rFonts w:ascii="Times New Roman" w:hAnsi="Times New Roman"/>
          <w:color w:val="000000"/>
        </w:rPr>
        <w:t>J</w:t>
      </w:r>
      <w:r>
        <w:rPr>
          <w:rFonts w:ascii="Times New Roman" w:hAnsi="Times New Roman"/>
          <w:color w:val="000000"/>
        </w:rPr>
        <w:t xml:space="preserve">) and the 4DSQ (Appendix </w:t>
      </w:r>
      <w:r w:rsidR="00924021">
        <w:rPr>
          <w:rFonts w:ascii="Times New Roman" w:hAnsi="Times New Roman"/>
          <w:color w:val="000000"/>
        </w:rPr>
        <w:t>K</w:t>
      </w:r>
      <w:r>
        <w:rPr>
          <w:rFonts w:ascii="Times New Roman" w:hAnsi="Times New Roman"/>
          <w:color w:val="000000"/>
        </w:rPr>
        <w:t>).  There was also a demographic sheet that the mothers were asked to complete at the first class (</w:t>
      </w:r>
      <w:r>
        <w:rPr>
          <w:rFonts w:ascii="Times New Roman" w:hAnsi="Times New Roman"/>
        </w:rPr>
        <w:t xml:space="preserve">Appendix </w:t>
      </w:r>
      <w:r w:rsidR="00924021">
        <w:rPr>
          <w:rFonts w:ascii="Times New Roman" w:hAnsi="Times New Roman"/>
        </w:rPr>
        <w:t>L</w:t>
      </w:r>
      <w:r>
        <w:rPr>
          <w:rFonts w:ascii="Times New Roman" w:hAnsi="Times New Roman"/>
        </w:rPr>
        <w:t>)</w:t>
      </w:r>
      <w:r>
        <w:rPr>
          <w:rFonts w:ascii="Times New Roman" w:hAnsi="Times New Roman"/>
          <w:color w:val="000000"/>
        </w:rPr>
        <w:t xml:space="preserve">. </w:t>
      </w:r>
    </w:p>
    <w:p w14:paraId="75C7D99A" w14:textId="708A0FF1" w:rsidR="002D4018" w:rsidRPr="00CD5FBB" w:rsidRDefault="002D4018" w:rsidP="002D4018">
      <w:pPr>
        <w:spacing w:line="480" w:lineRule="auto"/>
        <w:rPr>
          <w:rFonts w:ascii="Times New Roman" w:hAnsi="Times New Roman"/>
        </w:rPr>
      </w:pPr>
      <w:r>
        <w:rPr>
          <w:rFonts w:ascii="Times New Roman" w:hAnsi="Times New Roman"/>
          <w:color w:val="000000"/>
        </w:rPr>
        <w:t xml:space="preserve">          Permission was obtained </w:t>
      </w:r>
      <w:r w:rsidRPr="00342C5C">
        <w:rPr>
          <w:rFonts w:ascii="Times New Roman" w:hAnsi="Times New Roman"/>
        </w:rPr>
        <w:t xml:space="preserve">to use </w:t>
      </w:r>
      <w:r>
        <w:rPr>
          <w:rFonts w:ascii="Times New Roman" w:hAnsi="Times New Roman"/>
        </w:rPr>
        <w:t xml:space="preserve">the SF-12 survey </w:t>
      </w:r>
      <w:r>
        <w:rPr>
          <w:rFonts w:ascii="Times New Roman" w:hAnsi="Times New Roman"/>
          <w:color w:val="000000"/>
        </w:rPr>
        <w:t xml:space="preserve">with a </w:t>
      </w:r>
      <w:r w:rsidRPr="00342C5C">
        <w:rPr>
          <w:rFonts w:ascii="Times New Roman" w:hAnsi="Times New Roman"/>
          <w:color w:val="000000"/>
          <w:shd w:val="clear" w:color="auto" w:fill="FFFFFF"/>
        </w:rPr>
        <w:t>free license</w:t>
      </w:r>
      <w:r>
        <w:rPr>
          <w:rFonts w:ascii="Times New Roman" w:hAnsi="Times New Roman"/>
          <w:color w:val="000000"/>
          <w:shd w:val="clear" w:color="auto" w:fill="FFFFFF"/>
        </w:rPr>
        <w:t xml:space="preserve"> </w:t>
      </w:r>
      <w:r>
        <w:rPr>
          <w:rFonts w:ascii="Times New Roman" w:hAnsi="Times New Roman"/>
        </w:rPr>
        <w:t xml:space="preserve">through </w:t>
      </w:r>
      <w:r w:rsidR="001D4E60">
        <w:rPr>
          <w:rFonts w:ascii="Times New Roman" w:hAnsi="Times New Roman"/>
        </w:rPr>
        <w:t xml:space="preserve">the owning company </w:t>
      </w:r>
      <w:r>
        <w:rPr>
          <w:rFonts w:ascii="Times New Roman" w:hAnsi="Times New Roman"/>
        </w:rPr>
        <w:t>Opt</w:t>
      </w:r>
      <w:r w:rsidRPr="00342C5C">
        <w:rPr>
          <w:rFonts w:ascii="Times New Roman" w:hAnsi="Times New Roman"/>
        </w:rPr>
        <w:t>um</w:t>
      </w:r>
      <w:r>
        <w:rPr>
          <w:rFonts w:ascii="Times New Roman" w:hAnsi="Times New Roman"/>
        </w:rPr>
        <w:t xml:space="preserve"> (Appendix </w:t>
      </w:r>
      <w:r w:rsidR="00924021">
        <w:rPr>
          <w:rFonts w:ascii="Times New Roman" w:hAnsi="Times New Roman"/>
        </w:rPr>
        <w:t>M</w:t>
      </w:r>
      <w:r>
        <w:rPr>
          <w:rFonts w:ascii="Times New Roman" w:hAnsi="Times New Roman"/>
        </w:rPr>
        <w:t xml:space="preserve">).  </w:t>
      </w:r>
      <w:r w:rsidRPr="00A472E5">
        <w:rPr>
          <w:rFonts w:ascii="Times New Roman" w:hAnsi="Times New Roman"/>
        </w:rPr>
        <w:t>The SF-12 health perception survey</w:t>
      </w:r>
      <w:r>
        <w:rPr>
          <w:rFonts w:ascii="Times New Roman" w:hAnsi="Times New Roman"/>
        </w:rPr>
        <w:t xml:space="preserve"> </w:t>
      </w:r>
      <w:r w:rsidRPr="00A472E5">
        <w:rPr>
          <w:rFonts w:ascii="Times New Roman" w:hAnsi="Times New Roman"/>
        </w:rPr>
        <w:t>was developed in the United States from the original, SF-36. The SF-12 evaluates physical and mental self-perception of health</w:t>
      </w:r>
      <w:r>
        <w:rPr>
          <w:rFonts w:ascii="Times New Roman" w:hAnsi="Times New Roman"/>
        </w:rPr>
        <w:t xml:space="preserve"> and consists of 12 questions</w:t>
      </w:r>
      <w:r w:rsidRPr="00A472E5">
        <w:rPr>
          <w:rFonts w:ascii="Times New Roman" w:hAnsi="Times New Roman"/>
        </w:rPr>
        <w:t xml:space="preserve">.  The SF-12 is comprehensive </w:t>
      </w:r>
      <w:r>
        <w:rPr>
          <w:rFonts w:ascii="Times New Roman" w:hAnsi="Times New Roman"/>
        </w:rPr>
        <w:t xml:space="preserve">with documented </w:t>
      </w:r>
      <w:r w:rsidRPr="00A472E5">
        <w:rPr>
          <w:rFonts w:ascii="Times New Roman" w:hAnsi="Times New Roman"/>
        </w:rPr>
        <w:t xml:space="preserve">reliability and </w:t>
      </w:r>
      <w:r w:rsidRPr="00526390">
        <w:rPr>
          <w:rFonts w:ascii="Times New Roman" w:hAnsi="Times New Roman"/>
        </w:rPr>
        <w:t>validity among cross-cultural populations (Kodraliu et al., 2001).  T</w:t>
      </w:r>
      <w:r w:rsidRPr="00526390">
        <w:rPr>
          <w:rFonts w:ascii="Times New Roman" w:hAnsi="Times New Roman"/>
          <w:color w:val="000000"/>
          <w:shd w:val="clear" w:color="auto" w:fill="FFFFFF"/>
        </w:rPr>
        <w:t>he reliability of the SF-12 was documented</w:t>
      </w:r>
      <w:r>
        <w:rPr>
          <w:rFonts w:ascii="Times New Roman" w:hAnsi="Times New Roman"/>
          <w:color w:val="000000"/>
          <w:shd w:val="clear" w:color="auto" w:fill="FFFFFF"/>
        </w:rPr>
        <w:t xml:space="preserve"> with a</w:t>
      </w:r>
      <w:r w:rsidRPr="00526390">
        <w:rPr>
          <w:rFonts w:ascii="Times New Roman" w:hAnsi="Times New Roman"/>
          <w:color w:val="000000"/>
          <w:shd w:val="clear" w:color="auto" w:fill="FFFFFF"/>
        </w:rPr>
        <w:t xml:space="preserve"> Cronbach alpha </w:t>
      </w:r>
      <w:r>
        <w:rPr>
          <w:rFonts w:ascii="Times New Roman" w:hAnsi="Times New Roman"/>
          <w:color w:val="000000"/>
          <w:shd w:val="clear" w:color="auto" w:fill="FFFFFF"/>
        </w:rPr>
        <w:t xml:space="preserve">of </w:t>
      </w:r>
      <w:r w:rsidR="0061344D">
        <w:rPr>
          <w:rFonts w:ascii="Times New Roman" w:hAnsi="Times New Roman"/>
          <w:color w:val="000000"/>
          <w:shd w:val="clear" w:color="auto" w:fill="FFFFFF"/>
        </w:rPr>
        <w:t>0.76</w:t>
      </w:r>
      <w:r>
        <w:rPr>
          <w:rFonts w:ascii="Times New Roman" w:hAnsi="Times New Roman"/>
          <w:color w:val="000000"/>
          <w:shd w:val="clear" w:color="auto" w:fill="FFFFFF"/>
        </w:rPr>
        <w:t xml:space="preserve">, </w:t>
      </w:r>
      <w:r w:rsidRPr="00526390">
        <w:rPr>
          <w:rFonts w:ascii="Times New Roman" w:hAnsi="Times New Roman"/>
          <w:color w:val="000000"/>
          <w:shd w:val="clear" w:color="auto" w:fill="FFFFFF"/>
        </w:rPr>
        <w:t xml:space="preserve">which is </w:t>
      </w:r>
      <w:r>
        <w:rPr>
          <w:rFonts w:ascii="Times New Roman" w:hAnsi="Times New Roman"/>
          <w:color w:val="000000"/>
          <w:shd w:val="clear" w:color="auto" w:fill="FFFFFF"/>
        </w:rPr>
        <w:t xml:space="preserve">acceptable and </w:t>
      </w:r>
      <w:r w:rsidRPr="00526390">
        <w:rPr>
          <w:rFonts w:ascii="Times New Roman" w:hAnsi="Times New Roman"/>
          <w:color w:val="000000"/>
          <w:shd w:val="clear" w:color="auto" w:fill="FFFFFF"/>
        </w:rPr>
        <w:t>reasonably strong (</w:t>
      </w:r>
      <w:r w:rsidRPr="00526390">
        <w:rPr>
          <w:rFonts w:ascii="Times New Roman" w:hAnsi="Times New Roman"/>
        </w:rPr>
        <w:t>King, Horowitz, Kassam, Yonas, &amp; Roberts, 2005).</w:t>
      </w:r>
      <w:r>
        <w:rPr>
          <w:rFonts w:ascii="Times New Roman" w:hAnsi="Times New Roman"/>
        </w:rPr>
        <w:t xml:space="preserve"> </w:t>
      </w:r>
    </w:p>
    <w:p w14:paraId="0EF3EC99" w14:textId="4A67A3D9" w:rsidR="002D4018" w:rsidRDefault="002D4018" w:rsidP="002D4018">
      <w:pPr>
        <w:spacing w:line="480" w:lineRule="auto"/>
        <w:ind w:firstLine="720"/>
        <w:rPr>
          <w:rFonts w:ascii="Times New Roman" w:hAnsi="Times New Roman"/>
          <w:color w:val="000000"/>
        </w:rPr>
      </w:pPr>
      <w:r w:rsidRPr="009C7AE9">
        <w:rPr>
          <w:rFonts w:ascii="Times New Roman" w:hAnsi="Times New Roman"/>
          <w:color w:val="000000"/>
        </w:rPr>
        <w:t xml:space="preserve">The 4DSQ </w:t>
      </w:r>
      <w:r w:rsidR="002276BC">
        <w:rPr>
          <w:rFonts w:ascii="Times New Roman" w:hAnsi="Times New Roman"/>
          <w:color w:val="000000"/>
        </w:rPr>
        <w:t xml:space="preserve">tool has 50 questions, it </w:t>
      </w:r>
      <w:r w:rsidRPr="009C7AE9">
        <w:rPr>
          <w:rFonts w:ascii="Times New Roman" w:hAnsi="Times New Roman"/>
          <w:color w:val="000000"/>
        </w:rPr>
        <w:t xml:space="preserve">is mainly used in primary care </w:t>
      </w:r>
      <w:r>
        <w:rPr>
          <w:rFonts w:ascii="Times New Roman" w:hAnsi="Times New Roman"/>
          <w:color w:val="000000"/>
        </w:rPr>
        <w:t>settings to</w:t>
      </w:r>
      <w:r w:rsidRPr="009C7AE9">
        <w:rPr>
          <w:rFonts w:ascii="Times New Roman" w:hAnsi="Times New Roman"/>
          <w:color w:val="000000"/>
        </w:rPr>
        <w:t xml:space="preserve"> assess depression, distress, anxiety and somatization</w:t>
      </w:r>
      <w:r>
        <w:rPr>
          <w:rFonts w:ascii="Times New Roman" w:hAnsi="Times New Roman"/>
          <w:color w:val="000000"/>
        </w:rPr>
        <w:t xml:space="preserve"> (</w:t>
      </w:r>
      <w:r>
        <w:rPr>
          <w:rFonts w:ascii="Times New Roman" w:hAnsi="Times New Roman"/>
        </w:rPr>
        <w:t xml:space="preserve">Langerak et al., </w:t>
      </w:r>
      <w:r w:rsidRPr="00085B63">
        <w:rPr>
          <w:rFonts w:ascii="Times New Roman" w:hAnsi="Times New Roman"/>
        </w:rPr>
        <w:t>2012</w:t>
      </w:r>
      <w:r>
        <w:rPr>
          <w:rFonts w:ascii="Times New Roman" w:hAnsi="Times New Roman"/>
        </w:rPr>
        <w:t>)</w:t>
      </w:r>
      <w:r w:rsidRPr="009C7AE9">
        <w:rPr>
          <w:rFonts w:ascii="Times New Roman" w:hAnsi="Times New Roman"/>
          <w:color w:val="000000"/>
        </w:rPr>
        <w:t xml:space="preserve">. </w:t>
      </w:r>
      <w:r>
        <w:rPr>
          <w:rFonts w:ascii="Times New Roman" w:hAnsi="Times New Roman"/>
          <w:color w:val="000000"/>
        </w:rPr>
        <w:t xml:space="preserve"> </w:t>
      </w:r>
      <w:r w:rsidR="002276BC">
        <w:rPr>
          <w:rFonts w:ascii="Times New Roman" w:hAnsi="Times New Roman"/>
          <w:color w:val="000000"/>
        </w:rPr>
        <w:t xml:space="preserve"> Utilization of the 4DSQ does not require a</w:t>
      </w:r>
      <w:r>
        <w:rPr>
          <w:rFonts w:ascii="Times New Roman" w:hAnsi="Times New Roman"/>
          <w:color w:val="000000"/>
        </w:rPr>
        <w:t xml:space="preserve">pproval </w:t>
      </w:r>
      <w:r w:rsidR="002276BC">
        <w:rPr>
          <w:rFonts w:ascii="Times New Roman" w:hAnsi="Times New Roman"/>
          <w:color w:val="000000"/>
        </w:rPr>
        <w:t>as it</w:t>
      </w:r>
      <w:r>
        <w:rPr>
          <w:rFonts w:ascii="Times New Roman" w:hAnsi="Times New Roman"/>
          <w:color w:val="000000"/>
        </w:rPr>
        <w:t xml:space="preserve"> is open for non-commercial.  </w:t>
      </w:r>
      <w:r w:rsidRPr="00F17FE0">
        <w:rPr>
          <w:rFonts w:ascii="Times New Roman" w:hAnsi="Times New Roman"/>
          <w:shd w:val="clear" w:color="auto" w:fill="FFFFFF"/>
        </w:rPr>
        <w:t>Reliability</w:t>
      </w:r>
      <w:r>
        <w:rPr>
          <w:rFonts w:ascii="Times New Roman" w:hAnsi="Times New Roman"/>
          <w:shd w:val="clear" w:color="auto" w:fill="FFFFFF"/>
        </w:rPr>
        <w:t xml:space="preserve"> of the 4DSQ</w:t>
      </w:r>
      <w:r w:rsidRPr="00F17FE0">
        <w:rPr>
          <w:rFonts w:ascii="Times New Roman" w:hAnsi="Times New Roman"/>
          <w:shd w:val="clear" w:color="auto" w:fill="FFFFFF"/>
        </w:rPr>
        <w:t xml:space="preserve"> is high</w:t>
      </w:r>
      <w:r>
        <w:rPr>
          <w:rFonts w:ascii="Times New Roman" w:hAnsi="Times New Roman"/>
          <w:shd w:val="clear" w:color="auto" w:fill="FFFFFF"/>
        </w:rPr>
        <w:t xml:space="preserve">, and </w:t>
      </w:r>
      <w:r w:rsidRPr="00F17FE0">
        <w:rPr>
          <w:rFonts w:ascii="Times New Roman" w:hAnsi="Times New Roman"/>
          <w:shd w:val="clear" w:color="auto" w:fill="FFFFFF"/>
        </w:rPr>
        <w:t>validity has been confirmed</w:t>
      </w:r>
      <w:r>
        <w:rPr>
          <w:rFonts w:ascii="Times New Roman" w:hAnsi="Times New Roman"/>
          <w:shd w:val="clear" w:color="auto" w:fill="FFFFFF"/>
        </w:rPr>
        <w:t xml:space="preserve"> with a </w:t>
      </w:r>
      <w:r w:rsidRPr="001054E8">
        <w:rPr>
          <w:rFonts w:ascii="Times New Roman" w:eastAsiaTheme="minorHAnsi" w:hAnsi="Times New Roman"/>
        </w:rPr>
        <w:t xml:space="preserve">Cronbach’s alpha for the four sub-scales </w:t>
      </w:r>
      <w:r>
        <w:rPr>
          <w:rFonts w:ascii="Times New Roman" w:eastAsiaTheme="minorHAnsi" w:hAnsi="Times New Roman"/>
        </w:rPr>
        <w:t xml:space="preserve">ranging from </w:t>
      </w:r>
      <w:r w:rsidRPr="001054E8">
        <w:rPr>
          <w:rFonts w:ascii="Times New Roman" w:eastAsiaTheme="minorHAnsi" w:hAnsi="Times New Roman"/>
        </w:rPr>
        <w:t>.79 to .90</w:t>
      </w:r>
      <w:r>
        <w:rPr>
          <w:rFonts w:ascii="Times New Roman" w:eastAsiaTheme="minorHAnsi" w:hAnsi="Times New Roman"/>
        </w:rPr>
        <w:t xml:space="preserve">. </w:t>
      </w:r>
      <w:r>
        <w:rPr>
          <w:rFonts w:ascii="Times New Roman" w:hAnsi="Times New Roman"/>
          <w:shd w:val="clear" w:color="auto" w:fill="FFFFFF"/>
        </w:rPr>
        <w:t>(</w:t>
      </w:r>
      <w:r>
        <w:rPr>
          <w:rFonts w:ascii="Times New Roman" w:hAnsi="Times New Roman"/>
        </w:rPr>
        <w:t>Terluin et al.</w:t>
      </w:r>
      <w:r w:rsidRPr="006C1EC9">
        <w:rPr>
          <w:rFonts w:ascii="Times New Roman" w:hAnsi="Times New Roman"/>
        </w:rPr>
        <w:t>, 2006)</w:t>
      </w:r>
      <w:r>
        <w:rPr>
          <w:rFonts w:ascii="Times New Roman" w:hAnsi="Times New Roman"/>
        </w:rPr>
        <w:t xml:space="preserve">.  </w:t>
      </w:r>
    </w:p>
    <w:p w14:paraId="3EC8629A" w14:textId="77777777" w:rsidR="002D4018" w:rsidRDefault="002D4018" w:rsidP="002D4018">
      <w:pPr>
        <w:spacing w:line="480" w:lineRule="auto"/>
        <w:rPr>
          <w:rFonts w:ascii="Times New Roman" w:hAnsi="Times New Roman"/>
        </w:rPr>
      </w:pPr>
      <w:r>
        <w:rPr>
          <w:rFonts w:ascii="Times New Roman" w:hAnsi="Times New Roman"/>
          <w:b/>
        </w:rPr>
        <w:t xml:space="preserve">Data Collection </w:t>
      </w:r>
    </w:p>
    <w:p w14:paraId="287B908D" w14:textId="4DA820B5" w:rsidR="002D4018" w:rsidRDefault="002D4018" w:rsidP="002D4018">
      <w:pPr>
        <w:spacing w:line="480" w:lineRule="auto"/>
        <w:rPr>
          <w:rFonts w:ascii="Times New Roman" w:hAnsi="Times New Roman"/>
        </w:rPr>
      </w:pPr>
      <w:r>
        <w:rPr>
          <w:rFonts w:ascii="Times New Roman" w:hAnsi="Times New Roman"/>
        </w:rPr>
        <w:tab/>
        <w:t xml:space="preserve">Data collection began at the initial </w:t>
      </w:r>
      <w:r w:rsidR="00B65EA0">
        <w:rPr>
          <w:rFonts w:ascii="Times New Roman" w:hAnsi="Times New Roman"/>
        </w:rPr>
        <w:t xml:space="preserve">“I CAN be Healthy” </w:t>
      </w:r>
      <w:r>
        <w:rPr>
          <w:rFonts w:ascii="Times New Roman" w:hAnsi="Times New Roman"/>
        </w:rPr>
        <w:t>class</w:t>
      </w:r>
      <w:r w:rsidR="00B65EA0">
        <w:rPr>
          <w:rFonts w:ascii="Times New Roman" w:hAnsi="Times New Roman"/>
        </w:rPr>
        <w:t xml:space="preserve"> for cohort one</w:t>
      </w:r>
      <w:r>
        <w:rPr>
          <w:rFonts w:ascii="Times New Roman" w:hAnsi="Times New Roman"/>
        </w:rPr>
        <w:t xml:space="preserve"> in January </w:t>
      </w:r>
      <w:r>
        <w:rPr>
          <w:rFonts w:ascii="Times New Roman" w:hAnsi="Times New Roman"/>
        </w:rPr>
        <w:lastRenderedPageBreak/>
        <w:t>2017</w:t>
      </w:r>
      <w:r w:rsidR="00B65EA0">
        <w:rPr>
          <w:rFonts w:ascii="Times New Roman" w:hAnsi="Times New Roman"/>
        </w:rPr>
        <w:t xml:space="preserve">and cohort two in February 2017 </w:t>
      </w:r>
      <w:r>
        <w:rPr>
          <w:rFonts w:ascii="Times New Roman" w:hAnsi="Times New Roman"/>
        </w:rPr>
        <w:t>using the</w:t>
      </w:r>
      <w:r w:rsidR="00086B4C">
        <w:rPr>
          <w:rFonts w:ascii="Times New Roman" w:hAnsi="Times New Roman"/>
        </w:rPr>
        <w:t xml:space="preserve"> coded</w:t>
      </w:r>
      <w:r>
        <w:rPr>
          <w:rFonts w:ascii="Times New Roman" w:hAnsi="Times New Roman"/>
        </w:rPr>
        <w:t xml:space="preserve"> demographic tool, the 4DSQ</w:t>
      </w:r>
      <w:r w:rsidR="00086B4C">
        <w:rPr>
          <w:rFonts w:ascii="Times New Roman" w:hAnsi="Times New Roman"/>
        </w:rPr>
        <w:t>,</w:t>
      </w:r>
      <w:r>
        <w:rPr>
          <w:rFonts w:ascii="Times New Roman" w:hAnsi="Times New Roman"/>
        </w:rPr>
        <w:t xml:space="preserve"> and the SF-12.    Post data was collected at the final healthy behavior class utilizing the 4DSQ and the SF-12 completed in </w:t>
      </w:r>
      <w:r w:rsidR="00086B4C">
        <w:rPr>
          <w:rFonts w:ascii="Times New Roman" w:hAnsi="Times New Roman"/>
        </w:rPr>
        <w:t xml:space="preserve">February 2017 for cohort one and </w:t>
      </w:r>
      <w:r>
        <w:rPr>
          <w:rFonts w:ascii="Times New Roman" w:hAnsi="Times New Roman"/>
        </w:rPr>
        <w:t>March 2017</w:t>
      </w:r>
      <w:r w:rsidR="00086B4C">
        <w:rPr>
          <w:rFonts w:ascii="Times New Roman" w:hAnsi="Times New Roman"/>
        </w:rPr>
        <w:t xml:space="preserve"> for cohort two</w:t>
      </w:r>
      <w:r>
        <w:rPr>
          <w:rFonts w:ascii="Times New Roman" w:hAnsi="Times New Roman"/>
        </w:rPr>
        <w:t xml:space="preserve">. </w:t>
      </w:r>
    </w:p>
    <w:p w14:paraId="27654C90" w14:textId="77777777" w:rsidR="002D4018" w:rsidRPr="001A34A0" w:rsidRDefault="002D4018" w:rsidP="002D4018">
      <w:pPr>
        <w:spacing w:line="480" w:lineRule="auto"/>
        <w:rPr>
          <w:rFonts w:ascii="Times New Roman" w:hAnsi="Times New Roman"/>
        </w:rPr>
      </w:pPr>
      <w:r>
        <w:rPr>
          <w:rFonts w:ascii="Times New Roman" w:hAnsi="Times New Roman"/>
          <w:b/>
        </w:rPr>
        <w:t xml:space="preserve">Data Analysis </w:t>
      </w:r>
    </w:p>
    <w:p w14:paraId="7436F3E5" w14:textId="307B5D27" w:rsidR="002D4018" w:rsidRDefault="002D4018" w:rsidP="002D4018">
      <w:pPr>
        <w:spacing w:line="480" w:lineRule="auto"/>
        <w:rPr>
          <w:rFonts w:ascii="Times New Roman" w:hAnsi="Times New Roman"/>
        </w:rPr>
      </w:pPr>
      <w:r w:rsidRPr="00B62A49">
        <w:rPr>
          <w:rFonts w:ascii="Times New Roman" w:hAnsi="Times New Roman"/>
          <w:iCs/>
        </w:rPr>
        <w:tab/>
        <w:t xml:space="preserve">The data collected </w:t>
      </w:r>
      <w:r w:rsidR="00086B4C">
        <w:rPr>
          <w:rFonts w:ascii="Times New Roman" w:hAnsi="Times New Roman"/>
          <w:iCs/>
        </w:rPr>
        <w:t xml:space="preserve">from </w:t>
      </w:r>
      <w:r>
        <w:rPr>
          <w:rFonts w:ascii="Times New Roman" w:hAnsi="Times New Roman"/>
          <w:iCs/>
        </w:rPr>
        <w:t xml:space="preserve">the two questionnaires and the demographic tool was </w:t>
      </w:r>
      <w:r w:rsidRPr="00B62A49">
        <w:rPr>
          <w:rFonts w:ascii="Times New Roman" w:hAnsi="Times New Roman"/>
          <w:iCs/>
        </w:rPr>
        <w:t>analyzed</w:t>
      </w:r>
      <w:r>
        <w:rPr>
          <w:rFonts w:ascii="Times New Roman" w:hAnsi="Times New Roman"/>
          <w:iCs/>
        </w:rPr>
        <w:t xml:space="preserve"> following the first and last class.  </w:t>
      </w:r>
      <w:r w:rsidRPr="00C95DB3">
        <w:rPr>
          <w:rFonts w:ascii="Times New Roman" w:hAnsi="Times New Roman"/>
          <w:color w:val="000000"/>
        </w:rPr>
        <w:t xml:space="preserve">Results of the 4DSQ were scored by the </w:t>
      </w:r>
      <w:r w:rsidR="00F24C32">
        <w:rPr>
          <w:rFonts w:ascii="Times New Roman" w:hAnsi="Times New Roman"/>
          <w:color w:val="000000"/>
        </w:rPr>
        <w:t>Nurse Practitioner</w:t>
      </w:r>
      <w:r w:rsidRPr="00C95DB3">
        <w:rPr>
          <w:rFonts w:ascii="Times New Roman" w:hAnsi="Times New Roman"/>
          <w:color w:val="000000"/>
        </w:rPr>
        <w:t xml:space="preserve">. </w:t>
      </w:r>
      <w:r>
        <w:rPr>
          <w:rFonts w:ascii="Times New Roman" w:hAnsi="Times New Roman"/>
          <w:color w:val="000000"/>
        </w:rPr>
        <w:t xml:space="preserve"> </w:t>
      </w:r>
      <w:r w:rsidRPr="00C95DB3">
        <w:rPr>
          <w:rFonts w:ascii="Times New Roman" w:hAnsi="Times New Roman"/>
          <w:color w:val="000000"/>
        </w:rPr>
        <w:t>When the questionnaire results showed depressive symptoms pre</w:t>
      </w:r>
      <w:r>
        <w:rPr>
          <w:rFonts w:ascii="Times New Roman" w:hAnsi="Times New Roman"/>
          <w:color w:val="000000"/>
        </w:rPr>
        <w:t>sent, as measured by a score of</w:t>
      </w:r>
      <w:r w:rsidRPr="00C95DB3">
        <w:rPr>
          <w:rFonts w:ascii="Times New Roman" w:hAnsi="Times New Roman"/>
          <w:color w:val="000000"/>
        </w:rPr>
        <w:t xml:space="preserve"> &gt;5 in the depression results section</w:t>
      </w:r>
      <w:r w:rsidR="00086B4C">
        <w:rPr>
          <w:rFonts w:ascii="Times New Roman" w:hAnsi="Times New Roman"/>
          <w:color w:val="000000"/>
        </w:rPr>
        <w:t xml:space="preserve"> on the 4DSQ</w:t>
      </w:r>
      <w:r w:rsidRPr="00C95DB3">
        <w:rPr>
          <w:rFonts w:ascii="Times New Roman" w:hAnsi="Times New Roman"/>
          <w:color w:val="000000"/>
        </w:rPr>
        <w:t>, the</w:t>
      </w:r>
      <w:r w:rsidR="00086B4C">
        <w:rPr>
          <w:rFonts w:ascii="Times New Roman" w:hAnsi="Times New Roman"/>
          <w:color w:val="000000"/>
        </w:rPr>
        <w:t xml:space="preserve"> nurse practitioner</w:t>
      </w:r>
      <w:r w:rsidRPr="00C95DB3">
        <w:rPr>
          <w:rFonts w:ascii="Times New Roman" w:hAnsi="Times New Roman"/>
          <w:color w:val="000000"/>
        </w:rPr>
        <w:t xml:space="preserve"> </w:t>
      </w:r>
      <w:r w:rsidR="00086B4C">
        <w:rPr>
          <w:rFonts w:ascii="Times New Roman" w:hAnsi="Times New Roman"/>
          <w:color w:val="000000"/>
        </w:rPr>
        <w:t>notified</w:t>
      </w:r>
      <w:r w:rsidRPr="00C95DB3">
        <w:rPr>
          <w:rFonts w:ascii="Times New Roman" w:hAnsi="Times New Roman"/>
          <w:color w:val="000000"/>
        </w:rPr>
        <w:t xml:space="preserve"> </w:t>
      </w:r>
      <w:r w:rsidR="00086B4C">
        <w:rPr>
          <w:rFonts w:ascii="Times New Roman" w:hAnsi="Times New Roman"/>
          <w:color w:val="000000"/>
        </w:rPr>
        <w:t>the</w:t>
      </w:r>
      <w:r w:rsidR="00086B4C" w:rsidRPr="00C95DB3">
        <w:rPr>
          <w:rFonts w:ascii="Times New Roman" w:hAnsi="Times New Roman"/>
          <w:color w:val="000000"/>
        </w:rPr>
        <w:t xml:space="preserve"> </w:t>
      </w:r>
      <w:r w:rsidRPr="00C95DB3">
        <w:rPr>
          <w:rFonts w:ascii="Times New Roman" w:hAnsi="Times New Roman"/>
          <w:color w:val="000000"/>
        </w:rPr>
        <w:t>FMF case manager for referral to Alliance Behavioral Health, a mental health partner of FMF.</w:t>
      </w:r>
      <w:r>
        <w:rPr>
          <w:rFonts w:ascii="Times New Roman" w:hAnsi="Times New Roman"/>
          <w:color w:val="000000"/>
        </w:rPr>
        <w:t xml:space="preserve">  </w:t>
      </w:r>
      <w:r>
        <w:rPr>
          <w:rFonts w:ascii="Times New Roman" w:hAnsi="Times New Roman"/>
          <w:iCs/>
        </w:rPr>
        <w:t>Questionnaires were correlated individually pre and post</w:t>
      </w:r>
      <w:r w:rsidR="00761A69">
        <w:rPr>
          <w:rFonts w:ascii="Times New Roman" w:hAnsi="Times New Roman"/>
          <w:iCs/>
        </w:rPr>
        <w:t xml:space="preserve"> </w:t>
      </w:r>
      <w:r w:rsidR="0060783C">
        <w:rPr>
          <w:rFonts w:ascii="Times New Roman" w:hAnsi="Times New Roman"/>
          <w:iCs/>
        </w:rPr>
        <w:t xml:space="preserve">the four classes </w:t>
      </w:r>
      <w:r>
        <w:rPr>
          <w:rFonts w:ascii="Times New Roman" w:hAnsi="Times New Roman"/>
          <w:iCs/>
        </w:rPr>
        <w:t>to determine if any change in health perception</w:t>
      </w:r>
      <w:r w:rsidR="0060783C">
        <w:rPr>
          <w:rFonts w:ascii="Times New Roman" w:hAnsi="Times New Roman"/>
          <w:iCs/>
        </w:rPr>
        <w:t xml:space="preserve"> or emotional health</w:t>
      </w:r>
      <w:r>
        <w:rPr>
          <w:rFonts w:ascii="Times New Roman" w:hAnsi="Times New Roman"/>
          <w:iCs/>
        </w:rPr>
        <w:t xml:space="preserve"> had occurred.</w:t>
      </w:r>
      <w:r w:rsidRPr="009C7AE9">
        <w:rPr>
          <w:rFonts w:ascii="Times New Roman" w:hAnsi="Times New Roman"/>
          <w:color w:val="000000"/>
        </w:rPr>
        <w:t xml:space="preserve">  </w:t>
      </w:r>
      <w:r w:rsidR="0060783C">
        <w:rPr>
          <w:rFonts w:ascii="Times New Roman" w:hAnsi="Times New Roman"/>
          <w:color w:val="000000"/>
        </w:rPr>
        <w:t xml:space="preserve">Analyzing the data for the </w:t>
      </w:r>
      <w:r>
        <w:rPr>
          <w:rFonts w:ascii="Times New Roman" w:hAnsi="Times New Roman"/>
          <w:color w:val="000000"/>
        </w:rPr>
        <w:t xml:space="preserve">SF-12 questionnaire </w:t>
      </w:r>
      <w:r w:rsidR="0060783C">
        <w:rPr>
          <w:rFonts w:ascii="Times New Roman" w:hAnsi="Times New Roman"/>
          <w:color w:val="000000"/>
        </w:rPr>
        <w:t>was completed through a specific</w:t>
      </w:r>
      <w:r>
        <w:rPr>
          <w:rFonts w:ascii="Times New Roman" w:hAnsi="Times New Roman"/>
          <w:color w:val="000000"/>
        </w:rPr>
        <w:t xml:space="preserve"> </w:t>
      </w:r>
      <w:r w:rsidR="0060783C">
        <w:rPr>
          <w:rFonts w:ascii="Times New Roman" w:hAnsi="Times New Roman"/>
          <w:color w:val="000000"/>
        </w:rPr>
        <w:t xml:space="preserve">scoring </w:t>
      </w:r>
      <w:r>
        <w:rPr>
          <w:rFonts w:ascii="Times New Roman" w:hAnsi="Times New Roman"/>
          <w:color w:val="000000"/>
        </w:rPr>
        <w:t xml:space="preserve">program </w:t>
      </w:r>
      <w:r w:rsidR="0060783C">
        <w:rPr>
          <w:rFonts w:ascii="Times New Roman" w:hAnsi="Times New Roman"/>
          <w:color w:val="000000"/>
        </w:rPr>
        <w:t>from the owning company Optum.</w:t>
      </w:r>
      <w:r>
        <w:rPr>
          <w:rFonts w:ascii="Times New Roman" w:hAnsi="Times New Roman"/>
          <w:color w:val="000000"/>
        </w:rPr>
        <w:t xml:space="preserve">   </w:t>
      </w:r>
    </w:p>
    <w:p w14:paraId="7B37923F" w14:textId="77777777" w:rsidR="002D4018" w:rsidRPr="009329CA" w:rsidRDefault="002D4018" w:rsidP="002D4018">
      <w:pPr>
        <w:spacing w:line="480" w:lineRule="auto"/>
        <w:rPr>
          <w:rFonts w:ascii="Times New Roman" w:hAnsi="Times New Roman"/>
          <w:b/>
          <w:color w:val="222222"/>
          <w:shd w:val="clear" w:color="auto" w:fill="FFFFFF"/>
        </w:rPr>
      </w:pPr>
      <w:r w:rsidRPr="009329CA">
        <w:rPr>
          <w:rFonts w:ascii="Times New Roman" w:hAnsi="Times New Roman"/>
          <w:b/>
          <w:color w:val="222222"/>
          <w:shd w:val="clear" w:color="auto" w:fill="FFFFFF"/>
        </w:rPr>
        <w:t>Limitations</w:t>
      </w:r>
    </w:p>
    <w:p w14:paraId="1DF2770C" w14:textId="65B175F0" w:rsidR="002D4018" w:rsidRDefault="002D4018" w:rsidP="002D4018">
      <w:pPr>
        <w:spacing w:line="480" w:lineRule="auto"/>
        <w:ind w:firstLine="720"/>
        <w:rPr>
          <w:rFonts w:ascii="Times New Roman" w:hAnsi="Times New Roman"/>
        </w:rPr>
      </w:pPr>
      <w:r>
        <w:rPr>
          <w:rFonts w:ascii="Times New Roman" w:hAnsi="Times New Roman"/>
          <w:iCs/>
        </w:rPr>
        <w:t xml:space="preserve">The risk of attrition </w:t>
      </w:r>
      <w:r w:rsidR="0060783C">
        <w:rPr>
          <w:rFonts w:ascii="Times New Roman" w:hAnsi="Times New Roman"/>
          <w:iCs/>
        </w:rPr>
        <w:t>is</w:t>
      </w:r>
      <w:r>
        <w:rPr>
          <w:rFonts w:ascii="Times New Roman" w:hAnsi="Times New Roman"/>
          <w:iCs/>
        </w:rPr>
        <w:t xml:space="preserve"> significant </w:t>
      </w:r>
      <w:r w:rsidR="00747C4A">
        <w:rPr>
          <w:rFonts w:ascii="Times New Roman" w:hAnsi="Times New Roman"/>
          <w:iCs/>
        </w:rPr>
        <w:t xml:space="preserve">with </w:t>
      </w:r>
      <w:r>
        <w:rPr>
          <w:rFonts w:ascii="Times New Roman" w:hAnsi="Times New Roman"/>
          <w:iCs/>
        </w:rPr>
        <w:t xml:space="preserve">this </w:t>
      </w:r>
      <w:r w:rsidR="0060783C">
        <w:rPr>
          <w:rFonts w:ascii="Times New Roman" w:hAnsi="Times New Roman"/>
          <w:iCs/>
        </w:rPr>
        <w:t xml:space="preserve">vulnerable </w:t>
      </w:r>
      <w:r>
        <w:rPr>
          <w:rFonts w:ascii="Times New Roman" w:hAnsi="Times New Roman"/>
          <w:iCs/>
        </w:rPr>
        <w:t xml:space="preserve">population, as shelter residents are attempting to find employment and stable housing.  Limitations of </w:t>
      </w:r>
      <w:r w:rsidR="00747C4A">
        <w:rPr>
          <w:rFonts w:ascii="Times New Roman" w:hAnsi="Times New Roman"/>
          <w:iCs/>
        </w:rPr>
        <w:t xml:space="preserve">the pre and post </w:t>
      </w:r>
      <w:r>
        <w:rPr>
          <w:rFonts w:ascii="Times New Roman" w:hAnsi="Times New Roman"/>
          <w:iCs/>
        </w:rPr>
        <w:t>results include competing factors such as: other education</w:t>
      </w:r>
      <w:r w:rsidR="00747C4A">
        <w:rPr>
          <w:rFonts w:ascii="Times New Roman" w:hAnsi="Times New Roman"/>
          <w:iCs/>
        </w:rPr>
        <w:t>,</w:t>
      </w:r>
      <w:r>
        <w:rPr>
          <w:rFonts w:ascii="Times New Roman" w:hAnsi="Times New Roman"/>
          <w:iCs/>
        </w:rPr>
        <w:t xml:space="preserve"> and support that the mothers received while in homelessness with FMF.  Mothers likely have not had supportive education in the past, so building trust and insuring participation </w:t>
      </w:r>
      <w:r w:rsidR="0061344D">
        <w:rPr>
          <w:rFonts w:ascii="Times New Roman" w:hAnsi="Times New Roman"/>
          <w:iCs/>
        </w:rPr>
        <w:t>may also</w:t>
      </w:r>
      <w:r>
        <w:rPr>
          <w:rFonts w:ascii="Times New Roman" w:hAnsi="Times New Roman"/>
          <w:iCs/>
        </w:rPr>
        <w:t xml:space="preserve"> be a limitation.  Mothers could potentially have transitioned out of homelessness before the classes were completed</w:t>
      </w:r>
      <w:r w:rsidR="00747C4A">
        <w:rPr>
          <w:rFonts w:ascii="Times New Roman" w:hAnsi="Times New Roman"/>
          <w:iCs/>
        </w:rPr>
        <w:t>, f</w:t>
      </w:r>
      <w:r>
        <w:rPr>
          <w:rFonts w:ascii="Times New Roman" w:hAnsi="Times New Roman"/>
          <w:iCs/>
        </w:rPr>
        <w:t xml:space="preserve">ortunately, this did not occur during either of the two cohorts. </w:t>
      </w:r>
    </w:p>
    <w:p w14:paraId="79CDBA15" w14:textId="77777777" w:rsidR="002D4018" w:rsidRDefault="002D4018" w:rsidP="002D4018">
      <w:pPr>
        <w:widowControl/>
        <w:autoSpaceDE/>
        <w:autoSpaceDN/>
        <w:adjustRightInd/>
        <w:spacing w:after="160" w:line="259" w:lineRule="auto"/>
        <w:rPr>
          <w:rFonts w:ascii="Times New Roman" w:hAnsi="Times New Roman"/>
          <w:b/>
        </w:rPr>
      </w:pPr>
      <w:r>
        <w:rPr>
          <w:rFonts w:ascii="Times New Roman" w:hAnsi="Times New Roman"/>
          <w:b/>
        </w:rPr>
        <w:t>Lessons Learned</w:t>
      </w:r>
    </w:p>
    <w:p w14:paraId="6468B6B5" w14:textId="1BBDCF9D" w:rsidR="002D4018" w:rsidRDefault="002D4018" w:rsidP="002D4018">
      <w:pPr>
        <w:widowControl/>
        <w:autoSpaceDE/>
        <w:autoSpaceDN/>
        <w:adjustRightInd/>
        <w:spacing w:after="160" w:line="480" w:lineRule="auto"/>
        <w:rPr>
          <w:rFonts w:ascii="Times New Roman" w:hAnsi="Times New Roman"/>
        </w:rPr>
      </w:pPr>
      <w:r>
        <w:rPr>
          <w:rFonts w:ascii="Times New Roman" w:hAnsi="Times New Roman"/>
          <w:b/>
        </w:rPr>
        <w:lastRenderedPageBreak/>
        <w:tab/>
      </w:r>
      <w:r w:rsidR="00747C4A">
        <w:rPr>
          <w:rFonts w:ascii="Times New Roman" w:hAnsi="Times New Roman"/>
        </w:rPr>
        <w:t>Winter i</w:t>
      </w:r>
      <w:r>
        <w:rPr>
          <w:rFonts w:ascii="Times New Roman" w:hAnsi="Times New Roman"/>
        </w:rPr>
        <w:t>nclement weather and the peak of the flu season affect</w:t>
      </w:r>
      <w:r w:rsidR="00747C4A">
        <w:rPr>
          <w:rFonts w:ascii="Times New Roman" w:hAnsi="Times New Roman"/>
        </w:rPr>
        <w:t>ed</w:t>
      </w:r>
      <w:r>
        <w:rPr>
          <w:rFonts w:ascii="Times New Roman" w:hAnsi="Times New Roman"/>
        </w:rPr>
        <w:t xml:space="preserve"> scheduling and attendance.  The first class was postponed for one week due to inclement weather which affected the FMF programming schedule.  One attendee was unable to attend </w:t>
      </w:r>
      <w:r w:rsidR="0091589F">
        <w:rPr>
          <w:rFonts w:ascii="Times New Roman" w:hAnsi="Times New Roman"/>
        </w:rPr>
        <w:t xml:space="preserve">two of the four sessions due to illness </w:t>
      </w:r>
      <w:r w:rsidR="00380225">
        <w:rPr>
          <w:rFonts w:ascii="Times New Roman" w:hAnsi="Times New Roman"/>
        </w:rPr>
        <w:t>affecting</w:t>
      </w:r>
      <w:r w:rsidR="0091589F">
        <w:rPr>
          <w:rFonts w:ascii="Times New Roman" w:hAnsi="Times New Roman"/>
        </w:rPr>
        <w:t xml:space="preserve"> herself and her daughter.</w:t>
      </w:r>
      <w:r>
        <w:rPr>
          <w:rFonts w:ascii="Times New Roman" w:hAnsi="Times New Roman"/>
        </w:rPr>
        <w:t xml:space="preserve"> </w:t>
      </w:r>
    </w:p>
    <w:p w14:paraId="568FEFC0" w14:textId="6997B141" w:rsidR="002D4018" w:rsidRDefault="002D4018" w:rsidP="002D4018">
      <w:pPr>
        <w:widowControl/>
        <w:autoSpaceDE/>
        <w:autoSpaceDN/>
        <w:adjustRightInd/>
        <w:spacing w:after="160" w:line="480" w:lineRule="auto"/>
        <w:ind w:firstLine="720"/>
        <w:rPr>
          <w:rFonts w:ascii="Times New Roman" w:hAnsi="Times New Roman"/>
        </w:rPr>
      </w:pPr>
      <w:r>
        <w:rPr>
          <w:rFonts w:ascii="Times New Roman" w:hAnsi="Times New Roman"/>
        </w:rPr>
        <w:t xml:space="preserve"> A lesson learned was to be sensitive to the inclusion of too many grave statistics, which have potential to overwhelm participants with the seriousness of their situation.  Finally, the overwhelming amount of distress reported</w:t>
      </w:r>
      <w:r w:rsidR="00C600DF">
        <w:rPr>
          <w:rFonts w:ascii="Times New Roman" w:hAnsi="Times New Roman"/>
        </w:rPr>
        <w:t xml:space="preserve"> by most of the participants o</w:t>
      </w:r>
      <w:r>
        <w:rPr>
          <w:rFonts w:ascii="Times New Roman" w:hAnsi="Times New Roman"/>
        </w:rPr>
        <w:t>n the 4DSQ results, while nearly no anxiety was reported</w:t>
      </w:r>
      <w:r w:rsidR="00C600DF">
        <w:rPr>
          <w:rFonts w:ascii="Times New Roman" w:hAnsi="Times New Roman"/>
        </w:rPr>
        <w:t>,</w:t>
      </w:r>
      <w:r>
        <w:rPr>
          <w:rFonts w:ascii="Times New Roman" w:hAnsi="Times New Roman"/>
        </w:rPr>
        <w:t xml:space="preserve"> was an outcome </w:t>
      </w:r>
      <w:r w:rsidR="0091589F">
        <w:rPr>
          <w:rFonts w:ascii="Times New Roman" w:hAnsi="Times New Roman"/>
        </w:rPr>
        <w:t xml:space="preserve">that was </w:t>
      </w:r>
      <w:r>
        <w:rPr>
          <w:rFonts w:ascii="Times New Roman" w:hAnsi="Times New Roman"/>
        </w:rPr>
        <w:t>not anticipated</w:t>
      </w:r>
      <w:r w:rsidR="0091589F">
        <w:rPr>
          <w:rFonts w:ascii="Times New Roman" w:hAnsi="Times New Roman"/>
        </w:rPr>
        <w:t xml:space="preserve">. </w:t>
      </w:r>
      <w:r>
        <w:rPr>
          <w:rFonts w:ascii="Times New Roman" w:hAnsi="Times New Roman"/>
        </w:rPr>
        <w:t xml:space="preserve">  </w:t>
      </w:r>
    </w:p>
    <w:p w14:paraId="5F147DE9" w14:textId="77777777" w:rsidR="002D4018" w:rsidRDefault="002D4018" w:rsidP="00922718">
      <w:pPr>
        <w:jc w:val="center"/>
        <w:rPr>
          <w:rFonts w:ascii="Times New Roman" w:hAnsi="Times New Roman"/>
          <w:b/>
          <w:iCs/>
        </w:rPr>
      </w:pPr>
    </w:p>
    <w:p w14:paraId="5C2F9443" w14:textId="357C780F" w:rsidR="002F36F1" w:rsidRDefault="00E546F7" w:rsidP="00860AA5">
      <w:pPr>
        <w:widowControl/>
        <w:autoSpaceDE/>
        <w:autoSpaceDN/>
        <w:adjustRightInd/>
        <w:spacing w:after="160" w:line="480" w:lineRule="auto"/>
        <w:rPr>
          <w:rFonts w:ascii="Times New Roman" w:hAnsi="Times New Roman"/>
          <w:b/>
          <w:iCs/>
        </w:rPr>
      </w:pPr>
      <w:r>
        <w:rPr>
          <w:rFonts w:ascii="Times New Roman" w:hAnsi="Times New Roman"/>
        </w:rPr>
        <w:t xml:space="preserve"> </w:t>
      </w:r>
      <w:r w:rsidR="00922718">
        <w:rPr>
          <w:rFonts w:ascii="Times New Roman" w:hAnsi="Times New Roman"/>
          <w:b/>
          <w:iCs/>
        </w:rPr>
        <w:br w:type="page"/>
      </w:r>
    </w:p>
    <w:p w14:paraId="46A01DB9" w14:textId="14396F2F" w:rsidR="00D00DAF" w:rsidRDefault="00D00DAF" w:rsidP="00D00DAF">
      <w:pPr>
        <w:jc w:val="center"/>
        <w:rPr>
          <w:rFonts w:ascii="Times New Roman" w:hAnsi="Times New Roman"/>
          <w:b/>
        </w:rPr>
      </w:pPr>
      <w:r>
        <w:rPr>
          <w:rFonts w:ascii="Times New Roman" w:hAnsi="Times New Roman"/>
          <w:b/>
        </w:rPr>
        <w:lastRenderedPageBreak/>
        <w:t>Chapter 4. Results</w:t>
      </w:r>
    </w:p>
    <w:p w14:paraId="19D6FBF5" w14:textId="77777777" w:rsidR="00F716EF" w:rsidRPr="00547627" w:rsidRDefault="00F716EF" w:rsidP="00E57CDE">
      <w:pPr>
        <w:spacing w:line="480" w:lineRule="auto"/>
        <w:rPr>
          <w:rFonts w:ascii="Times New Roman" w:hAnsi="Times New Roman"/>
          <w:b/>
        </w:rPr>
      </w:pPr>
      <w:r w:rsidRPr="00547627">
        <w:rPr>
          <w:rFonts w:ascii="Times New Roman" w:hAnsi="Times New Roman"/>
          <w:b/>
        </w:rPr>
        <w:t>Sample Characteristics</w:t>
      </w:r>
    </w:p>
    <w:p w14:paraId="7FA23073" w14:textId="3CC513DA" w:rsidR="00333ED7" w:rsidRDefault="00333ED7" w:rsidP="00E57CDE">
      <w:pPr>
        <w:spacing w:line="480" w:lineRule="auto"/>
        <w:ind w:firstLine="720"/>
        <w:rPr>
          <w:rFonts w:ascii="Times New Roman" w:hAnsi="Times New Roman"/>
        </w:rPr>
      </w:pPr>
      <w:r>
        <w:rPr>
          <w:rFonts w:ascii="Times New Roman" w:hAnsi="Times New Roman"/>
        </w:rPr>
        <w:t xml:space="preserve">The </w:t>
      </w:r>
      <w:r w:rsidR="00394259">
        <w:rPr>
          <w:rFonts w:ascii="Times New Roman" w:hAnsi="Times New Roman"/>
        </w:rPr>
        <w:t xml:space="preserve">project </w:t>
      </w:r>
      <w:r>
        <w:rPr>
          <w:rFonts w:ascii="Times New Roman" w:hAnsi="Times New Roman"/>
        </w:rPr>
        <w:t xml:space="preserve">sample included </w:t>
      </w:r>
      <w:r w:rsidR="00394259">
        <w:rPr>
          <w:rFonts w:ascii="Times New Roman" w:hAnsi="Times New Roman"/>
        </w:rPr>
        <w:t xml:space="preserve">ten </w:t>
      </w:r>
      <w:r>
        <w:rPr>
          <w:rFonts w:ascii="Times New Roman" w:hAnsi="Times New Roman"/>
        </w:rPr>
        <w:t xml:space="preserve">mothers in </w:t>
      </w:r>
      <w:r w:rsidRPr="00F6312B">
        <w:rPr>
          <w:rFonts w:ascii="Times New Roman" w:hAnsi="Times New Roman"/>
        </w:rPr>
        <w:t>residen</w:t>
      </w:r>
      <w:r>
        <w:rPr>
          <w:rFonts w:ascii="Times New Roman" w:hAnsi="Times New Roman"/>
        </w:rPr>
        <w:t xml:space="preserve">ce at </w:t>
      </w:r>
      <w:r w:rsidRPr="00F6312B">
        <w:rPr>
          <w:rFonts w:ascii="Times New Roman" w:hAnsi="Times New Roman"/>
        </w:rPr>
        <w:t xml:space="preserve">FMF </w:t>
      </w:r>
      <w:r w:rsidR="00394259">
        <w:rPr>
          <w:rFonts w:ascii="Times New Roman" w:hAnsi="Times New Roman"/>
        </w:rPr>
        <w:t>with the age</w:t>
      </w:r>
      <w:r w:rsidR="00394259" w:rsidRPr="00F6312B">
        <w:rPr>
          <w:rFonts w:ascii="Times New Roman" w:hAnsi="Times New Roman"/>
        </w:rPr>
        <w:t xml:space="preserve"> </w:t>
      </w:r>
      <w:r w:rsidR="00394259">
        <w:rPr>
          <w:rFonts w:ascii="Times New Roman" w:hAnsi="Times New Roman"/>
        </w:rPr>
        <w:t xml:space="preserve">range of </w:t>
      </w:r>
      <w:r>
        <w:rPr>
          <w:rFonts w:ascii="Times New Roman" w:hAnsi="Times New Roman"/>
        </w:rPr>
        <w:t xml:space="preserve">20 </w:t>
      </w:r>
      <w:r w:rsidR="00581FBC">
        <w:rPr>
          <w:rFonts w:ascii="Times New Roman" w:hAnsi="Times New Roman"/>
        </w:rPr>
        <w:t xml:space="preserve">and </w:t>
      </w:r>
      <w:r>
        <w:rPr>
          <w:rFonts w:ascii="Times New Roman" w:hAnsi="Times New Roman"/>
        </w:rPr>
        <w:t xml:space="preserve">47.  The average age of the subjects was 36.6 years (Appendix </w:t>
      </w:r>
      <w:r w:rsidR="00924021">
        <w:rPr>
          <w:rFonts w:ascii="Times New Roman" w:hAnsi="Times New Roman"/>
        </w:rPr>
        <w:t>N</w:t>
      </w:r>
      <w:r>
        <w:rPr>
          <w:rFonts w:ascii="Times New Roman" w:hAnsi="Times New Roman"/>
        </w:rPr>
        <w:t>).  All subjects were English speaking.</w:t>
      </w:r>
      <w:r w:rsidRPr="00F6312B">
        <w:rPr>
          <w:rFonts w:ascii="Times New Roman" w:hAnsi="Times New Roman"/>
        </w:rPr>
        <w:t xml:space="preserve"> </w:t>
      </w:r>
      <w:r>
        <w:rPr>
          <w:rFonts w:ascii="Times New Roman" w:hAnsi="Times New Roman"/>
        </w:rPr>
        <w:t xml:space="preserve"> There were four white mothers and six African American mothers.  Five out of ten mothers were high school graduates, seven mothers had some amount of post high school training.  Only three mothers were employed; </w:t>
      </w:r>
      <w:r w:rsidR="00394259">
        <w:rPr>
          <w:rFonts w:ascii="Times New Roman" w:hAnsi="Times New Roman"/>
        </w:rPr>
        <w:t xml:space="preserve">of which </w:t>
      </w:r>
      <w:r>
        <w:rPr>
          <w:rFonts w:ascii="Times New Roman" w:hAnsi="Times New Roman"/>
        </w:rPr>
        <w:t xml:space="preserve">two were employed part time.  One mother </w:t>
      </w:r>
      <w:r w:rsidR="005F5EB3">
        <w:rPr>
          <w:rFonts w:ascii="Times New Roman" w:hAnsi="Times New Roman"/>
        </w:rPr>
        <w:t xml:space="preserve">stated she was </w:t>
      </w:r>
      <w:r>
        <w:rPr>
          <w:rFonts w:ascii="Times New Roman" w:hAnsi="Times New Roman"/>
        </w:rPr>
        <w:t>employed full time; however she was on leave from her job due to transportation difficulties.</w:t>
      </w:r>
    </w:p>
    <w:p w14:paraId="1BA8EA2A" w14:textId="56F213D8" w:rsidR="00F716EF" w:rsidRPr="00A86D9E" w:rsidRDefault="00A266F3" w:rsidP="00E57CDE">
      <w:pPr>
        <w:spacing w:line="480" w:lineRule="auto"/>
        <w:ind w:firstLine="720"/>
        <w:rPr>
          <w:rFonts w:ascii="Times New Roman" w:hAnsi="Times New Roman"/>
          <w:b/>
        </w:rPr>
      </w:pPr>
      <w:r>
        <w:rPr>
          <w:rFonts w:ascii="Times New Roman" w:hAnsi="Times New Roman"/>
        </w:rPr>
        <w:t>The Nurse Practitioner taught</w:t>
      </w:r>
      <w:r w:rsidR="00394259">
        <w:rPr>
          <w:rFonts w:ascii="Times New Roman" w:hAnsi="Times New Roman"/>
        </w:rPr>
        <w:t xml:space="preserve"> two cohorts of classes. </w:t>
      </w:r>
      <w:r w:rsidR="005F5EB3">
        <w:rPr>
          <w:rFonts w:ascii="Times New Roman" w:hAnsi="Times New Roman"/>
        </w:rPr>
        <w:t>Each of the</w:t>
      </w:r>
      <w:r w:rsidR="005F5EB3" w:rsidRPr="00A86D9E">
        <w:rPr>
          <w:rFonts w:ascii="Times New Roman" w:hAnsi="Times New Roman"/>
        </w:rPr>
        <w:t xml:space="preserve"> </w:t>
      </w:r>
      <w:r w:rsidR="00F716EF" w:rsidRPr="00A86D9E">
        <w:rPr>
          <w:rFonts w:ascii="Times New Roman" w:hAnsi="Times New Roman"/>
        </w:rPr>
        <w:t xml:space="preserve">cohorts </w:t>
      </w:r>
      <w:r w:rsidR="005F5EB3">
        <w:rPr>
          <w:rFonts w:ascii="Times New Roman" w:hAnsi="Times New Roman"/>
        </w:rPr>
        <w:t>had</w:t>
      </w:r>
      <w:r w:rsidR="005F5EB3" w:rsidRPr="00A86D9E">
        <w:rPr>
          <w:rFonts w:ascii="Times New Roman" w:hAnsi="Times New Roman"/>
        </w:rPr>
        <w:t xml:space="preserve"> </w:t>
      </w:r>
      <w:r w:rsidR="00F716EF" w:rsidRPr="00A86D9E">
        <w:rPr>
          <w:rFonts w:ascii="Times New Roman" w:hAnsi="Times New Roman"/>
        </w:rPr>
        <w:t xml:space="preserve">five </w:t>
      </w:r>
      <w:r w:rsidR="005F5EB3">
        <w:rPr>
          <w:rFonts w:ascii="Times New Roman" w:hAnsi="Times New Roman"/>
        </w:rPr>
        <w:t>participants.</w:t>
      </w:r>
      <w:r w:rsidR="00F716EF" w:rsidRPr="00A86D9E">
        <w:rPr>
          <w:rFonts w:ascii="Times New Roman" w:hAnsi="Times New Roman"/>
        </w:rPr>
        <w:t xml:space="preserve"> The first cohort had </w:t>
      </w:r>
      <w:r w:rsidR="005F5EB3">
        <w:rPr>
          <w:rFonts w:ascii="Times New Roman" w:hAnsi="Times New Roman"/>
        </w:rPr>
        <w:t>complete</w:t>
      </w:r>
      <w:r w:rsidR="005F5EB3" w:rsidRPr="00A86D9E">
        <w:rPr>
          <w:rFonts w:ascii="Times New Roman" w:hAnsi="Times New Roman"/>
        </w:rPr>
        <w:t xml:space="preserve"> </w:t>
      </w:r>
      <w:r w:rsidR="00F716EF" w:rsidRPr="00A86D9E">
        <w:rPr>
          <w:rFonts w:ascii="Times New Roman" w:hAnsi="Times New Roman"/>
        </w:rPr>
        <w:t xml:space="preserve">attendance </w:t>
      </w:r>
      <w:r w:rsidR="005F5EB3">
        <w:rPr>
          <w:rFonts w:ascii="Times New Roman" w:hAnsi="Times New Roman"/>
        </w:rPr>
        <w:t xml:space="preserve">at </w:t>
      </w:r>
      <w:r w:rsidR="00F716EF" w:rsidRPr="00A86D9E">
        <w:rPr>
          <w:rFonts w:ascii="Times New Roman" w:hAnsi="Times New Roman"/>
        </w:rPr>
        <w:t xml:space="preserve">each of the four classes. </w:t>
      </w:r>
      <w:r w:rsidR="00581FBC">
        <w:rPr>
          <w:rFonts w:ascii="Times New Roman" w:hAnsi="Times New Roman"/>
        </w:rPr>
        <w:t>During the</w:t>
      </w:r>
      <w:r w:rsidR="00581FBC" w:rsidRPr="00A86D9E">
        <w:rPr>
          <w:rFonts w:ascii="Times New Roman" w:hAnsi="Times New Roman"/>
        </w:rPr>
        <w:t xml:space="preserve"> </w:t>
      </w:r>
      <w:r w:rsidR="00F716EF" w:rsidRPr="00A86D9E">
        <w:rPr>
          <w:rFonts w:ascii="Times New Roman" w:hAnsi="Times New Roman"/>
        </w:rPr>
        <w:t>second cohort</w:t>
      </w:r>
      <w:r w:rsidR="00581FBC">
        <w:rPr>
          <w:rFonts w:ascii="Times New Roman" w:hAnsi="Times New Roman"/>
        </w:rPr>
        <w:t>,</w:t>
      </w:r>
      <w:r w:rsidR="00F716EF" w:rsidRPr="00A86D9E">
        <w:rPr>
          <w:rFonts w:ascii="Times New Roman" w:hAnsi="Times New Roman"/>
        </w:rPr>
        <w:t xml:space="preserve"> one mother missed two weeks due to illness of herself and her child</w:t>
      </w:r>
      <w:r w:rsidR="005F5EB3">
        <w:rPr>
          <w:rFonts w:ascii="Times New Roman" w:hAnsi="Times New Roman"/>
        </w:rPr>
        <w:t>,</w:t>
      </w:r>
      <w:r w:rsidR="00F716EF" w:rsidRPr="00A86D9E">
        <w:rPr>
          <w:rFonts w:ascii="Times New Roman" w:hAnsi="Times New Roman"/>
        </w:rPr>
        <w:t xml:space="preserve"> and one mother missed the last class </w:t>
      </w:r>
      <w:r w:rsidR="00581FBC">
        <w:rPr>
          <w:rFonts w:ascii="Times New Roman" w:hAnsi="Times New Roman"/>
        </w:rPr>
        <w:t>due to mental health crisis related to her son</w:t>
      </w:r>
      <w:r w:rsidR="00F716EF" w:rsidRPr="00A86D9E">
        <w:rPr>
          <w:rFonts w:ascii="Times New Roman" w:hAnsi="Times New Roman"/>
        </w:rPr>
        <w:t xml:space="preserve">.  </w:t>
      </w:r>
      <w:r w:rsidR="00333ED7" w:rsidRPr="00A86D9E">
        <w:rPr>
          <w:rFonts w:ascii="Times New Roman" w:hAnsi="Times New Roman"/>
        </w:rPr>
        <w:t xml:space="preserve">Due to </w:t>
      </w:r>
      <w:r w:rsidR="005F5EB3">
        <w:rPr>
          <w:rFonts w:ascii="Times New Roman" w:hAnsi="Times New Roman"/>
        </w:rPr>
        <w:t>the</w:t>
      </w:r>
      <w:r w:rsidR="005F5EB3" w:rsidRPr="00A86D9E">
        <w:rPr>
          <w:rFonts w:ascii="Times New Roman" w:hAnsi="Times New Roman"/>
        </w:rPr>
        <w:t xml:space="preserve"> </w:t>
      </w:r>
      <w:r w:rsidR="00333ED7" w:rsidRPr="00A86D9E">
        <w:rPr>
          <w:rFonts w:ascii="Times New Roman" w:hAnsi="Times New Roman"/>
        </w:rPr>
        <w:t>absence</w:t>
      </w:r>
      <w:r w:rsidR="005F5EB3">
        <w:rPr>
          <w:rFonts w:ascii="Times New Roman" w:hAnsi="Times New Roman"/>
        </w:rPr>
        <w:t xml:space="preserve"> of the one mother </w:t>
      </w:r>
      <w:r w:rsidR="00333ED7" w:rsidRPr="00A86D9E">
        <w:rPr>
          <w:rFonts w:ascii="Times New Roman" w:hAnsi="Times New Roman"/>
        </w:rPr>
        <w:t xml:space="preserve">during the post questionnaires her pre intervention questionnaires were not utilized. </w:t>
      </w:r>
      <w:r w:rsidR="00333ED7">
        <w:rPr>
          <w:rFonts w:ascii="Times New Roman" w:hAnsi="Times New Roman"/>
        </w:rPr>
        <w:t xml:space="preserve">Nine pre and post questionnaires were fully completed and used. </w:t>
      </w:r>
      <w:r w:rsidR="00333FAC">
        <w:rPr>
          <w:rFonts w:ascii="Times New Roman" w:hAnsi="Times New Roman"/>
        </w:rPr>
        <w:t>M</w:t>
      </w:r>
      <w:r w:rsidR="00F716EF" w:rsidRPr="00A86D9E">
        <w:rPr>
          <w:rFonts w:ascii="Times New Roman" w:hAnsi="Times New Roman"/>
        </w:rPr>
        <w:t>others in both cohorts participated fully in discussion and activities during the class</w:t>
      </w:r>
      <w:r w:rsidR="00333FAC">
        <w:rPr>
          <w:rFonts w:ascii="Times New Roman" w:hAnsi="Times New Roman"/>
        </w:rPr>
        <w:t>es</w:t>
      </w:r>
      <w:r w:rsidR="00F716EF" w:rsidRPr="00A86D9E">
        <w:rPr>
          <w:rFonts w:ascii="Times New Roman" w:hAnsi="Times New Roman"/>
        </w:rPr>
        <w:t xml:space="preserve">.  </w:t>
      </w:r>
    </w:p>
    <w:p w14:paraId="61A7BD07" w14:textId="0803B7B2" w:rsidR="00201163" w:rsidRDefault="00201163" w:rsidP="00201163">
      <w:pPr>
        <w:rPr>
          <w:rFonts w:ascii="Times New Roman" w:hAnsi="Times New Roman"/>
          <w:b/>
        </w:rPr>
      </w:pPr>
      <w:r w:rsidRPr="00201163">
        <w:rPr>
          <w:rFonts w:ascii="Times New Roman" w:hAnsi="Times New Roman"/>
          <w:b/>
        </w:rPr>
        <w:t>Major Findings</w:t>
      </w:r>
    </w:p>
    <w:p w14:paraId="09B0327C" w14:textId="77777777" w:rsidR="00CE77D5" w:rsidRDefault="00CE77D5" w:rsidP="00CE77D5">
      <w:pPr>
        <w:rPr>
          <w:rFonts w:ascii="Times New Roman" w:hAnsi="Times New Roman"/>
        </w:rPr>
      </w:pPr>
    </w:p>
    <w:p w14:paraId="639430AA" w14:textId="07B162BC" w:rsidR="00CE77D5" w:rsidRDefault="001A5EE8" w:rsidP="00895219">
      <w:pPr>
        <w:spacing w:line="480" w:lineRule="auto"/>
        <w:ind w:firstLine="720"/>
        <w:rPr>
          <w:rFonts w:ascii="Times New Roman" w:hAnsi="Times New Roman"/>
        </w:rPr>
      </w:pPr>
      <w:r>
        <w:rPr>
          <w:rFonts w:ascii="Times New Roman" w:hAnsi="Times New Roman"/>
        </w:rPr>
        <w:t xml:space="preserve">This project </w:t>
      </w:r>
      <w:r w:rsidR="00581FBC">
        <w:rPr>
          <w:rFonts w:ascii="Times New Roman" w:hAnsi="Times New Roman"/>
        </w:rPr>
        <w:t xml:space="preserve">used </w:t>
      </w:r>
      <w:r>
        <w:rPr>
          <w:rFonts w:ascii="Times New Roman" w:hAnsi="Times New Roman"/>
        </w:rPr>
        <w:t>a q</w:t>
      </w:r>
      <w:r w:rsidRPr="00890245">
        <w:rPr>
          <w:rFonts w:ascii="Times New Roman" w:hAnsi="Times New Roman"/>
        </w:rPr>
        <w:t>uasi</w:t>
      </w:r>
      <w:r w:rsidR="00A86380">
        <w:rPr>
          <w:rFonts w:ascii="Times New Roman" w:hAnsi="Times New Roman"/>
        </w:rPr>
        <w:t>-</w:t>
      </w:r>
      <w:r w:rsidRPr="00890245">
        <w:rPr>
          <w:rFonts w:ascii="Times New Roman" w:hAnsi="Times New Roman"/>
        </w:rPr>
        <w:t xml:space="preserve">experimental design </w:t>
      </w:r>
      <w:r w:rsidR="00581FBC">
        <w:rPr>
          <w:rFonts w:ascii="Times New Roman" w:hAnsi="Times New Roman"/>
        </w:rPr>
        <w:t xml:space="preserve">to </w:t>
      </w:r>
      <w:r w:rsidRPr="00890245">
        <w:rPr>
          <w:rFonts w:ascii="Times New Roman" w:hAnsi="Times New Roman"/>
          <w:shd w:val="clear" w:color="auto" w:fill="FFFFFF"/>
        </w:rPr>
        <w:t>estimat</w:t>
      </w:r>
      <w:r w:rsidR="00581FBC">
        <w:rPr>
          <w:rFonts w:ascii="Times New Roman" w:hAnsi="Times New Roman"/>
          <w:shd w:val="clear" w:color="auto" w:fill="FFFFFF"/>
        </w:rPr>
        <w:t>e</w:t>
      </w:r>
      <w:r w:rsidRPr="00890245">
        <w:rPr>
          <w:rFonts w:ascii="Times New Roman" w:hAnsi="Times New Roman"/>
          <w:shd w:val="clear" w:color="auto" w:fill="FFFFFF"/>
        </w:rPr>
        <w:t xml:space="preserve"> </w:t>
      </w:r>
      <w:r w:rsidR="004E790D">
        <w:rPr>
          <w:rFonts w:ascii="Times New Roman" w:hAnsi="Times New Roman"/>
          <w:shd w:val="clear" w:color="auto" w:fill="FFFFFF"/>
        </w:rPr>
        <w:t xml:space="preserve">health perception changes as well as </w:t>
      </w:r>
      <w:r w:rsidRPr="00890245">
        <w:rPr>
          <w:rFonts w:ascii="Times New Roman" w:hAnsi="Times New Roman"/>
          <w:shd w:val="clear" w:color="auto" w:fill="FFFFFF"/>
        </w:rPr>
        <w:t xml:space="preserve">the impact of </w:t>
      </w:r>
      <w:r>
        <w:rPr>
          <w:rFonts w:ascii="Times New Roman" w:hAnsi="Times New Roman"/>
          <w:shd w:val="clear" w:color="auto" w:fill="FFFFFF"/>
        </w:rPr>
        <w:t>the healthy behavior class</w:t>
      </w:r>
      <w:r w:rsidRPr="00890245">
        <w:rPr>
          <w:rFonts w:ascii="Times New Roman" w:hAnsi="Times New Roman"/>
          <w:shd w:val="clear" w:color="auto" w:fill="FFFFFF"/>
        </w:rPr>
        <w:t xml:space="preserve"> intervention on </w:t>
      </w:r>
      <w:r>
        <w:rPr>
          <w:rFonts w:ascii="Times New Roman" w:hAnsi="Times New Roman"/>
          <w:shd w:val="clear" w:color="auto" w:fill="FFFFFF"/>
        </w:rPr>
        <w:t>the</w:t>
      </w:r>
      <w:r w:rsidRPr="00890245">
        <w:rPr>
          <w:rFonts w:ascii="Times New Roman" w:hAnsi="Times New Roman"/>
          <w:shd w:val="clear" w:color="auto" w:fill="FFFFFF"/>
        </w:rPr>
        <w:t xml:space="preserve"> target population without random assignment. </w:t>
      </w:r>
      <w:r w:rsidR="00581FBC">
        <w:rPr>
          <w:rFonts w:ascii="Times New Roman" w:hAnsi="Times New Roman"/>
        </w:rPr>
        <w:t xml:space="preserve">Review of </w:t>
      </w:r>
      <w:r w:rsidR="00616067">
        <w:rPr>
          <w:rFonts w:ascii="Times New Roman" w:hAnsi="Times New Roman"/>
        </w:rPr>
        <w:t xml:space="preserve">the literature </w:t>
      </w:r>
      <w:r w:rsidR="00581FBC">
        <w:rPr>
          <w:rFonts w:ascii="Times New Roman" w:hAnsi="Times New Roman"/>
        </w:rPr>
        <w:t>revealed that</w:t>
      </w:r>
      <w:r w:rsidR="00616067">
        <w:rPr>
          <w:rFonts w:ascii="Times New Roman" w:hAnsi="Times New Roman"/>
        </w:rPr>
        <w:t xml:space="preserve"> full time employment was correlated with a lower level of depression</w:t>
      </w:r>
      <w:r w:rsidR="002F0CC8">
        <w:rPr>
          <w:rFonts w:ascii="Times New Roman" w:hAnsi="Times New Roman"/>
        </w:rPr>
        <w:t>.</w:t>
      </w:r>
      <w:r w:rsidR="00616067">
        <w:rPr>
          <w:rFonts w:ascii="Times New Roman" w:hAnsi="Times New Roman"/>
        </w:rPr>
        <w:t xml:space="preserve"> </w:t>
      </w:r>
      <w:r w:rsidR="002F0CC8">
        <w:rPr>
          <w:rFonts w:ascii="Times New Roman" w:hAnsi="Times New Roman"/>
        </w:rPr>
        <w:t>O</w:t>
      </w:r>
      <w:r w:rsidR="00616067">
        <w:rPr>
          <w:rFonts w:ascii="Times New Roman" w:hAnsi="Times New Roman"/>
        </w:rPr>
        <w:t>nly one mother indicated she had full time employment</w:t>
      </w:r>
      <w:r w:rsidR="002F0CC8">
        <w:rPr>
          <w:rFonts w:ascii="Times New Roman" w:hAnsi="Times New Roman"/>
        </w:rPr>
        <w:t>, although she was</w:t>
      </w:r>
      <w:r w:rsidR="00616067">
        <w:rPr>
          <w:rFonts w:ascii="Times New Roman" w:hAnsi="Times New Roman"/>
        </w:rPr>
        <w:t xml:space="preserve"> not able to attend work due to </w:t>
      </w:r>
      <w:r w:rsidR="00DF1FE7">
        <w:rPr>
          <w:rFonts w:ascii="Times New Roman" w:hAnsi="Times New Roman"/>
        </w:rPr>
        <w:t xml:space="preserve">lack of </w:t>
      </w:r>
      <w:r w:rsidR="00616067">
        <w:rPr>
          <w:rFonts w:ascii="Times New Roman" w:hAnsi="Times New Roman"/>
        </w:rPr>
        <w:t xml:space="preserve">transportation.  </w:t>
      </w:r>
      <w:r w:rsidR="00581FBC">
        <w:rPr>
          <w:rFonts w:ascii="Times New Roman" w:hAnsi="Times New Roman"/>
        </w:rPr>
        <w:t xml:space="preserve">While </w:t>
      </w:r>
      <w:r w:rsidR="00616067">
        <w:rPr>
          <w:rFonts w:ascii="Times New Roman" w:hAnsi="Times New Roman"/>
        </w:rPr>
        <w:t xml:space="preserve">her depression scores on the 4DSQ indicated </w:t>
      </w:r>
      <w:r w:rsidR="00581FBC">
        <w:rPr>
          <w:rFonts w:ascii="Times New Roman" w:hAnsi="Times New Roman"/>
        </w:rPr>
        <w:t xml:space="preserve">that </w:t>
      </w:r>
      <w:r w:rsidR="00616067">
        <w:rPr>
          <w:rFonts w:ascii="Times New Roman" w:hAnsi="Times New Roman"/>
        </w:rPr>
        <w:t>she did not have depression</w:t>
      </w:r>
      <w:r w:rsidR="00581FBC">
        <w:rPr>
          <w:rFonts w:ascii="Times New Roman" w:hAnsi="Times New Roman"/>
        </w:rPr>
        <w:t xml:space="preserve"> it</w:t>
      </w:r>
      <w:r w:rsidR="002F0CC8">
        <w:rPr>
          <w:rFonts w:ascii="Times New Roman" w:hAnsi="Times New Roman"/>
        </w:rPr>
        <w:t xml:space="preserve"> was </w:t>
      </w:r>
      <w:r w:rsidR="00EF1D2B">
        <w:rPr>
          <w:rFonts w:ascii="Times New Roman" w:hAnsi="Times New Roman"/>
        </w:rPr>
        <w:t>indeterminate</w:t>
      </w:r>
      <w:r w:rsidR="00616067">
        <w:rPr>
          <w:rFonts w:ascii="Times New Roman" w:hAnsi="Times New Roman"/>
        </w:rPr>
        <w:t xml:space="preserve"> if her </w:t>
      </w:r>
      <w:r w:rsidR="00616067">
        <w:rPr>
          <w:rFonts w:ascii="Times New Roman" w:hAnsi="Times New Roman"/>
        </w:rPr>
        <w:lastRenderedPageBreak/>
        <w:t xml:space="preserve">perception of having full time employment influenced a negative depression screening. </w:t>
      </w:r>
      <w:r w:rsidR="00CE77D5">
        <w:rPr>
          <w:rFonts w:ascii="Times New Roman" w:hAnsi="Times New Roman"/>
        </w:rPr>
        <w:t xml:space="preserve">  </w:t>
      </w:r>
      <w:r w:rsidR="00EF1D2B">
        <w:rPr>
          <w:rFonts w:ascii="Times New Roman" w:hAnsi="Times New Roman"/>
        </w:rPr>
        <w:t xml:space="preserve"> </w:t>
      </w:r>
    </w:p>
    <w:p w14:paraId="52E2B95E" w14:textId="1B7DC6CC" w:rsidR="00917D99" w:rsidRPr="008471DF" w:rsidRDefault="00616067" w:rsidP="00A827A8">
      <w:pPr>
        <w:spacing w:line="480" w:lineRule="auto"/>
        <w:rPr>
          <w:rFonts w:ascii="Times New Roman" w:hAnsi="Times New Roman"/>
        </w:rPr>
      </w:pPr>
      <w:r>
        <w:rPr>
          <w:rFonts w:ascii="Times New Roman" w:hAnsi="Times New Roman"/>
        </w:rPr>
        <w:tab/>
        <w:t>On the 4DSQ</w:t>
      </w:r>
      <w:r w:rsidR="00632A18">
        <w:rPr>
          <w:rFonts w:ascii="Times New Roman" w:hAnsi="Times New Roman"/>
        </w:rPr>
        <w:t xml:space="preserve"> pre and post intervention questionnaires</w:t>
      </w:r>
      <w:r>
        <w:rPr>
          <w:rFonts w:ascii="Times New Roman" w:hAnsi="Times New Roman"/>
        </w:rPr>
        <w:t xml:space="preserve"> there were many </w:t>
      </w:r>
      <w:r w:rsidR="00387F10">
        <w:rPr>
          <w:rFonts w:ascii="Times New Roman" w:hAnsi="Times New Roman"/>
        </w:rPr>
        <w:t>responses which suggest a</w:t>
      </w:r>
      <w:r>
        <w:rPr>
          <w:rFonts w:ascii="Times New Roman" w:hAnsi="Times New Roman"/>
        </w:rPr>
        <w:t xml:space="preserve"> negative impact on the </w:t>
      </w:r>
      <w:r w:rsidR="00632A18">
        <w:rPr>
          <w:rFonts w:ascii="Times New Roman" w:hAnsi="Times New Roman"/>
        </w:rPr>
        <w:t>mother’s</w:t>
      </w:r>
      <w:r>
        <w:rPr>
          <w:rFonts w:ascii="Times New Roman" w:hAnsi="Times New Roman"/>
        </w:rPr>
        <w:t xml:space="preserve"> health</w:t>
      </w:r>
      <w:r w:rsidR="00974672">
        <w:rPr>
          <w:rFonts w:ascii="Times New Roman" w:hAnsi="Times New Roman"/>
        </w:rPr>
        <w:t xml:space="preserve">. </w:t>
      </w:r>
      <w:r w:rsidR="007E6F83">
        <w:rPr>
          <w:rFonts w:ascii="Times New Roman" w:hAnsi="Times New Roman"/>
        </w:rPr>
        <w:t>Distress</w:t>
      </w:r>
      <w:r w:rsidR="002F0CC8">
        <w:rPr>
          <w:rFonts w:ascii="Times New Roman" w:hAnsi="Times New Roman"/>
        </w:rPr>
        <w:t xml:space="preserve"> and</w:t>
      </w:r>
      <w:r w:rsidR="007E6F83">
        <w:rPr>
          <w:rFonts w:ascii="Times New Roman" w:hAnsi="Times New Roman"/>
        </w:rPr>
        <w:t xml:space="preserve"> somatization were the most common positive responses </w:t>
      </w:r>
      <w:r w:rsidR="00EF1D2B">
        <w:rPr>
          <w:rFonts w:ascii="Times New Roman" w:hAnsi="Times New Roman"/>
        </w:rPr>
        <w:t xml:space="preserve">followed by </w:t>
      </w:r>
      <w:r w:rsidR="007E6F83">
        <w:rPr>
          <w:rFonts w:ascii="Times New Roman" w:hAnsi="Times New Roman"/>
        </w:rPr>
        <w:t xml:space="preserve">depression and </w:t>
      </w:r>
      <w:r w:rsidR="00EF1D2B">
        <w:rPr>
          <w:rFonts w:ascii="Times New Roman" w:hAnsi="Times New Roman"/>
        </w:rPr>
        <w:t xml:space="preserve">lastly </w:t>
      </w:r>
      <w:r w:rsidR="007E6F83">
        <w:rPr>
          <w:rFonts w:ascii="Times New Roman" w:hAnsi="Times New Roman"/>
        </w:rPr>
        <w:t>anxiety.</w:t>
      </w:r>
      <w:r w:rsidR="006729E4">
        <w:rPr>
          <w:rFonts w:ascii="Times New Roman" w:hAnsi="Times New Roman"/>
        </w:rPr>
        <w:t xml:space="preserve"> </w:t>
      </w:r>
      <w:r w:rsidR="00E80B3E" w:rsidRPr="00E80B3E">
        <w:rPr>
          <w:rFonts w:ascii="Times New Roman" w:hAnsi="Times New Roman"/>
        </w:rPr>
        <w:t xml:space="preserve"> </w:t>
      </w:r>
      <w:r w:rsidR="00387F10">
        <w:rPr>
          <w:rFonts w:ascii="Times New Roman" w:hAnsi="Times New Roman"/>
        </w:rPr>
        <w:t>The m</w:t>
      </w:r>
      <w:r w:rsidR="009B2473">
        <w:rPr>
          <w:rFonts w:ascii="Times New Roman" w:hAnsi="Times New Roman"/>
        </w:rPr>
        <w:t xml:space="preserve">ajority of the mothers </w:t>
      </w:r>
      <w:r w:rsidR="00EF1D2B">
        <w:rPr>
          <w:rFonts w:ascii="Times New Roman" w:hAnsi="Times New Roman"/>
        </w:rPr>
        <w:t>had</w:t>
      </w:r>
      <w:r w:rsidR="009B2473">
        <w:rPr>
          <w:rFonts w:ascii="Times New Roman" w:hAnsi="Times New Roman"/>
        </w:rPr>
        <w:t xml:space="preserve"> high </w:t>
      </w:r>
      <w:r w:rsidR="00487C63">
        <w:rPr>
          <w:rFonts w:ascii="Times New Roman" w:hAnsi="Times New Roman"/>
        </w:rPr>
        <w:t xml:space="preserve">positive </w:t>
      </w:r>
      <w:r w:rsidR="00E80B3E">
        <w:rPr>
          <w:rFonts w:ascii="Times New Roman" w:hAnsi="Times New Roman"/>
        </w:rPr>
        <w:t xml:space="preserve">responses on the 4DSQ questionnaire </w:t>
      </w:r>
      <w:r w:rsidR="009B2473">
        <w:rPr>
          <w:rFonts w:ascii="Times New Roman" w:hAnsi="Times New Roman"/>
        </w:rPr>
        <w:t xml:space="preserve">for the questions:  </w:t>
      </w:r>
      <w:r w:rsidR="007E346B">
        <w:rPr>
          <w:rFonts w:ascii="Times New Roman" w:hAnsi="Times New Roman"/>
        </w:rPr>
        <w:t xml:space="preserve"> </w:t>
      </w:r>
    </w:p>
    <w:p w14:paraId="3800F3D2" w14:textId="4D66E8DA"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Disturbed sleep?</w:t>
      </w:r>
    </w:p>
    <w:p w14:paraId="1796A079"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Have difficulty getting to sleep? </w:t>
      </w:r>
    </w:p>
    <w:p w14:paraId="08970BFD"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Headache? </w:t>
      </w:r>
    </w:p>
    <w:p w14:paraId="25B3AE12"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Pain in the abdomen or stomach area? </w:t>
      </w:r>
    </w:p>
    <w:p w14:paraId="7929B51D"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Feeling down or depressed? </w:t>
      </w:r>
    </w:p>
    <w:p w14:paraId="50160BCD"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Lack of energy? </w:t>
      </w:r>
    </w:p>
    <w:p w14:paraId="78CF9175"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Were you afraid of becoming embarrassed when with other people? </w:t>
      </w:r>
    </w:p>
    <w:p w14:paraId="4E0C3B7A"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Neck pain? </w:t>
      </w:r>
    </w:p>
    <w:p w14:paraId="46528878"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Back pain? </w:t>
      </w:r>
    </w:p>
    <w:p w14:paraId="674A3291"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 xml:space="preserve">Worry? </w:t>
      </w:r>
    </w:p>
    <w:p w14:paraId="2482CFC0" w14:textId="77777777" w:rsidR="00917D99" w:rsidRPr="00D35655" w:rsidRDefault="00917D99" w:rsidP="009B2473">
      <w:pPr>
        <w:pStyle w:val="ListParagraph"/>
        <w:numPr>
          <w:ilvl w:val="0"/>
          <w:numId w:val="22"/>
        </w:numPr>
        <w:rPr>
          <w:rFonts w:ascii="Times New Roman" w:hAnsi="Times New Roman"/>
          <w:sz w:val="24"/>
          <w:szCs w:val="24"/>
        </w:rPr>
      </w:pPr>
      <w:r w:rsidRPr="00D35655">
        <w:rPr>
          <w:rFonts w:ascii="Times New Roman" w:hAnsi="Times New Roman"/>
          <w:sz w:val="24"/>
          <w:szCs w:val="24"/>
        </w:rPr>
        <w:t>Easily irritated?</w:t>
      </w:r>
    </w:p>
    <w:p w14:paraId="2D3EAFEB" w14:textId="613C2FE2" w:rsidR="00A827A8" w:rsidRDefault="00A827A8" w:rsidP="00A827A8">
      <w:pPr>
        <w:spacing w:line="480" w:lineRule="auto"/>
        <w:ind w:firstLine="720"/>
        <w:rPr>
          <w:rFonts w:ascii="Times New Roman" w:hAnsi="Times New Roman"/>
        </w:rPr>
      </w:pPr>
      <w:r>
        <w:rPr>
          <w:rFonts w:ascii="Times New Roman" w:hAnsi="Times New Roman"/>
        </w:rPr>
        <w:t xml:space="preserve">Health perception </w:t>
      </w:r>
      <w:r w:rsidR="00387F10">
        <w:rPr>
          <w:rFonts w:ascii="Times New Roman" w:hAnsi="Times New Roman"/>
        </w:rPr>
        <w:t xml:space="preserve">improved overall </w:t>
      </w:r>
      <w:r>
        <w:rPr>
          <w:rFonts w:ascii="Times New Roman" w:hAnsi="Times New Roman"/>
        </w:rPr>
        <w:t xml:space="preserve">pre to post intervention based on the 4DSQ </w:t>
      </w:r>
      <w:r w:rsidR="003F13B6">
        <w:rPr>
          <w:rFonts w:ascii="Times New Roman" w:hAnsi="Times New Roman"/>
        </w:rPr>
        <w:t>demonstrating</w:t>
      </w:r>
      <w:r w:rsidR="00387F10">
        <w:rPr>
          <w:rFonts w:ascii="Times New Roman" w:hAnsi="Times New Roman"/>
        </w:rPr>
        <w:t xml:space="preserve"> that the </w:t>
      </w:r>
      <w:r>
        <w:rPr>
          <w:rFonts w:ascii="Times New Roman" w:hAnsi="Times New Roman"/>
        </w:rPr>
        <w:t>“I CAN be Healthy” intervention</w:t>
      </w:r>
      <w:r w:rsidR="00387F10">
        <w:rPr>
          <w:rFonts w:ascii="Times New Roman" w:hAnsi="Times New Roman"/>
        </w:rPr>
        <w:t xml:space="preserve"> may have</w:t>
      </w:r>
      <w:r>
        <w:rPr>
          <w:rFonts w:ascii="Times New Roman" w:hAnsi="Times New Roman"/>
        </w:rPr>
        <w:t xml:space="preserve"> had a positive impact on the mothers depressive, anxiety and distress levels.  The 4DSQ scoring ranges are: depression 0-12 (&gt;2 is moderately elevated, &gt;5 is strongly elevated), anxiety 0-24 (&gt;8 is moderately elevated, &gt;12 is strongly elevated), somatization 0-32 (&gt;10 is moderately elevated, &gt;20 is strongly elevated), and distress 0-32 (&gt;10 is moderately elevated, &gt;20 is strongly elevated). The lower the score the less likely the participant will have depression, distress, anxiety, or somatization and </w:t>
      </w:r>
      <w:r w:rsidR="00387F10">
        <w:rPr>
          <w:rFonts w:ascii="Times New Roman" w:hAnsi="Times New Roman"/>
        </w:rPr>
        <w:t>overall</w:t>
      </w:r>
      <w:r>
        <w:rPr>
          <w:rFonts w:ascii="Times New Roman" w:hAnsi="Times New Roman"/>
        </w:rPr>
        <w:t xml:space="preserve"> lower score</w:t>
      </w:r>
      <w:r w:rsidR="00387F10">
        <w:rPr>
          <w:rFonts w:ascii="Times New Roman" w:hAnsi="Times New Roman"/>
        </w:rPr>
        <w:t>s</w:t>
      </w:r>
      <w:r>
        <w:rPr>
          <w:rFonts w:ascii="Times New Roman" w:hAnsi="Times New Roman"/>
        </w:rPr>
        <w:t xml:space="preserve"> </w:t>
      </w:r>
      <w:r w:rsidR="00387F10">
        <w:rPr>
          <w:rFonts w:ascii="Times New Roman" w:hAnsi="Times New Roman"/>
        </w:rPr>
        <w:t xml:space="preserve">reflect a </w:t>
      </w:r>
      <w:r>
        <w:rPr>
          <w:rFonts w:ascii="Times New Roman" w:hAnsi="Times New Roman"/>
        </w:rPr>
        <w:t xml:space="preserve">more positive outlook on health.  </w:t>
      </w:r>
    </w:p>
    <w:p w14:paraId="58EFA58F" w14:textId="77777777" w:rsidR="00A827A8" w:rsidRDefault="00A827A8" w:rsidP="00A827A8">
      <w:pPr>
        <w:spacing w:line="480" w:lineRule="auto"/>
        <w:rPr>
          <w:rFonts w:ascii="Times New Roman" w:hAnsi="Times New Roman"/>
        </w:rPr>
      </w:pPr>
      <w:r>
        <w:rPr>
          <w:rFonts w:ascii="Times New Roman" w:hAnsi="Times New Roman"/>
        </w:rPr>
        <w:t xml:space="preserve">On the pre intervention questionnaires the mothers scored: </w:t>
      </w:r>
    </w:p>
    <w:p w14:paraId="7CAF3AF5" w14:textId="2A1E5F08" w:rsidR="00A827A8" w:rsidRPr="00A827A8" w:rsidRDefault="00A827A8" w:rsidP="00A827A8">
      <w:pPr>
        <w:pStyle w:val="ListParagraph"/>
        <w:numPr>
          <w:ilvl w:val="0"/>
          <w:numId w:val="26"/>
        </w:numPr>
        <w:spacing w:line="480" w:lineRule="auto"/>
        <w:rPr>
          <w:rFonts w:ascii="Times New Roman" w:hAnsi="Times New Roman"/>
        </w:rPr>
      </w:pPr>
      <w:r w:rsidRPr="00A827A8">
        <w:rPr>
          <w:rFonts w:ascii="Times New Roman" w:hAnsi="Times New Roman"/>
        </w:rPr>
        <w:t xml:space="preserve">depression 0-12 mean of 2.2 </w:t>
      </w:r>
      <w:r w:rsidR="003F13B6">
        <w:rPr>
          <w:rFonts w:ascii="Times New Roman" w:hAnsi="Times New Roman"/>
        </w:rPr>
        <w:t>(moderately elevated)</w:t>
      </w:r>
    </w:p>
    <w:p w14:paraId="6975CB4D" w14:textId="79FEAF9C" w:rsidR="00A827A8" w:rsidRPr="00A827A8" w:rsidRDefault="00A827A8" w:rsidP="00A827A8">
      <w:pPr>
        <w:pStyle w:val="ListParagraph"/>
        <w:numPr>
          <w:ilvl w:val="0"/>
          <w:numId w:val="26"/>
        </w:numPr>
        <w:spacing w:line="480" w:lineRule="auto"/>
        <w:rPr>
          <w:rFonts w:ascii="Times New Roman" w:hAnsi="Times New Roman"/>
        </w:rPr>
      </w:pPr>
      <w:r w:rsidRPr="00A827A8">
        <w:rPr>
          <w:rFonts w:ascii="Times New Roman" w:hAnsi="Times New Roman"/>
        </w:rPr>
        <w:t xml:space="preserve">anxiety 0-13 mean of 4.7 </w:t>
      </w:r>
    </w:p>
    <w:p w14:paraId="67054461" w14:textId="77777777" w:rsidR="00A827A8" w:rsidRPr="00A827A8" w:rsidRDefault="00A827A8" w:rsidP="00A827A8">
      <w:pPr>
        <w:pStyle w:val="ListParagraph"/>
        <w:numPr>
          <w:ilvl w:val="0"/>
          <w:numId w:val="26"/>
        </w:numPr>
        <w:spacing w:line="480" w:lineRule="auto"/>
        <w:rPr>
          <w:rFonts w:ascii="Times New Roman" w:hAnsi="Times New Roman"/>
        </w:rPr>
      </w:pPr>
      <w:r w:rsidRPr="00A827A8">
        <w:rPr>
          <w:rFonts w:ascii="Times New Roman" w:hAnsi="Times New Roman"/>
        </w:rPr>
        <w:lastRenderedPageBreak/>
        <w:t xml:space="preserve">somatization 2-14 mean of 7.3 </w:t>
      </w:r>
    </w:p>
    <w:p w14:paraId="501D1D4C" w14:textId="5F054688" w:rsidR="00A827A8" w:rsidRPr="00A827A8" w:rsidRDefault="00A827A8" w:rsidP="00A827A8">
      <w:pPr>
        <w:pStyle w:val="ListParagraph"/>
        <w:numPr>
          <w:ilvl w:val="0"/>
          <w:numId w:val="26"/>
        </w:numPr>
        <w:spacing w:line="480" w:lineRule="auto"/>
        <w:rPr>
          <w:rFonts w:ascii="Times New Roman" w:hAnsi="Times New Roman"/>
        </w:rPr>
      </w:pPr>
      <w:r w:rsidRPr="00A827A8">
        <w:rPr>
          <w:rFonts w:ascii="Times New Roman" w:hAnsi="Times New Roman"/>
        </w:rPr>
        <w:t xml:space="preserve">distress 3-28 mean of 13.5 </w:t>
      </w:r>
      <w:r w:rsidR="003F13B6">
        <w:rPr>
          <w:rFonts w:ascii="Times New Roman" w:hAnsi="Times New Roman"/>
        </w:rPr>
        <w:t>(moderately elevated)</w:t>
      </w:r>
    </w:p>
    <w:p w14:paraId="07F9C135" w14:textId="77777777" w:rsidR="00A827A8" w:rsidRDefault="00A827A8" w:rsidP="00A827A8">
      <w:pPr>
        <w:spacing w:line="480" w:lineRule="auto"/>
        <w:rPr>
          <w:rFonts w:ascii="Times New Roman" w:hAnsi="Times New Roman"/>
        </w:rPr>
      </w:pPr>
      <w:r>
        <w:rPr>
          <w:rFonts w:ascii="Times New Roman" w:hAnsi="Times New Roman"/>
        </w:rPr>
        <w:t xml:space="preserve">On the post intervention questionnaires the mothers scored: </w:t>
      </w:r>
    </w:p>
    <w:p w14:paraId="1375C481" w14:textId="77777777" w:rsidR="00A827A8" w:rsidRPr="00A827A8" w:rsidRDefault="00A827A8" w:rsidP="00A827A8">
      <w:pPr>
        <w:pStyle w:val="ListParagraph"/>
        <w:numPr>
          <w:ilvl w:val="0"/>
          <w:numId w:val="27"/>
        </w:numPr>
        <w:spacing w:line="480" w:lineRule="auto"/>
        <w:rPr>
          <w:rFonts w:ascii="Times New Roman" w:hAnsi="Times New Roman"/>
        </w:rPr>
      </w:pPr>
      <w:r w:rsidRPr="00A827A8">
        <w:rPr>
          <w:rFonts w:ascii="Times New Roman" w:hAnsi="Times New Roman"/>
        </w:rPr>
        <w:t>depression 0-12 mean of 1.8</w:t>
      </w:r>
    </w:p>
    <w:p w14:paraId="28004FD2" w14:textId="77777777" w:rsidR="00A827A8" w:rsidRPr="00A827A8" w:rsidRDefault="00A827A8" w:rsidP="00A827A8">
      <w:pPr>
        <w:pStyle w:val="ListParagraph"/>
        <w:numPr>
          <w:ilvl w:val="0"/>
          <w:numId w:val="27"/>
        </w:numPr>
        <w:spacing w:line="480" w:lineRule="auto"/>
        <w:rPr>
          <w:rFonts w:ascii="Times New Roman" w:hAnsi="Times New Roman"/>
        </w:rPr>
      </w:pPr>
      <w:r w:rsidRPr="00A827A8">
        <w:rPr>
          <w:rFonts w:ascii="Times New Roman" w:hAnsi="Times New Roman"/>
        </w:rPr>
        <w:t xml:space="preserve">anxiety 1-10 mean of 1.5 </w:t>
      </w:r>
    </w:p>
    <w:p w14:paraId="2F0305A7" w14:textId="77777777" w:rsidR="00A827A8" w:rsidRPr="00A827A8" w:rsidRDefault="00A827A8" w:rsidP="00A827A8">
      <w:pPr>
        <w:pStyle w:val="ListParagraph"/>
        <w:numPr>
          <w:ilvl w:val="0"/>
          <w:numId w:val="27"/>
        </w:numPr>
        <w:spacing w:line="480" w:lineRule="auto"/>
        <w:rPr>
          <w:rFonts w:ascii="Times New Roman" w:hAnsi="Times New Roman"/>
        </w:rPr>
      </w:pPr>
      <w:r w:rsidRPr="00A827A8">
        <w:rPr>
          <w:rFonts w:ascii="Times New Roman" w:hAnsi="Times New Roman"/>
        </w:rPr>
        <w:t xml:space="preserve">somatization 0-19 mean of 7.6 </w:t>
      </w:r>
    </w:p>
    <w:p w14:paraId="21FCB3C2" w14:textId="1F0A04FD" w:rsidR="00A827A8" w:rsidRPr="00A827A8" w:rsidRDefault="00A827A8" w:rsidP="00A827A8">
      <w:pPr>
        <w:pStyle w:val="ListParagraph"/>
        <w:numPr>
          <w:ilvl w:val="0"/>
          <w:numId w:val="27"/>
        </w:numPr>
        <w:spacing w:line="480" w:lineRule="auto"/>
        <w:rPr>
          <w:rFonts w:ascii="Times New Roman" w:hAnsi="Times New Roman"/>
        </w:rPr>
      </w:pPr>
      <w:r w:rsidRPr="00A827A8">
        <w:rPr>
          <w:rFonts w:ascii="Times New Roman" w:hAnsi="Times New Roman"/>
        </w:rPr>
        <w:t xml:space="preserve">distress 3-29 mean of 10.6 </w:t>
      </w:r>
      <w:r w:rsidR="003F13B6">
        <w:rPr>
          <w:rFonts w:ascii="Times New Roman" w:hAnsi="Times New Roman"/>
        </w:rPr>
        <w:t>(moderately elevated)</w:t>
      </w:r>
    </w:p>
    <w:p w14:paraId="1C45E5CB" w14:textId="77777777" w:rsidR="00296D1E" w:rsidRDefault="002818CD" w:rsidP="00A315F5">
      <w:pPr>
        <w:spacing w:line="480" w:lineRule="auto"/>
        <w:rPr>
          <w:rFonts w:ascii="Times New Roman" w:hAnsi="Times New Roman"/>
          <w:shd w:val="clear" w:color="auto" w:fill="FFFFFF"/>
        </w:rPr>
      </w:pPr>
      <w:r>
        <w:rPr>
          <w:rFonts w:ascii="Times New Roman" w:hAnsi="Times New Roman"/>
        </w:rPr>
        <w:tab/>
      </w:r>
      <w:r w:rsidR="00A315F5" w:rsidRPr="00462DEE">
        <w:rPr>
          <w:rFonts w:ascii="Times New Roman" w:hAnsi="Times New Roman"/>
          <w:shd w:val="clear" w:color="auto" w:fill="FFFFFF"/>
        </w:rPr>
        <w:t xml:space="preserve">The average score among </w:t>
      </w:r>
      <w:r w:rsidR="00A315F5">
        <w:rPr>
          <w:rFonts w:ascii="Times New Roman" w:hAnsi="Times New Roman"/>
          <w:shd w:val="clear" w:color="auto" w:fill="FFFFFF"/>
        </w:rPr>
        <w:t>project</w:t>
      </w:r>
      <w:r w:rsidR="00A315F5" w:rsidRPr="00462DEE">
        <w:rPr>
          <w:rFonts w:ascii="Times New Roman" w:hAnsi="Times New Roman"/>
          <w:shd w:val="clear" w:color="auto" w:fill="FFFFFF"/>
        </w:rPr>
        <w:t xml:space="preserve"> participants for the depression component of the 4DSQ prior to the intervention was 2.56; after the intervention, scores decreased to an average of 1.89 (p=.1428), indicating a positive impact, though not statistically significant. In a paired sample correlation the depression score pre and post intervention was significant at (p=0.005)</w:t>
      </w:r>
      <w:r w:rsidR="00A315F5">
        <w:rPr>
          <w:rFonts w:ascii="Times New Roman" w:hAnsi="Times New Roman"/>
          <w:shd w:val="clear" w:color="auto" w:fill="FFFFFF"/>
        </w:rPr>
        <w:t xml:space="preserve"> (Table 1.)</w:t>
      </w:r>
      <w:r w:rsidR="00A315F5" w:rsidRPr="00462DEE">
        <w:rPr>
          <w:rFonts w:ascii="Times New Roman" w:hAnsi="Times New Roman"/>
          <w:shd w:val="clear" w:color="auto" w:fill="FFFFFF"/>
        </w:rPr>
        <w:t>.</w:t>
      </w:r>
      <w:r w:rsidR="00A315F5">
        <w:rPr>
          <w:rFonts w:ascii="Times New Roman" w:hAnsi="Times New Roman"/>
          <w:shd w:val="clear" w:color="auto" w:fill="FFFFFF"/>
        </w:rPr>
        <w:t xml:space="preserve">  </w:t>
      </w:r>
    </w:p>
    <w:tbl>
      <w:tblPr>
        <w:tblStyle w:val="TableGrid"/>
        <w:tblW w:w="9535" w:type="dxa"/>
        <w:tblLayout w:type="fixed"/>
        <w:tblLook w:val="04A0" w:firstRow="1" w:lastRow="0" w:firstColumn="1" w:lastColumn="0" w:noHBand="0" w:noVBand="1"/>
      </w:tblPr>
      <w:tblGrid>
        <w:gridCol w:w="2970"/>
        <w:gridCol w:w="1975"/>
        <w:gridCol w:w="900"/>
        <w:gridCol w:w="1350"/>
        <w:gridCol w:w="809"/>
        <w:gridCol w:w="361"/>
        <w:gridCol w:w="1170"/>
      </w:tblGrid>
      <w:tr w:rsidR="00296D1E" w14:paraId="5BEF382F" w14:textId="77777777" w:rsidTr="00030D00">
        <w:tc>
          <w:tcPr>
            <w:tcW w:w="2970" w:type="dxa"/>
            <w:tcBorders>
              <w:top w:val="single" w:sz="4" w:space="0" w:color="auto"/>
              <w:left w:val="single" w:sz="4" w:space="0" w:color="auto"/>
              <w:bottom w:val="nil"/>
              <w:right w:val="nil"/>
            </w:tcBorders>
            <w:shd w:val="clear" w:color="auto" w:fill="auto"/>
          </w:tcPr>
          <w:p w14:paraId="08BE6736" w14:textId="77777777" w:rsidR="00296D1E" w:rsidRDefault="00296D1E" w:rsidP="00030D00">
            <w:pPr>
              <w:rPr>
                <w:rFonts w:ascii="Times New Roman" w:hAnsi="Times New Roman"/>
              </w:rPr>
            </w:pPr>
            <w:r w:rsidRPr="00A763EB">
              <w:rPr>
                <w:rFonts w:ascii="Times New Roman" w:hAnsi="Times New Roman"/>
              </w:rPr>
              <w:t>Table 1</w:t>
            </w:r>
          </w:p>
          <w:p w14:paraId="0B8A2A42" w14:textId="77777777" w:rsidR="00296D1E" w:rsidRPr="00E425A0" w:rsidRDefault="00296D1E" w:rsidP="00030D00">
            <w:pPr>
              <w:rPr>
                <w:rFonts w:ascii="Times New Roman" w:hAnsi="Times New Roman"/>
              </w:rPr>
            </w:pPr>
          </w:p>
        </w:tc>
        <w:tc>
          <w:tcPr>
            <w:tcW w:w="1975" w:type="dxa"/>
            <w:tcBorders>
              <w:top w:val="single" w:sz="4" w:space="0" w:color="auto"/>
              <w:left w:val="nil"/>
              <w:bottom w:val="nil"/>
              <w:right w:val="nil"/>
            </w:tcBorders>
            <w:shd w:val="clear" w:color="auto" w:fill="auto"/>
          </w:tcPr>
          <w:p w14:paraId="4E83DCD3" w14:textId="77777777" w:rsidR="00296D1E" w:rsidRPr="00A763EB" w:rsidRDefault="00296D1E" w:rsidP="00030D00">
            <w:pPr>
              <w:rPr>
                <w:rFonts w:ascii="Times New Roman" w:hAnsi="Times New Roman"/>
                <w:shd w:val="clear" w:color="auto" w:fill="FFFFFF"/>
              </w:rPr>
            </w:pPr>
          </w:p>
        </w:tc>
        <w:tc>
          <w:tcPr>
            <w:tcW w:w="900" w:type="dxa"/>
            <w:tcBorders>
              <w:top w:val="single" w:sz="4" w:space="0" w:color="auto"/>
              <w:left w:val="nil"/>
              <w:bottom w:val="nil"/>
              <w:right w:val="nil"/>
            </w:tcBorders>
            <w:shd w:val="clear" w:color="auto" w:fill="auto"/>
          </w:tcPr>
          <w:p w14:paraId="33BB62FE" w14:textId="77777777" w:rsidR="00296D1E" w:rsidRPr="00A763EB" w:rsidRDefault="00296D1E" w:rsidP="00030D00">
            <w:pPr>
              <w:rPr>
                <w:rFonts w:ascii="Times New Roman" w:hAnsi="Times New Roman"/>
                <w:shd w:val="clear" w:color="auto" w:fill="FFFFFF"/>
              </w:rPr>
            </w:pPr>
          </w:p>
        </w:tc>
        <w:tc>
          <w:tcPr>
            <w:tcW w:w="1350" w:type="dxa"/>
            <w:tcBorders>
              <w:top w:val="single" w:sz="4" w:space="0" w:color="auto"/>
              <w:left w:val="nil"/>
              <w:bottom w:val="nil"/>
              <w:right w:val="nil"/>
            </w:tcBorders>
            <w:shd w:val="clear" w:color="auto" w:fill="auto"/>
          </w:tcPr>
          <w:p w14:paraId="36D18A08" w14:textId="77777777" w:rsidR="00296D1E" w:rsidRPr="00E425A0" w:rsidRDefault="00296D1E" w:rsidP="00030D00">
            <w:pPr>
              <w:rPr>
                <w:rFonts w:ascii="Times New Roman" w:hAnsi="Times New Roman"/>
                <w:shd w:val="clear" w:color="auto" w:fill="FFFFFF"/>
              </w:rPr>
            </w:pPr>
          </w:p>
        </w:tc>
        <w:tc>
          <w:tcPr>
            <w:tcW w:w="809" w:type="dxa"/>
            <w:tcBorders>
              <w:top w:val="single" w:sz="4" w:space="0" w:color="auto"/>
              <w:left w:val="nil"/>
              <w:bottom w:val="nil"/>
              <w:right w:val="nil"/>
            </w:tcBorders>
            <w:shd w:val="clear" w:color="auto" w:fill="auto"/>
          </w:tcPr>
          <w:p w14:paraId="1FA933FE" w14:textId="77777777" w:rsidR="00296D1E" w:rsidRPr="00E425A0" w:rsidRDefault="00296D1E" w:rsidP="00030D00">
            <w:pPr>
              <w:rPr>
                <w:rFonts w:ascii="Times New Roman" w:hAnsi="Times New Roman"/>
                <w:shd w:val="clear" w:color="auto" w:fill="FFFFFF"/>
              </w:rPr>
            </w:pPr>
          </w:p>
        </w:tc>
        <w:tc>
          <w:tcPr>
            <w:tcW w:w="1531" w:type="dxa"/>
            <w:gridSpan w:val="2"/>
            <w:tcBorders>
              <w:top w:val="single" w:sz="4" w:space="0" w:color="auto"/>
              <w:left w:val="nil"/>
              <w:bottom w:val="nil"/>
              <w:right w:val="single" w:sz="4" w:space="0" w:color="auto"/>
            </w:tcBorders>
            <w:shd w:val="clear" w:color="auto" w:fill="auto"/>
          </w:tcPr>
          <w:p w14:paraId="393C5E02" w14:textId="77777777" w:rsidR="00296D1E" w:rsidRPr="00E425A0" w:rsidRDefault="00296D1E" w:rsidP="00030D00">
            <w:pPr>
              <w:rPr>
                <w:rFonts w:ascii="Times New Roman" w:hAnsi="Times New Roman"/>
                <w:shd w:val="clear" w:color="auto" w:fill="FFFFFF"/>
              </w:rPr>
            </w:pPr>
          </w:p>
        </w:tc>
      </w:tr>
      <w:tr w:rsidR="00296D1E" w14:paraId="6421618F" w14:textId="77777777" w:rsidTr="00030D00">
        <w:tc>
          <w:tcPr>
            <w:tcW w:w="2970" w:type="dxa"/>
            <w:tcBorders>
              <w:top w:val="nil"/>
              <w:bottom w:val="single" w:sz="4" w:space="0" w:color="auto"/>
              <w:right w:val="nil"/>
            </w:tcBorders>
            <w:shd w:val="clear" w:color="auto" w:fill="auto"/>
          </w:tcPr>
          <w:p w14:paraId="034B4B87" w14:textId="77777777" w:rsidR="00296D1E" w:rsidRPr="00895856" w:rsidRDefault="00296D1E" w:rsidP="00030D00">
            <w:pPr>
              <w:rPr>
                <w:rFonts w:ascii="Times New Roman" w:hAnsi="Times New Roman"/>
                <w:i/>
                <w:shd w:val="clear" w:color="auto" w:fill="FFFFFF"/>
              </w:rPr>
            </w:pPr>
            <w:r w:rsidRPr="00895856">
              <w:rPr>
                <w:rFonts w:ascii="Times New Roman" w:hAnsi="Times New Roman"/>
                <w:i/>
              </w:rPr>
              <w:t>4DSQ depression data</w:t>
            </w:r>
          </w:p>
        </w:tc>
        <w:tc>
          <w:tcPr>
            <w:tcW w:w="1975" w:type="dxa"/>
            <w:tcBorders>
              <w:top w:val="nil"/>
              <w:left w:val="nil"/>
              <w:bottom w:val="single" w:sz="4" w:space="0" w:color="auto"/>
              <w:right w:val="nil"/>
            </w:tcBorders>
            <w:shd w:val="clear" w:color="auto" w:fill="auto"/>
          </w:tcPr>
          <w:p w14:paraId="7A9D3575" w14:textId="77777777" w:rsidR="00296D1E" w:rsidRPr="00A763EB" w:rsidRDefault="00296D1E" w:rsidP="00030D00">
            <w:pPr>
              <w:jc w:val="center"/>
              <w:rPr>
                <w:rFonts w:ascii="Times New Roman" w:hAnsi="Times New Roman"/>
                <w:shd w:val="clear" w:color="auto" w:fill="FFFFFF"/>
              </w:rPr>
            </w:pPr>
          </w:p>
        </w:tc>
        <w:tc>
          <w:tcPr>
            <w:tcW w:w="900" w:type="dxa"/>
            <w:tcBorders>
              <w:top w:val="nil"/>
              <w:left w:val="nil"/>
              <w:bottom w:val="single" w:sz="4" w:space="0" w:color="auto"/>
              <w:right w:val="nil"/>
            </w:tcBorders>
            <w:shd w:val="clear" w:color="auto" w:fill="auto"/>
          </w:tcPr>
          <w:p w14:paraId="7C18CB47" w14:textId="77777777" w:rsidR="00296D1E" w:rsidRPr="00E425A0" w:rsidRDefault="00296D1E" w:rsidP="00030D00">
            <w:pPr>
              <w:rPr>
                <w:rFonts w:ascii="Times New Roman" w:hAnsi="Times New Roman"/>
                <w:shd w:val="clear" w:color="auto" w:fill="FFFFFF"/>
              </w:rPr>
            </w:pPr>
          </w:p>
        </w:tc>
        <w:tc>
          <w:tcPr>
            <w:tcW w:w="1350" w:type="dxa"/>
            <w:tcBorders>
              <w:top w:val="nil"/>
              <w:left w:val="nil"/>
              <w:bottom w:val="single" w:sz="4" w:space="0" w:color="auto"/>
              <w:right w:val="nil"/>
            </w:tcBorders>
            <w:shd w:val="clear" w:color="auto" w:fill="auto"/>
          </w:tcPr>
          <w:p w14:paraId="5E3B6AC9" w14:textId="77777777" w:rsidR="00296D1E" w:rsidRPr="00E425A0" w:rsidRDefault="00296D1E" w:rsidP="00030D00">
            <w:pPr>
              <w:rPr>
                <w:rFonts w:ascii="Times New Roman" w:hAnsi="Times New Roman"/>
                <w:shd w:val="clear" w:color="auto" w:fill="FFFFFF"/>
              </w:rPr>
            </w:pPr>
          </w:p>
        </w:tc>
        <w:tc>
          <w:tcPr>
            <w:tcW w:w="809" w:type="dxa"/>
            <w:tcBorders>
              <w:top w:val="nil"/>
              <w:left w:val="nil"/>
              <w:bottom w:val="single" w:sz="4" w:space="0" w:color="auto"/>
              <w:right w:val="nil"/>
            </w:tcBorders>
            <w:shd w:val="clear" w:color="auto" w:fill="auto"/>
          </w:tcPr>
          <w:p w14:paraId="287C94EF" w14:textId="77777777" w:rsidR="00296D1E" w:rsidRPr="00E425A0" w:rsidRDefault="00296D1E" w:rsidP="00030D00">
            <w:pPr>
              <w:rPr>
                <w:rFonts w:ascii="Times New Roman" w:hAnsi="Times New Roman"/>
                <w:shd w:val="clear" w:color="auto" w:fill="FFFFFF"/>
              </w:rPr>
            </w:pPr>
          </w:p>
        </w:tc>
        <w:tc>
          <w:tcPr>
            <w:tcW w:w="1531" w:type="dxa"/>
            <w:gridSpan w:val="2"/>
            <w:tcBorders>
              <w:top w:val="nil"/>
              <w:left w:val="nil"/>
              <w:bottom w:val="single" w:sz="4" w:space="0" w:color="auto"/>
            </w:tcBorders>
            <w:shd w:val="clear" w:color="auto" w:fill="auto"/>
          </w:tcPr>
          <w:p w14:paraId="4E6A6E96" w14:textId="77777777" w:rsidR="00296D1E" w:rsidRPr="00E425A0" w:rsidRDefault="00296D1E" w:rsidP="00030D00">
            <w:pPr>
              <w:rPr>
                <w:rFonts w:ascii="Times New Roman" w:hAnsi="Times New Roman"/>
                <w:shd w:val="clear" w:color="auto" w:fill="FFFFFF"/>
              </w:rPr>
            </w:pPr>
          </w:p>
        </w:tc>
      </w:tr>
      <w:tr w:rsidR="00296D1E" w14:paraId="296480F8" w14:textId="77777777" w:rsidTr="00030D00">
        <w:tc>
          <w:tcPr>
            <w:tcW w:w="2970" w:type="dxa"/>
            <w:tcBorders>
              <w:top w:val="single" w:sz="4" w:space="0" w:color="auto"/>
              <w:bottom w:val="nil"/>
              <w:right w:val="nil"/>
            </w:tcBorders>
            <w:shd w:val="clear" w:color="auto" w:fill="auto"/>
          </w:tcPr>
          <w:p w14:paraId="6FA88875" w14:textId="77777777" w:rsidR="00296D1E" w:rsidRPr="00A763EB" w:rsidRDefault="00296D1E" w:rsidP="00030D00">
            <w:pPr>
              <w:rPr>
                <w:rFonts w:ascii="Times New Roman" w:hAnsi="Times New Roman"/>
                <w:shd w:val="clear" w:color="auto" w:fill="FFFFFF"/>
              </w:rPr>
            </w:pPr>
            <w:r w:rsidRPr="00A763EB">
              <w:rPr>
                <w:rFonts w:ascii="Times New Roman" w:hAnsi="Times New Roman"/>
                <w:bCs/>
                <w:color w:val="010205"/>
              </w:rPr>
              <w:t>Paired Samples Statistics</w:t>
            </w:r>
          </w:p>
        </w:tc>
        <w:tc>
          <w:tcPr>
            <w:tcW w:w="1975" w:type="dxa"/>
            <w:tcBorders>
              <w:top w:val="single" w:sz="4" w:space="0" w:color="auto"/>
              <w:left w:val="nil"/>
              <w:bottom w:val="nil"/>
              <w:right w:val="nil"/>
            </w:tcBorders>
            <w:shd w:val="clear" w:color="auto" w:fill="auto"/>
          </w:tcPr>
          <w:p w14:paraId="2F87E4B8" w14:textId="77777777" w:rsidR="00296D1E" w:rsidRPr="00A763EB" w:rsidRDefault="00296D1E" w:rsidP="00030D00">
            <w:pPr>
              <w:rPr>
                <w:rFonts w:ascii="Times New Roman" w:hAnsi="Times New Roman"/>
                <w:shd w:val="clear" w:color="auto" w:fill="FFFFFF"/>
              </w:rPr>
            </w:pPr>
          </w:p>
        </w:tc>
        <w:tc>
          <w:tcPr>
            <w:tcW w:w="900" w:type="dxa"/>
            <w:tcBorders>
              <w:top w:val="single" w:sz="4" w:space="0" w:color="auto"/>
              <w:left w:val="nil"/>
              <w:bottom w:val="nil"/>
              <w:right w:val="nil"/>
            </w:tcBorders>
            <w:shd w:val="clear" w:color="auto" w:fill="auto"/>
          </w:tcPr>
          <w:p w14:paraId="0B5E3632" w14:textId="77777777" w:rsidR="00296D1E" w:rsidRDefault="00296D1E" w:rsidP="00030D00">
            <w:pPr>
              <w:jc w:val="center"/>
              <w:rPr>
                <w:rFonts w:ascii="Times New Roman" w:hAnsi="Times New Roman"/>
                <w:u w:val="single"/>
                <w:shd w:val="clear" w:color="auto" w:fill="FFFFFF"/>
              </w:rPr>
            </w:pPr>
          </w:p>
          <w:p w14:paraId="3851DD5A" w14:textId="77777777" w:rsidR="00296D1E" w:rsidRDefault="00296D1E" w:rsidP="00030D00">
            <w:pPr>
              <w:jc w:val="center"/>
              <w:rPr>
                <w:rFonts w:ascii="Times New Roman" w:hAnsi="Times New Roman"/>
                <w:u w:val="single"/>
                <w:shd w:val="clear" w:color="auto" w:fill="FFFFFF"/>
              </w:rPr>
            </w:pPr>
          </w:p>
          <w:p w14:paraId="37A5A096" w14:textId="77777777" w:rsidR="00296D1E" w:rsidRPr="00895856" w:rsidRDefault="00296D1E" w:rsidP="00030D00">
            <w:pPr>
              <w:jc w:val="center"/>
              <w:rPr>
                <w:rFonts w:ascii="Times New Roman" w:hAnsi="Times New Roman"/>
                <w:u w:val="single"/>
                <w:shd w:val="clear" w:color="auto" w:fill="FFFFFF"/>
              </w:rPr>
            </w:pPr>
            <w:r w:rsidRPr="00895856">
              <w:rPr>
                <w:rFonts w:ascii="Times New Roman" w:hAnsi="Times New Roman"/>
                <w:u w:val="single"/>
                <w:shd w:val="clear" w:color="auto" w:fill="FFFFFF"/>
              </w:rPr>
              <w:t>Mean</w:t>
            </w:r>
          </w:p>
        </w:tc>
        <w:tc>
          <w:tcPr>
            <w:tcW w:w="1350" w:type="dxa"/>
            <w:tcBorders>
              <w:top w:val="single" w:sz="4" w:space="0" w:color="auto"/>
              <w:left w:val="nil"/>
              <w:bottom w:val="nil"/>
              <w:right w:val="nil"/>
            </w:tcBorders>
            <w:shd w:val="clear" w:color="auto" w:fill="auto"/>
          </w:tcPr>
          <w:p w14:paraId="680E5AA1" w14:textId="77777777" w:rsidR="00296D1E" w:rsidRDefault="00296D1E" w:rsidP="00030D00">
            <w:pPr>
              <w:jc w:val="center"/>
              <w:rPr>
                <w:rFonts w:ascii="Times New Roman" w:hAnsi="Times New Roman"/>
                <w:u w:val="single"/>
                <w:shd w:val="clear" w:color="auto" w:fill="FFFFFF"/>
              </w:rPr>
            </w:pPr>
          </w:p>
          <w:p w14:paraId="09B7BEEA" w14:textId="77777777" w:rsidR="00296D1E" w:rsidRDefault="00296D1E" w:rsidP="00030D00">
            <w:pPr>
              <w:jc w:val="center"/>
              <w:rPr>
                <w:rFonts w:ascii="Times New Roman" w:hAnsi="Times New Roman"/>
                <w:u w:val="single"/>
                <w:shd w:val="clear" w:color="auto" w:fill="FFFFFF"/>
              </w:rPr>
            </w:pPr>
          </w:p>
          <w:p w14:paraId="6923C41D" w14:textId="77777777" w:rsidR="00296D1E" w:rsidRPr="00895856" w:rsidRDefault="00296D1E" w:rsidP="00030D00">
            <w:pPr>
              <w:jc w:val="center"/>
              <w:rPr>
                <w:rFonts w:ascii="Times New Roman" w:hAnsi="Times New Roman"/>
                <w:u w:val="single"/>
                <w:shd w:val="clear" w:color="auto" w:fill="FFFFFF"/>
              </w:rPr>
            </w:pPr>
            <w:r w:rsidRPr="00895856">
              <w:rPr>
                <w:rFonts w:ascii="Times New Roman" w:hAnsi="Times New Roman"/>
                <w:u w:val="single"/>
                <w:shd w:val="clear" w:color="auto" w:fill="FFFFFF"/>
              </w:rPr>
              <w:t>N</w:t>
            </w:r>
          </w:p>
        </w:tc>
        <w:tc>
          <w:tcPr>
            <w:tcW w:w="1170" w:type="dxa"/>
            <w:gridSpan w:val="2"/>
            <w:tcBorders>
              <w:top w:val="single" w:sz="4" w:space="0" w:color="auto"/>
              <w:left w:val="nil"/>
              <w:bottom w:val="single" w:sz="4" w:space="0" w:color="auto"/>
              <w:right w:val="nil"/>
            </w:tcBorders>
            <w:shd w:val="clear" w:color="auto" w:fill="auto"/>
          </w:tcPr>
          <w:p w14:paraId="1C2773B7" w14:textId="77777777" w:rsidR="00296D1E" w:rsidRDefault="00296D1E" w:rsidP="00030D00">
            <w:pPr>
              <w:jc w:val="center"/>
              <w:rPr>
                <w:rFonts w:ascii="Times New Roman" w:hAnsi="Times New Roman"/>
                <w:color w:val="000000" w:themeColor="text1"/>
              </w:rPr>
            </w:pPr>
          </w:p>
          <w:p w14:paraId="308EEB87" w14:textId="77777777" w:rsidR="00296D1E" w:rsidRDefault="00296D1E" w:rsidP="00030D00">
            <w:pPr>
              <w:jc w:val="center"/>
              <w:rPr>
                <w:rFonts w:ascii="Times New Roman" w:hAnsi="Times New Roman"/>
                <w:color w:val="000000" w:themeColor="text1"/>
              </w:rPr>
            </w:pPr>
            <w:r w:rsidRPr="004E790D">
              <w:rPr>
                <w:rFonts w:ascii="Times New Roman" w:hAnsi="Times New Roman"/>
                <w:color w:val="000000" w:themeColor="text1"/>
              </w:rPr>
              <w:t xml:space="preserve">Std. </w:t>
            </w:r>
          </w:p>
          <w:p w14:paraId="75EE6EC9" w14:textId="77777777" w:rsidR="00296D1E" w:rsidRPr="004E790D" w:rsidRDefault="00296D1E" w:rsidP="00030D00">
            <w:pPr>
              <w:jc w:val="center"/>
              <w:rPr>
                <w:rFonts w:ascii="Times New Roman" w:hAnsi="Times New Roman"/>
                <w:color w:val="000000" w:themeColor="text1"/>
                <w:shd w:val="clear" w:color="auto" w:fill="FFFFFF"/>
              </w:rPr>
            </w:pPr>
            <w:r>
              <w:rPr>
                <w:rFonts w:ascii="Times New Roman" w:hAnsi="Times New Roman"/>
                <w:color w:val="000000" w:themeColor="text1"/>
              </w:rPr>
              <w:t>Deviation</w:t>
            </w:r>
          </w:p>
        </w:tc>
        <w:tc>
          <w:tcPr>
            <w:tcW w:w="1170" w:type="dxa"/>
            <w:tcBorders>
              <w:top w:val="single" w:sz="4" w:space="0" w:color="auto"/>
              <w:left w:val="nil"/>
              <w:bottom w:val="nil"/>
              <w:right w:val="single" w:sz="4" w:space="0" w:color="auto"/>
            </w:tcBorders>
            <w:shd w:val="clear" w:color="auto" w:fill="auto"/>
          </w:tcPr>
          <w:p w14:paraId="571CFF91" w14:textId="77777777" w:rsidR="00296D1E" w:rsidRPr="004E790D" w:rsidRDefault="00296D1E" w:rsidP="00030D00">
            <w:pPr>
              <w:jc w:val="center"/>
              <w:rPr>
                <w:rFonts w:ascii="Times New Roman" w:hAnsi="Times New Roman"/>
                <w:color w:val="000000" w:themeColor="text1"/>
              </w:rPr>
            </w:pPr>
          </w:p>
          <w:p w14:paraId="0E8542E8" w14:textId="77777777" w:rsidR="00296D1E" w:rsidRPr="004E790D" w:rsidRDefault="00296D1E" w:rsidP="00030D00">
            <w:pPr>
              <w:jc w:val="center"/>
              <w:rPr>
                <w:rFonts w:ascii="Times New Roman" w:hAnsi="Times New Roman"/>
                <w:color w:val="000000" w:themeColor="text1"/>
                <w:shd w:val="clear" w:color="auto" w:fill="FFFFFF"/>
              </w:rPr>
            </w:pPr>
            <w:r w:rsidRPr="004E790D">
              <w:rPr>
                <w:rFonts w:ascii="Times New Roman" w:hAnsi="Times New Roman"/>
                <w:color w:val="000000" w:themeColor="text1"/>
              </w:rPr>
              <w:t xml:space="preserve">Std. Error </w:t>
            </w:r>
            <w:r w:rsidRPr="004E790D">
              <w:rPr>
                <w:rFonts w:ascii="Times New Roman" w:hAnsi="Times New Roman"/>
                <w:color w:val="000000" w:themeColor="text1"/>
                <w:u w:val="single"/>
              </w:rPr>
              <w:t>Mean</w:t>
            </w:r>
          </w:p>
        </w:tc>
      </w:tr>
      <w:tr w:rsidR="00296D1E" w14:paraId="36B67FB6" w14:textId="77777777" w:rsidTr="00030D00">
        <w:tc>
          <w:tcPr>
            <w:tcW w:w="2970" w:type="dxa"/>
            <w:tcBorders>
              <w:top w:val="nil"/>
              <w:bottom w:val="nil"/>
              <w:right w:val="nil"/>
            </w:tcBorders>
            <w:shd w:val="clear" w:color="auto" w:fill="auto"/>
          </w:tcPr>
          <w:p w14:paraId="0FB476E6" w14:textId="77777777" w:rsidR="00296D1E" w:rsidRPr="00A763EB" w:rsidRDefault="00296D1E" w:rsidP="00030D00">
            <w:pPr>
              <w:rPr>
                <w:rFonts w:ascii="Times New Roman" w:hAnsi="Times New Roman"/>
                <w:shd w:val="clear" w:color="auto" w:fill="FFFFFF"/>
              </w:rPr>
            </w:pPr>
            <w:r w:rsidRPr="00A763EB">
              <w:rPr>
                <w:rFonts w:ascii="Times New Roman" w:hAnsi="Times New Roman"/>
                <w:color w:val="264A60"/>
              </w:rPr>
              <w:t>Pair 1</w:t>
            </w:r>
          </w:p>
        </w:tc>
        <w:tc>
          <w:tcPr>
            <w:tcW w:w="1975" w:type="dxa"/>
            <w:tcBorders>
              <w:top w:val="nil"/>
              <w:left w:val="nil"/>
              <w:bottom w:val="nil"/>
              <w:right w:val="nil"/>
            </w:tcBorders>
            <w:shd w:val="clear" w:color="auto" w:fill="auto"/>
          </w:tcPr>
          <w:p w14:paraId="19421000" w14:textId="77777777" w:rsidR="00296D1E" w:rsidRPr="00E425A0" w:rsidRDefault="00296D1E" w:rsidP="00030D00">
            <w:pPr>
              <w:rPr>
                <w:rFonts w:ascii="Times New Roman" w:hAnsi="Times New Roman"/>
                <w:shd w:val="clear" w:color="auto" w:fill="FFFFFF"/>
              </w:rPr>
            </w:pPr>
            <w:r w:rsidRPr="00A763EB">
              <w:rPr>
                <w:rFonts w:ascii="Times New Roman" w:hAnsi="Times New Roman"/>
                <w:color w:val="264A60"/>
              </w:rPr>
              <w:t>Depression</w:t>
            </w:r>
          </w:p>
        </w:tc>
        <w:tc>
          <w:tcPr>
            <w:tcW w:w="900" w:type="dxa"/>
            <w:tcBorders>
              <w:top w:val="nil"/>
              <w:left w:val="nil"/>
              <w:bottom w:val="nil"/>
              <w:right w:val="nil"/>
            </w:tcBorders>
            <w:shd w:val="clear" w:color="auto" w:fill="auto"/>
          </w:tcPr>
          <w:p w14:paraId="166C9D8E"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2.56</w:t>
            </w:r>
          </w:p>
        </w:tc>
        <w:tc>
          <w:tcPr>
            <w:tcW w:w="1350" w:type="dxa"/>
            <w:tcBorders>
              <w:top w:val="nil"/>
              <w:left w:val="nil"/>
              <w:bottom w:val="nil"/>
              <w:right w:val="nil"/>
            </w:tcBorders>
            <w:shd w:val="clear" w:color="auto" w:fill="auto"/>
          </w:tcPr>
          <w:p w14:paraId="5FE503FC"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9</w:t>
            </w:r>
          </w:p>
        </w:tc>
        <w:tc>
          <w:tcPr>
            <w:tcW w:w="1170" w:type="dxa"/>
            <w:gridSpan w:val="2"/>
            <w:tcBorders>
              <w:top w:val="single" w:sz="4" w:space="0" w:color="auto"/>
              <w:left w:val="nil"/>
              <w:bottom w:val="nil"/>
              <w:right w:val="nil"/>
            </w:tcBorders>
            <w:shd w:val="clear" w:color="auto" w:fill="auto"/>
          </w:tcPr>
          <w:p w14:paraId="6FD6CB9C" w14:textId="77777777" w:rsidR="00296D1E" w:rsidRPr="00E425A0" w:rsidRDefault="00296D1E" w:rsidP="00030D00">
            <w:pPr>
              <w:rPr>
                <w:rFonts w:ascii="Times New Roman" w:hAnsi="Times New Roman"/>
                <w:shd w:val="clear" w:color="auto" w:fill="FFFFFF"/>
              </w:rPr>
            </w:pPr>
            <w:r>
              <w:rPr>
                <w:rFonts w:ascii="Times New Roman" w:hAnsi="Times New Roman"/>
                <w:shd w:val="clear" w:color="auto" w:fill="FFFFFF"/>
              </w:rPr>
              <w:t>4.362</w:t>
            </w:r>
          </w:p>
        </w:tc>
        <w:tc>
          <w:tcPr>
            <w:tcW w:w="1170" w:type="dxa"/>
            <w:tcBorders>
              <w:top w:val="nil"/>
              <w:left w:val="nil"/>
              <w:bottom w:val="nil"/>
              <w:right w:val="single" w:sz="4" w:space="0" w:color="auto"/>
            </w:tcBorders>
            <w:shd w:val="clear" w:color="auto" w:fill="auto"/>
          </w:tcPr>
          <w:p w14:paraId="1E4E238C"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1.454</w:t>
            </w:r>
          </w:p>
        </w:tc>
      </w:tr>
      <w:tr w:rsidR="00296D1E" w14:paraId="35003649" w14:textId="77777777" w:rsidTr="00030D00">
        <w:tc>
          <w:tcPr>
            <w:tcW w:w="2970" w:type="dxa"/>
            <w:tcBorders>
              <w:top w:val="nil"/>
              <w:bottom w:val="single" w:sz="4" w:space="0" w:color="auto"/>
              <w:right w:val="nil"/>
            </w:tcBorders>
            <w:shd w:val="clear" w:color="auto" w:fill="auto"/>
          </w:tcPr>
          <w:p w14:paraId="124E3865" w14:textId="77777777" w:rsidR="00296D1E" w:rsidRPr="00A763EB" w:rsidRDefault="00296D1E" w:rsidP="00030D00">
            <w:pPr>
              <w:rPr>
                <w:rFonts w:ascii="Times New Roman" w:hAnsi="Times New Roman"/>
                <w:color w:val="264A60"/>
              </w:rPr>
            </w:pPr>
          </w:p>
        </w:tc>
        <w:tc>
          <w:tcPr>
            <w:tcW w:w="1975" w:type="dxa"/>
            <w:tcBorders>
              <w:top w:val="nil"/>
              <w:left w:val="nil"/>
              <w:bottom w:val="single" w:sz="4" w:space="0" w:color="auto"/>
              <w:right w:val="nil"/>
            </w:tcBorders>
            <w:shd w:val="clear" w:color="auto" w:fill="auto"/>
          </w:tcPr>
          <w:p w14:paraId="5DD634E9" w14:textId="77777777" w:rsidR="00296D1E" w:rsidRPr="00E425A0" w:rsidRDefault="00296D1E" w:rsidP="00030D00">
            <w:pPr>
              <w:rPr>
                <w:rFonts w:ascii="Times New Roman" w:hAnsi="Times New Roman"/>
                <w:shd w:val="clear" w:color="auto" w:fill="FFFFFF"/>
              </w:rPr>
            </w:pPr>
            <w:r w:rsidRPr="00A763EB">
              <w:rPr>
                <w:rFonts w:ascii="Times New Roman" w:hAnsi="Times New Roman"/>
                <w:color w:val="264A60"/>
              </w:rPr>
              <w:t>Depression</w:t>
            </w:r>
            <w:r w:rsidRPr="00E425A0">
              <w:rPr>
                <w:rFonts w:ascii="Times New Roman" w:hAnsi="Times New Roman"/>
                <w:color w:val="264A60"/>
              </w:rPr>
              <w:t>POST</w:t>
            </w:r>
          </w:p>
        </w:tc>
        <w:tc>
          <w:tcPr>
            <w:tcW w:w="900" w:type="dxa"/>
            <w:tcBorders>
              <w:top w:val="nil"/>
              <w:left w:val="nil"/>
              <w:bottom w:val="single" w:sz="4" w:space="0" w:color="auto"/>
              <w:right w:val="nil"/>
            </w:tcBorders>
            <w:shd w:val="clear" w:color="auto" w:fill="auto"/>
          </w:tcPr>
          <w:p w14:paraId="7DB8ADA6"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1.89</w:t>
            </w:r>
          </w:p>
        </w:tc>
        <w:tc>
          <w:tcPr>
            <w:tcW w:w="1350" w:type="dxa"/>
            <w:tcBorders>
              <w:top w:val="nil"/>
              <w:left w:val="nil"/>
              <w:bottom w:val="single" w:sz="4" w:space="0" w:color="auto"/>
              <w:right w:val="nil"/>
            </w:tcBorders>
            <w:shd w:val="clear" w:color="auto" w:fill="auto"/>
          </w:tcPr>
          <w:p w14:paraId="30EAC5CC"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9</w:t>
            </w:r>
          </w:p>
        </w:tc>
        <w:tc>
          <w:tcPr>
            <w:tcW w:w="1170" w:type="dxa"/>
            <w:gridSpan w:val="2"/>
            <w:tcBorders>
              <w:top w:val="nil"/>
              <w:left w:val="nil"/>
              <w:bottom w:val="single" w:sz="4" w:space="0" w:color="auto"/>
              <w:right w:val="nil"/>
            </w:tcBorders>
            <w:shd w:val="clear" w:color="auto" w:fill="auto"/>
          </w:tcPr>
          <w:p w14:paraId="39B2ECC4" w14:textId="77777777" w:rsidR="00296D1E" w:rsidRPr="00E425A0" w:rsidRDefault="00296D1E" w:rsidP="00030D00">
            <w:pPr>
              <w:rPr>
                <w:rFonts w:ascii="Times New Roman" w:hAnsi="Times New Roman"/>
                <w:shd w:val="clear" w:color="auto" w:fill="FFFFFF"/>
              </w:rPr>
            </w:pPr>
            <w:r>
              <w:rPr>
                <w:rFonts w:ascii="Times New Roman" w:hAnsi="Times New Roman"/>
                <w:shd w:val="clear" w:color="auto" w:fill="FFFFFF"/>
              </w:rPr>
              <w:t>3.855</w:t>
            </w:r>
          </w:p>
        </w:tc>
        <w:tc>
          <w:tcPr>
            <w:tcW w:w="1170" w:type="dxa"/>
            <w:tcBorders>
              <w:top w:val="nil"/>
              <w:left w:val="nil"/>
              <w:bottom w:val="single" w:sz="4" w:space="0" w:color="auto"/>
              <w:right w:val="single" w:sz="4" w:space="0" w:color="auto"/>
            </w:tcBorders>
            <w:shd w:val="clear" w:color="auto" w:fill="auto"/>
          </w:tcPr>
          <w:p w14:paraId="2031E3E3"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1.285</w:t>
            </w:r>
          </w:p>
        </w:tc>
      </w:tr>
      <w:tr w:rsidR="00296D1E" w14:paraId="0EF098A5" w14:textId="77777777" w:rsidTr="00030D00">
        <w:tc>
          <w:tcPr>
            <w:tcW w:w="2970" w:type="dxa"/>
            <w:tcBorders>
              <w:top w:val="single" w:sz="4" w:space="0" w:color="auto"/>
              <w:bottom w:val="nil"/>
              <w:right w:val="nil"/>
            </w:tcBorders>
            <w:shd w:val="clear" w:color="auto" w:fill="auto"/>
          </w:tcPr>
          <w:p w14:paraId="642F588C" w14:textId="77777777" w:rsidR="00296D1E" w:rsidRPr="00A763EB" w:rsidRDefault="00296D1E" w:rsidP="00030D00">
            <w:pPr>
              <w:rPr>
                <w:rFonts w:ascii="Times New Roman" w:hAnsi="Times New Roman"/>
                <w:color w:val="264A60"/>
              </w:rPr>
            </w:pPr>
            <w:r w:rsidRPr="00A763EB">
              <w:rPr>
                <w:rFonts w:ascii="Times New Roman" w:hAnsi="Times New Roman"/>
                <w:bCs/>
                <w:color w:val="010205"/>
              </w:rPr>
              <w:t>Paired Samples Correlations</w:t>
            </w:r>
          </w:p>
        </w:tc>
        <w:tc>
          <w:tcPr>
            <w:tcW w:w="1975" w:type="dxa"/>
            <w:tcBorders>
              <w:top w:val="single" w:sz="4" w:space="0" w:color="auto"/>
              <w:left w:val="nil"/>
              <w:bottom w:val="nil"/>
              <w:right w:val="nil"/>
            </w:tcBorders>
            <w:shd w:val="clear" w:color="auto" w:fill="auto"/>
          </w:tcPr>
          <w:p w14:paraId="0764DE63" w14:textId="77777777" w:rsidR="00296D1E" w:rsidRPr="00A763EB" w:rsidRDefault="00296D1E" w:rsidP="00030D00">
            <w:pPr>
              <w:rPr>
                <w:rFonts w:ascii="Times New Roman" w:hAnsi="Times New Roman"/>
                <w:shd w:val="clear" w:color="auto" w:fill="FFFFFF"/>
              </w:rPr>
            </w:pPr>
          </w:p>
        </w:tc>
        <w:tc>
          <w:tcPr>
            <w:tcW w:w="900" w:type="dxa"/>
            <w:tcBorders>
              <w:top w:val="single" w:sz="4" w:space="0" w:color="auto"/>
              <w:left w:val="nil"/>
              <w:bottom w:val="nil"/>
              <w:right w:val="nil"/>
            </w:tcBorders>
            <w:shd w:val="clear" w:color="auto" w:fill="auto"/>
          </w:tcPr>
          <w:p w14:paraId="43B4222E" w14:textId="77777777" w:rsidR="00296D1E" w:rsidRPr="00895856" w:rsidRDefault="00296D1E" w:rsidP="00030D00">
            <w:pPr>
              <w:jc w:val="center"/>
              <w:rPr>
                <w:rFonts w:ascii="Times New Roman" w:hAnsi="Times New Roman"/>
                <w:u w:val="single"/>
                <w:shd w:val="clear" w:color="auto" w:fill="FFFFFF"/>
              </w:rPr>
            </w:pPr>
            <w:r w:rsidRPr="00895856">
              <w:rPr>
                <w:rFonts w:ascii="Times New Roman" w:hAnsi="Times New Roman"/>
                <w:u w:val="single"/>
                <w:shd w:val="clear" w:color="auto" w:fill="FFFFFF"/>
              </w:rPr>
              <w:t>N</w:t>
            </w:r>
          </w:p>
        </w:tc>
        <w:tc>
          <w:tcPr>
            <w:tcW w:w="1350" w:type="dxa"/>
            <w:tcBorders>
              <w:top w:val="single" w:sz="4" w:space="0" w:color="auto"/>
              <w:left w:val="nil"/>
              <w:bottom w:val="nil"/>
              <w:right w:val="nil"/>
            </w:tcBorders>
            <w:shd w:val="clear" w:color="auto" w:fill="auto"/>
          </w:tcPr>
          <w:p w14:paraId="70900A9C" w14:textId="77777777" w:rsidR="00296D1E" w:rsidRPr="00895856" w:rsidRDefault="00296D1E" w:rsidP="00030D00">
            <w:pPr>
              <w:jc w:val="center"/>
              <w:rPr>
                <w:rFonts w:ascii="Times New Roman" w:hAnsi="Times New Roman"/>
                <w:u w:val="single"/>
                <w:shd w:val="clear" w:color="auto" w:fill="FFFFFF"/>
              </w:rPr>
            </w:pPr>
            <w:r w:rsidRPr="00895856">
              <w:rPr>
                <w:rFonts w:ascii="Times New Roman" w:hAnsi="Times New Roman"/>
                <w:u w:val="single"/>
                <w:shd w:val="clear" w:color="auto" w:fill="FFFFFF"/>
              </w:rPr>
              <w:t>Correlation</w:t>
            </w:r>
          </w:p>
        </w:tc>
        <w:tc>
          <w:tcPr>
            <w:tcW w:w="809" w:type="dxa"/>
            <w:tcBorders>
              <w:top w:val="single" w:sz="4" w:space="0" w:color="auto"/>
              <w:left w:val="nil"/>
              <w:bottom w:val="nil"/>
              <w:right w:val="nil"/>
            </w:tcBorders>
            <w:shd w:val="clear" w:color="auto" w:fill="auto"/>
          </w:tcPr>
          <w:p w14:paraId="60F402F3" w14:textId="77777777" w:rsidR="00296D1E" w:rsidRPr="00895856" w:rsidRDefault="00296D1E" w:rsidP="00030D00">
            <w:pPr>
              <w:jc w:val="center"/>
              <w:rPr>
                <w:rFonts w:ascii="Times New Roman" w:hAnsi="Times New Roman"/>
                <w:u w:val="single"/>
                <w:shd w:val="clear" w:color="auto" w:fill="FFFFFF"/>
              </w:rPr>
            </w:pPr>
            <w:r w:rsidRPr="00895856">
              <w:rPr>
                <w:rFonts w:ascii="Times New Roman" w:hAnsi="Times New Roman"/>
                <w:u w:val="single"/>
                <w:shd w:val="clear" w:color="auto" w:fill="FFFFFF"/>
              </w:rPr>
              <w:t>Sig.</w:t>
            </w:r>
          </w:p>
        </w:tc>
        <w:tc>
          <w:tcPr>
            <w:tcW w:w="1531" w:type="dxa"/>
            <w:gridSpan w:val="2"/>
            <w:tcBorders>
              <w:top w:val="single" w:sz="4" w:space="0" w:color="auto"/>
              <w:left w:val="nil"/>
              <w:bottom w:val="nil"/>
              <w:right w:val="single" w:sz="4" w:space="0" w:color="auto"/>
            </w:tcBorders>
            <w:shd w:val="clear" w:color="auto" w:fill="auto"/>
          </w:tcPr>
          <w:p w14:paraId="0C21FCEC" w14:textId="77777777" w:rsidR="00296D1E" w:rsidRPr="00E425A0" w:rsidRDefault="00296D1E" w:rsidP="00030D00">
            <w:pPr>
              <w:rPr>
                <w:rFonts w:ascii="Times New Roman" w:hAnsi="Times New Roman"/>
                <w:shd w:val="clear" w:color="auto" w:fill="FFFFFF"/>
              </w:rPr>
            </w:pPr>
          </w:p>
        </w:tc>
      </w:tr>
      <w:tr w:rsidR="00296D1E" w14:paraId="0F015C50" w14:textId="77777777" w:rsidTr="00030D00">
        <w:tc>
          <w:tcPr>
            <w:tcW w:w="2970" w:type="dxa"/>
            <w:tcBorders>
              <w:top w:val="nil"/>
              <w:right w:val="nil"/>
            </w:tcBorders>
            <w:shd w:val="clear" w:color="auto" w:fill="auto"/>
          </w:tcPr>
          <w:p w14:paraId="3F1C9A2E" w14:textId="77777777" w:rsidR="00296D1E" w:rsidRPr="00A763EB" w:rsidRDefault="00296D1E" w:rsidP="00030D00">
            <w:pPr>
              <w:rPr>
                <w:rFonts w:ascii="Times New Roman" w:hAnsi="Times New Roman"/>
                <w:color w:val="264A60"/>
              </w:rPr>
            </w:pPr>
            <w:r w:rsidRPr="00A763EB">
              <w:rPr>
                <w:rFonts w:ascii="Times New Roman" w:hAnsi="Times New Roman"/>
                <w:color w:val="264A60"/>
              </w:rPr>
              <w:t>Pair 1</w:t>
            </w:r>
          </w:p>
        </w:tc>
        <w:tc>
          <w:tcPr>
            <w:tcW w:w="1975" w:type="dxa"/>
            <w:tcBorders>
              <w:top w:val="nil"/>
              <w:left w:val="nil"/>
              <w:bottom w:val="single" w:sz="4" w:space="0" w:color="auto"/>
              <w:right w:val="nil"/>
            </w:tcBorders>
            <w:shd w:val="clear" w:color="auto" w:fill="auto"/>
          </w:tcPr>
          <w:p w14:paraId="47539EF1" w14:textId="77777777" w:rsidR="00296D1E" w:rsidRPr="00E425A0" w:rsidRDefault="00296D1E" w:rsidP="00030D00">
            <w:pPr>
              <w:rPr>
                <w:rFonts w:ascii="Times New Roman" w:hAnsi="Times New Roman"/>
                <w:shd w:val="clear" w:color="auto" w:fill="FFFFFF"/>
              </w:rPr>
            </w:pPr>
            <w:r w:rsidRPr="00A763EB">
              <w:rPr>
                <w:rFonts w:ascii="Times New Roman" w:hAnsi="Times New Roman"/>
                <w:color w:val="264A60"/>
              </w:rPr>
              <w:t>Depression</w:t>
            </w:r>
            <w:r w:rsidRPr="00E425A0">
              <w:rPr>
                <w:rFonts w:ascii="Times New Roman" w:hAnsi="Times New Roman"/>
                <w:color w:val="264A60"/>
              </w:rPr>
              <w:t xml:space="preserve"> &amp; DepressionPOST</w:t>
            </w:r>
          </w:p>
        </w:tc>
        <w:tc>
          <w:tcPr>
            <w:tcW w:w="900" w:type="dxa"/>
            <w:tcBorders>
              <w:top w:val="nil"/>
              <w:left w:val="nil"/>
              <w:bottom w:val="single" w:sz="4" w:space="0" w:color="auto"/>
              <w:right w:val="nil"/>
            </w:tcBorders>
            <w:shd w:val="clear" w:color="auto" w:fill="auto"/>
          </w:tcPr>
          <w:p w14:paraId="6E056149"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9</w:t>
            </w:r>
          </w:p>
        </w:tc>
        <w:tc>
          <w:tcPr>
            <w:tcW w:w="1350" w:type="dxa"/>
            <w:tcBorders>
              <w:top w:val="nil"/>
              <w:left w:val="nil"/>
              <w:bottom w:val="single" w:sz="4" w:space="0" w:color="auto"/>
              <w:right w:val="nil"/>
            </w:tcBorders>
            <w:shd w:val="clear" w:color="auto" w:fill="auto"/>
          </w:tcPr>
          <w:p w14:paraId="5F721046" w14:textId="77777777" w:rsidR="00296D1E" w:rsidRPr="00E425A0" w:rsidRDefault="00296D1E" w:rsidP="00030D00">
            <w:pPr>
              <w:jc w:val="center"/>
              <w:rPr>
                <w:rFonts w:ascii="Times New Roman" w:hAnsi="Times New Roman"/>
                <w:shd w:val="clear" w:color="auto" w:fill="FFFFFF"/>
              </w:rPr>
            </w:pPr>
            <w:r>
              <w:rPr>
                <w:rFonts w:ascii="Times New Roman" w:hAnsi="Times New Roman"/>
                <w:shd w:val="clear" w:color="auto" w:fill="FFFFFF"/>
              </w:rPr>
              <w:t>0.837</w:t>
            </w:r>
          </w:p>
        </w:tc>
        <w:tc>
          <w:tcPr>
            <w:tcW w:w="809" w:type="dxa"/>
            <w:tcBorders>
              <w:top w:val="nil"/>
              <w:left w:val="nil"/>
              <w:bottom w:val="single" w:sz="4" w:space="0" w:color="auto"/>
              <w:right w:val="nil"/>
            </w:tcBorders>
            <w:shd w:val="clear" w:color="auto" w:fill="auto"/>
          </w:tcPr>
          <w:p w14:paraId="35E736DB" w14:textId="77777777" w:rsidR="00296D1E" w:rsidRPr="00E425A0" w:rsidRDefault="00296D1E" w:rsidP="00030D00">
            <w:pPr>
              <w:rPr>
                <w:rFonts w:ascii="Times New Roman" w:hAnsi="Times New Roman"/>
                <w:shd w:val="clear" w:color="auto" w:fill="FFFFFF"/>
              </w:rPr>
            </w:pPr>
            <w:r>
              <w:rPr>
                <w:rFonts w:ascii="Times New Roman" w:hAnsi="Times New Roman"/>
                <w:shd w:val="clear" w:color="auto" w:fill="FFFFFF"/>
              </w:rPr>
              <w:t>0.005</w:t>
            </w:r>
          </w:p>
        </w:tc>
        <w:tc>
          <w:tcPr>
            <w:tcW w:w="1531" w:type="dxa"/>
            <w:gridSpan w:val="2"/>
            <w:tcBorders>
              <w:top w:val="nil"/>
              <w:left w:val="nil"/>
              <w:bottom w:val="single" w:sz="4" w:space="0" w:color="auto"/>
              <w:right w:val="single" w:sz="4" w:space="0" w:color="auto"/>
            </w:tcBorders>
            <w:shd w:val="clear" w:color="auto" w:fill="auto"/>
          </w:tcPr>
          <w:p w14:paraId="023038D8" w14:textId="77777777" w:rsidR="00296D1E" w:rsidRPr="00E425A0" w:rsidRDefault="00296D1E" w:rsidP="00030D00">
            <w:pPr>
              <w:rPr>
                <w:rFonts w:ascii="Times New Roman" w:hAnsi="Times New Roman"/>
                <w:shd w:val="clear" w:color="auto" w:fill="FFFFFF"/>
              </w:rPr>
            </w:pPr>
          </w:p>
        </w:tc>
      </w:tr>
    </w:tbl>
    <w:p w14:paraId="413A246F" w14:textId="408D5338" w:rsidR="00A315F5" w:rsidRDefault="00A315F5" w:rsidP="00A315F5">
      <w:pPr>
        <w:spacing w:line="480" w:lineRule="auto"/>
        <w:rPr>
          <w:rFonts w:ascii="Times New Roman" w:hAnsi="Times New Roman"/>
          <w:shd w:val="clear" w:color="auto" w:fill="FFFFFF"/>
        </w:rPr>
      </w:pPr>
      <w:r w:rsidRPr="004E3421">
        <w:rPr>
          <w:rFonts w:ascii="Times New Roman" w:hAnsi="Times New Roman"/>
          <w:shd w:val="clear" w:color="auto" w:fill="FFFFFF"/>
        </w:rPr>
        <w:t xml:space="preserve">The average score among </w:t>
      </w:r>
      <w:r>
        <w:rPr>
          <w:rFonts w:ascii="Times New Roman" w:hAnsi="Times New Roman"/>
          <w:shd w:val="clear" w:color="auto" w:fill="FFFFFF"/>
        </w:rPr>
        <w:t>project</w:t>
      </w:r>
      <w:r w:rsidRPr="004E3421">
        <w:rPr>
          <w:rFonts w:ascii="Times New Roman" w:hAnsi="Times New Roman"/>
          <w:shd w:val="clear" w:color="auto" w:fill="FFFFFF"/>
        </w:rPr>
        <w:t xml:space="preserve"> participants for the anxiety component of the 4DSQ prior to the intervention was 3.67; after the intervention, scores decreased to an average of 1.56 (p=.188), indicating a positive impact, though not statistically significant.</w:t>
      </w:r>
      <w:r>
        <w:rPr>
          <w:rFonts w:ascii="Times New Roman" w:hAnsi="Times New Roman"/>
          <w:shd w:val="clear" w:color="auto" w:fill="FFFFFF"/>
        </w:rPr>
        <w:t xml:space="preserve"> </w:t>
      </w:r>
      <w:r w:rsidRPr="004E3421">
        <w:rPr>
          <w:rFonts w:ascii="Times New Roman" w:hAnsi="Times New Roman"/>
          <w:shd w:val="clear" w:color="auto" w:fill="FFFFFF"/>
        </w:rPr>
        <w:t xml:space="preserve">The average score among </w:t>
      </w:r>
      <w:r>
        <w:rPr>
          <w:rFonts w:ascii="Times New Roman" w:hAnsi="Times New Roman"/>
          <w:shd w:val="clear" w:color="auto" w:fill="FFFFFF"/>
        </w:rPr>
        <w:t>project</w:t>
      </w:r>
      <w:r w:rsidRPr="004E3421">
        <w:rPr>
          <w:rFonts w:ascii="Times New Roman" w:hAnsi="Times New Roman"/>
          <w:shd w:val="clear" w:color="auto" w:fill="FFFFFF"/>
        </w:rPr>
        <w:t xml:space="preserve"> participants for the distress component of the 4DSQ prior to the intervention was 13.56; after the intervention, scores decreased to an average of 10.33 (p=.263), indicating a positive impact, though not statistically significant.</w:t>
      </w:r>
    </w:p>
    <w:p w14:paraId="2949AE35" w14:textId="77777777" w:rsidR="00A763EB" w:rsidRDefault="00A763EB" w:rsidP="00A315F5">
      <w:pPr>
        <w:spacing w:line="480" w:lineRule="auto"/>
        <w:rPr>
          <w:rFonts w:ascii="Times New Roman" w:hAnsi="Times New Roman"/>
          <w:shd w:val="clear" w:color="auto" w:fill="FFFFFF"/>
        </w:rPr>
      </w:pPr>
    </w:p>
    <w:p w14:paraId="62A7E17D" w14:textId="2D925C29" w:rsidR="00C333D9" w:rsidRDefault="003F13B6" w:rsidP="00045CA3">
      <w:pPr>
        <w:spacing w:line="480" w:lineRule="auto"/>
        <w:ind w:firstLine="720"/>
        <w:rPr>
          <w:rFonts w:ascii="Times New Roman" w:hAnsi="Times New Roman"/>
        </w:rPr>
      </w:pPr>
      <w:r>
        <w:rPr>
          <w:rFonts w:ascii="Times New Roman" w:hAnsi="Times New Roman"/>
        </w:rPr>
        <w:t>SF-1</w:t>
      </w:r>
      <w:r w:rsidR="00054260">
        <w:rPr>
          <w:rFonts w:ascii="Times New Roman" w:hAnsi="Times New Roman"/>
        </w:rPr>
        <w:t xml:space="preserve">2 QualityMetric 2009 scoring program </w:t>
      </w:r>
      <w:r w:rsidR="00A315F5">
        <w:rPr>
          <w:rFonts w:ascii="Times New Roman" w:hAnsi="Times New Roman"/>
        </w:rPr>
        <w:t xml:space="preserve">was used with approval from the </w:t>
      </w:r>
      <w:r w:rsidR="00054260">
        <w:rPr>
          <w:rFonts w:ascii="Times New Roman" w:hAnsi="Times New Roman"/>
        </w:rPr>
        <w:t>company Opt</w:t>
      </w:r>
      <w:r w:rsidR="00054260" w:rsidRPr="00342C5C">
        <w:rPr>
          <w:rFonts w:ascii="Times New Roman" w:hAnsi="Times New Roman"/>
        </w:rPr>
        <w:t>u</w:t>
      </w:r>
      <w:r w:rsidR="007165E6">
        <w:rPr>
          <w:rFonts w:ascii="Times New Roman" w:hAnsi="Times New Roman"/>
        </w:rPr>
        <w:t xml:space="preserve">m. </w:t>
      </w:r>
      <w:r w:rsidR="003246D6">
        <w:rPr>
          <w:rFonts w:ascii="Times New Roman" w:hAnsi="Times New Roman"/>
        </w:rPr>
        <w:t xml:space="preserve"> </w:t>
      </w:r>
      <w:r w:rsidR="007165E6">
        <w:rPr>
          <w:rFonts w:ascii="Times New Roman" w:hAnsi="Times New Roman"/>
        </w:rPr>
        <w:t>R</w:t>
      </w:r>
      <w:r w:rsidR="00D55E2F">
        <w:rPr>
          <w:rFonts w:ascii="Times New Roman" w:hAnsi="Times New Roman"/>
        </w:rPr>
        <w:t xml:space="preserve">esults from </w:t>
      </w:r>
      <w:r w:rsidR="007165E6">
        <w:rPr>
          <w:rFonts w:ascii="Times New Roman" w:hAnsi="Times New Roman"/>
        </w:rPr>
        <w:t xml:space="preserve">the </w:t>
      </w:r>
      <w:r w:rsidR="00D55E2F">
        <w:rPr>
          <w:rFonts w:ascii="Times New Roman" w:hAnsi="Times New Roman"/>
        </w:rPr>
        <w:t xml:space="preserve">SF-12 indicated the </w:t>
      </w:r>
      <w:r w:rsidR="00054260">
        <w:rPr>
          <w:rFonts w:ascii="Times New Roman" w:hAnsi="Times New Roman"/>
        </w:rPr>
        <w:t>d</w:t>
      </w:r>
      <w:r w:rsidR="002818CD">
        <w:rPr>
          <w:rFonts w:ascii="Times New Roman" w:hAnsi="Times New Roman"/>
        </w:rPr>
        <w:t xml:space="preserve">epression </w:t>
      </w:r>
      <w:r w:rsidR="007165E6">
        <w:rPr>
          <w:rFonts w:ascii="Times New Roman" w:hAnsi="Times New Roman"/>
        </w:rPr>
        <w:t xml:space="preserve">scores </w:t>
      </w:r>
      <w:r w:rsidR="00D55E2F">
        <w:rPr>
          <w:rFonts w:ascii="Times New Roman" w:hAnsi="Times New Roman"/>
        </w:rPr>
        <w:t>of</w:t>
      </w:r>
      <w:r w:rsidR="00402392">
        <w:rPr>
          <w:rFonts w:ascii="Times New Roman" w:hAnsi="Times New Roman"/>
        </w:rPr>
        <w:t xml:space="preserve"> the </w:t>
      </w:r>
      <w:r w:rsidR="004E790D">
        <w:rPr>
          <w:rFonts w:ascii="Times New Roman" w:hAnsi="Times New Roman"/>
        </w:rPr>
        <w:t xml:space="preserve">project </w:t>
      </w:r>
      <w:r w:rsidR="00402392">
        <w:rPr>
          <w:rFonts w:ascii="Times New Roman" w:hAnsi="Times New Roman"/>
        </w:rPr>
        <w:t xml:space="preserve">participants </w:t>
      </w:r>
      <w:r w:rsidR="007165E6">
        <w:rPr>
          <w:rFonts w:ascii="Times New Roman" w:hAnsi="Times New Roman"/>
        </w:rPr>
        <w:t xml:space="preserve">were </w:t>
      </w:r>
      <w:r w:rsidR="00402392">
        <w:rPr>
          <w:rFonts w:ascii="Times New Roman" w:hAnsi="Times New Roman"/>
        </w:rPr>
        <w:t xml:space="preserve">above average </w:t>
      </w:r>
      <w:r w:rsidR="004B1FC5">
        <w:rPr>
          <w:rFonts w:ascii="Times New Roman" w:hAnsi="Times New Roman"/>
        </w:rPr>
        <w:t xml:space="preserve">compared to the general population norm based on the QualityMetric 2009 database. </w:t>
      </w:r>
      <w:r w:rsidR="00D55E2F">
        <w:rPr>
          <w:rFonts w:ascii="Times New Roman" w:hAnsi="Times New Roman"/>
        </w:rPr>
        <w:t xml:space="preserve">Population norm from the Optum QualityMetric 2009 </w:t>
      </w:r>
      <w:r w:rsidR="007165E6">
        <w:rPr>
          <w:rFonts w:ascii="Times New Roman" w:hAnsi="Times New Roman"/>
        </w:rPr>
        <w:t>is reported as</w:t>
      </w:r>
      <w:r w:rsidR="00D55E2F">
        <w:rPr>
          <w:rFonts w:ascii="Times New Roman" w:hAnsi="Times New Roman"/>
        </w:rPr>
        <w:t xml:space="preserve"> 20% </w:t>
      </w:r>
      <w:r w:rsidR="008055AF">
        <w:rPr>
          <w:rFonts w:ascii="Times New Roman" w:hAnsi="Times New Roman"/>
        </w:rPr>
        <w:t xml:space="preserve">out of 100% </w:t>
      </w:r>
      <w:r w:rsidR="00D55E2F">
        <w:rPr>
          <w:rFonts w:ascii="Times New Roman" w:hAnsi="Times New Roman"/>
        </w:rPr>
        <w:t xml:space="preserve">of the population.  In this project the </w:t>
      </w:r>
      <w:r w:rsidR="007165E6">
        <w:rPr>
          <w:rFonts w:ascii="Times New Roman" w:hAnsi="Times New Roman"/>
        </w:rPr>
        <w:t xml:space="preserve">mean </w:t>
      </w:r>
      <w:r w:rsidR="00D55E2F">
        <w:rPr>
          <w:rFonts w:ascii="Times New Roman" w:hAnsi="Times New Roman"/>
        </w:rPr>
        <w:t>p</w:t>
      </w:r>
      <w:r w:rsidR="00402392">
        <w:rPr>
          <w:rFonts w:ascii="Times New Roman" w:hAnsi="Times New Roman"/>
        </w:rPr>
        <w:t>re intervention</w:t>
      </w:r>
      <w:r w:rsidR="007165E6">
        <w:rPr>
          <w:rFonts w:ascii="Times New Roman" w:hAnsi="Times New Roman"/>
        </w:rPr>
        <w:t xml:space="preserve"> scores</w:t>
      </w:r>
      <w:r w:rsidR="00402392">
        <w:rPr>
          <w:rFonts w:ascii="Times New Roman" w:hAnsi="Times New Roman"/>
        </w:rPr>
        <w:t xml:space="preserve"> indicated </w:t>
      </w:r>
      <w:r w:rsidR="00D55E2F">
        <w:rPr>
          <w:rFonts w:ascii="Times New Roman" w:hAnsi="Times New Roman"/>
        </w:rPr>
        <w:t xml:space="preserve">positive </w:t>
      </w:r>
      <w:r w:rsidR="00402392">
        <w:rPr>
          <w:rFonts w:ascii="Times New Roman" w:hAnsi="Times New Roman"/>
        </w:rPr>
        <w:t xml:space="preserve">depression scores of 50% and </w:t>
      </w:r>
      <w:r w:rsidR="007165E6">
        <w:rPr>
          <w:rFonts w:ascii="Times New Roman" w:hAnsi="Times New Roman"/>
        </w:rPr>
        <w:t xml:space="preserve">the mean </w:t>
      </w:r>
      <w:r w:rsidR="00402392">
        <w:rPr>
          <w:rFonts w:ascii="Times New Roman" w:hAnsi="Times New Roman"/>
        </w:rPr>
        <w:t>p</w:t>
      </w:r>
      <w:r w:rsidR="004B1FC5">
        <w:rPr>
          <w:rFonts w:ascii="Times New Roman" w:hAnsi="Times New Roman"/>
        </w:rPr>
        <w:t xml:space="preserve">ost intervention results </w:t>
      </w:r>
      <w:r w:rsidR="00D55E2F">
        <w:rPr>
          <w:rFonts w:ascii="Times New Roman" w:hAnsi="Times New Roman"/>
        </w:rPr>
        <w:t xml:space="preserve">indicated a positive depression score of </w:t>
      </w:r>
      <w:r w:rsidR="00402392">
        <w:rPr>
          <w:rFonts w:ascii="Times New Roman" w:hAnsi="Times New Roman"/>
        </w:rPr>
        <w:t>37%</w:t>
      </w:r>
      <w:r w:rsidR="007165E6">
        <w:rPr>
          <w:rFonts w:ascii="Times New Roman" w:hAnsi="Times New Roman"/>
        </w:rPr>
        <w:t xml:space="preserve">.  Although this sample is not generalizable, it is important to note that both pre and pose the intervention, this subpopulation of mothers in homelessness reflects a mean depression score significantly higher than the general population.  Comparing the mean depression score pre and post the intervention reflects </w:t>
      </w:r>
      <w:r w:rsidR="004B1FC5">
        <w:rPr>
          <w:rFonts w:ascii="Times New Roman" w:hAnsi="Times New Roman"/>
        </w:rPr>
        <w:t>a decrease in positive depression sc</w:t>
      </w:r>
      <w:r w:rsidR="0075308F">
        <w:rPr>
          <w:rFonts w:ascii="Times New Roman" w:hAnsi="Times New Roman"/>
        </w:rPr>
        <w:t>o</w:t>
      </w:r>
      <w:r w:rsidR="004B1FC5">
        <w:rPr>
          <w:rFonts w:ascii="Times New Roman" w:hAnsi="Times New Roman"/>
        </w:rPr>
        <w:t>re</w:t>
      </w:r>
      <w:r w:rsidR="0075308F">
        <w:rPr>
          <w:rFonts w:ascii="Times New Roman" w:hAnsi="Times New Roman"/>
        </w:rPr>
        <w:t>s</w:t>
      </w:r>
      <w:r w:rsidR="004B1FC5">
        <w:rPr>
          <w:rFonts w:ascii="Times New Roman" w:hAnsi="Times New Roman"/>
        </w:rPr>
        <w:t xml:space="preserve"> of the mothers </w:t>
      </w:r>
      <w:r w:rsidR="0075308F">
        <w:rPr>
          <w:rFonts w:ascii="Times New Roman" w:hAnsi="Times New Roman"/>
        </w:rPr>
        <w:t>who received the</w:t>
      </w:r>
      <w:r w:rsidR="004B1FC5">
        <w:rPr>
          <w:rFonts w:ascii="Times New Roman" w:hAnsi="Times New Roman"/>
        </w:rPr>
        <w:t xml:space="preserve"> intervention, however still above the percent of depression noted in the general population norm. </w:t>
      </w:r>
    </w:p>
    <w:p w14:paraId="3A4C71F8" w14:textId="77777777" w:rsidR="00BE3FFD" w:rsidRDefault="00BE3FFD" w:rsidP="00BE3FFD">
      <w:pPr>
        <w:rPr>
          <w:rFonts w:ascii="Times New Roman" w:hAnsi="Times New Roman"/>
        </w:rPr>
      </w:pPr>
    </w:p>
    <w:p w14:paraId="48F1DEB9" w14:textId="77777777" w:rsidR="00D00DAF" w:rsidRDefault="00D00DAF" w:rsidP="00D00DAF">
      <w:pPr>
        <w:rPr>
          <w:rFonts w:ascii="Times New Roman" w:hAnsi="Times New Roman"/>
          <w:b/>
        </w:rPr>
      </w:pPr>
    </w:p>
    <w:p w14:paraId="23D534BC" w14:textId="77777777" w:rsidR="00796290" w:rsidRDefault="00796290">
      <w:pPr>
        <w:widowControl/>
        <w:autoSpaceDE/>
        <w:autoSpaceDN/>
        <w:adjustRightInd/>
        <w:spacing w:after="160" w:line="259" w:lineRule="auto"/>
        <w:rPr>
          <w:rFonts w:ascii="Times New Roman" w:hAnsi="Times New Roman"/>
          <w:b/>
        </w:rPr>
      </w:pPr>
      <w:r>
        <w:rPr>
          <w:rFonts w:ascii="Times New Roman" w:hAnsi="Times New Roman"/>
          <w:b/>
        </w:rPr>
        <w:br w:type="page"/>
      </w:r>
    </w:p>
    <w:p w14:paraId="01FA3FCB" w14:textId="0941292C" w:rsidR="00D00DAF" w:rsidRDefault="00D00DAF" w:rsidP="00D00DAF">
      <w:pPr>
        <w:jc w:val="center"/>
        <w:rPr>
          <w:rFonts w:ascii="Times New Roman" w:hAnsi="Times New Roman"/>
          <w:b/>
        </w:rPr>
      </w:pPr>
      <w:r>
        <w:rPr>
          <w:rFonts w:ascii="Times New Roman" w:hAnsi="Times New Roman"/>
          <w:b/>
        </w:rPr>
        <w:lastRenderedPageBreak/>
        <w:t>Chapter 5. Discussion</w:t>
      </w:r>
    </w:p>
    <w:p w14:paraId="4D531445" w14:textId="3012F439" w:rsidR="006219A8" w:rsidRDefault="006219A8" w:rsidP="006219A8">
      <w:pPr>
        <w:rPr>
          <w:rFonts w:ascii="Times New Roman" w:hAnsi="Times New Roman"/>
          <w:b/>
        </w:rPr>
      </w:pPr>
      <w:r w:rsidRPr="00F716EF">
        <w:rPr>
          <w:rFonts w:ascii="Times New Roman" w:hAnsi="Times New Roman"/>
          <w:b/>
        </w:rPr>
        <w:t>Discussion</w:t>
      </w:r>
    </w:p>
    <w:p w14:paraId="49890C93" w14:textId="77777777" w:rsidR="00EB582A" w:rsidRPr="00F716EF" w:rsidRDefault="00EB582A" w:rsidP="006219A8">
      <w:pPr>
        <w:rPr>
          <w:rFonts w:ascii="Times New Roman" w:hAnsi="Times New Roman"/>
          <w:b/>
        </w:rPr>
      </w:pPr>
    </w:p>
    <w:p w14:paraId="5B1377D0" w14:textId="76C135E0" w:rsidR="003246D6" w:rsidRDefault="003246D6" w:rsidP="00F06883">
      <w:pPr>
        <w:spacing w:line="480" w:lineRule="auto"/>
        <w:ind w:firstLine="720"/>
        <w:rPr>
          <w:rFonts w:ascii="Times New Roman" w:hAnsi="Times New Roman"/>
        </w:rPr>
      </w:pPr>
      <w:r>
        <w:rPr>
          <w:rFonts w:ascii="Times New Roman" w:hAnsi="Times New Roman"/>
        </w:rPr>
        <w:t xml:space="preserve">This project proposed that mothers in homelessness would benefit from nurse practitioner developed healthy behavior classes by improving </w:t>
      </w:r>
      <w:r w:rsidR="003B2424">
        <w:rPr>
          <w:rFonts w:ascii="Times New Roman" w:hAnsi="Times New Roman"/>
        </w:rPr>
        <w:t xml:space="preserve">personal </w:t>
      </w:r>
      <w:r>
        <w:rPr>
          <w:rFonts w:ascii="Times New Roman" w:hAnsi="Times New Roman"/>
        </w:rPr>
        <w:t>perception</w:t>
      </w:r>
      <w:r w:rsidR="003B2424">
        <w:rPr>
          <w:rFonts w:ascii="Times New Roman" w:hAnsi="Times New Roman"/>
        </w:rPr>
        <w:t>s</w:t>
      </w:r>
      <w:r>
        <w:rPr>
          <w:rFonts w:ascii="Times New Roman" w:hAnsi="Times New Roman"/>
        </w:rPr>
        <w:t xml:space="preserve"> of </w:t>
      </w:r>
      <w:r w:rsidR="003B2424">
        <w:rPr>
          <w:rFonts w:ascii="Times New Roman" w:hAnsi="Times New Roman"/>
        </w:rPr>
        <w:t xml:space="preserve">health by </w:t>
      </w:r>
      <w:r>
        <w:rPr>
          <w:rFonts w:ascii="Times New Roman" w:hAnsi="Times New Roman"/>
        </w:rPr>
        <w:t>participants. Family and child</w:t>
      </w:r>
      <w:r w:rsidRPr="007F4D5E">
        <w:rPr>
          <w:rFonts w:ascii="Times New Roman" w:hAnsi="Times New Roman"/>
        </w:rPr>
        <w:t xml:space="preserve"> homeless</w:t>
      </w:r>
      <w:r>
        <w:rPr>
          <w:rFonts w:ascii="Times New Roman" w:hAnsi="Times New Roman"/>
        </w:rPr>
        <w:t>ness</w:t>
      </w:r>
      <w:r w:rsidRPr="007F4D5E">
        <w:rPr>
          <w:rFonts w:ascii="Times New Roman" w:hAnsi="Times New Roman"/>
        </w:rPr>
        <w:t xml:space="preserve"> </w:t>
      </w:r>
      <w:r>
        <w:rPr>
          <w:rFonts w:ascii="Times New Roman" w:hAnsi="Times New Roman"/>
        </w:rPr>
        <w:t xml:space="preserve">in the United States </w:t>
      </w:r>
      <w:r w:rsidRPr="007F4D5E">
        <w:rPr>
          <w:rFonts w:ascii="Times New Roman" w:hAnsi="Times New Roman"/>
        </w:rPr>
        <w:t>has bee</w:t>
      </w:r>
      <w:r>
        <w:rPr>
          <w:rFonts w:ascii="Times New Roman" w:hAnsi="Times New Roman"/>
        </w:rPr>
        <w:t>n increasing over recent</w:t>
      </w:r>
      <w:r w:rsidRPr="007F4D5E">
        <w:rPr>
          <w:rFonts w:ascii="Times New Roman" w:hAnsi="Times New Roman"/>
        </w:rPr>
        <w:t xml:space="preserve"> decades and continues to rise. </w:t>
      </w:r>
      <w:r>
        <w:rPr>
          <w:rFonts w:ascii="Times New Roman" w:hAnsi="Times New Roman"/>
        </w:rPr>
        <w:t xml:space="preserve"> People experiencing homelessness often have poorer health than the general population.  The literature indicates that few programs exist which aim to improve the health of mothers with children while in homelessness. </w:t>
      </w:r>
    </w:p>
    <w:p w14:paraId="14E85B87" w14:textId="0B45D9C7" w:rsidR="003246D6" w:rsidRDefault="003246D6" w:rsidP="003246D6">
      <w:pPr>
        <w:spacing w:line="480" w:lineRule="auto"/>
        <w:ind w:firstLine="720"/>
        <w:rPr>
          <w:rFonts w:ascii="Times New Roman" w:hAnsi="Times New Roman"/>
        </w:rPr>
      </w:pPr>
      <w:r>
        <w:rPr>
          <w:rFonts w:ascii="Times New Roman" w:hAnsi="Times New Roman"/>
        </w:rPr>
        <w:t>The sample consisted of ten mothers with children currently residing at a family shelter in central North Carolina. Four weekly classes were offered to each cohort, with five mothers in each cohort.  In addition to information sharing and discussion, activity based learning was included in each session to keep the participants engaged and excited about learning.  Goals for participants were set each week and progress was shared at the start of each session. This provided rich qualitative data</w:t>
      </w:r>
      <w:r w:rsidR="003B2424">
        <w:rPr>
          <w:rFonts w:ascii="Times New Roman" w:hAnsi="Times New Roman"/>
        </w:rPr>
        <w:t>,</w:t>
      </w:r>
      <w:r>
        <w:rPr>
          <w:rFonts w:ascii="Times New Roman" w:hAnsi="Times New Roman"/>
        </w:rPr>
        <w:t xml:space="preserve"> which complemented the quantitative results obtained from the pre-post intervention outcome data.</w:t>
      </w:r>
    </w:p>
    <w:p w14:paraId="310C1246" w14:textId="1BE2D95D" w:rsidR="003246D6" w:rsidRDefault="003246D6" w:rsidP="003246D6">
      <w:pPr>
        <w:spacing w:line="480" w:lineRule="auto"/>
        <w:ind w:firstLine="720"/>
        <w:rPr>
          <w:rFonts w:ascii="Times New Roman" w:hAnsi="Times New Roman"/>
        </w:rPr>
      </w:pPr>
      <w:r>
        <w:rPr>
          <w:rFonts w:ascii="Times New Roman" w:hAnsi="Times New Roman"/>
        </w:rPr>
        <w:t>Social cognitive theory provided the theoretical framework for this project. This</w:t>
      </w:r>
      <w:r w:rsidRPr="004638AE">
        <w:rPr>
          <w:rFonts w:ascii="Times New Roman" w:hAnsi="Times New Roman"/>
        </w:rPr>
        <w:t xml:space="preserve"> theory </w:t>
      </w:r>
      <w:r>
        <w:rPr>
          <w:rFonts w:ascii="Times New Roman" w:hAnsi="Times New Roman"/>
        </w:rPr>
        <w:t>teache</w:t>
      </w:r>
      <w:r w:rsidRPr="004638AE">
        <w:rPr>
          <w:rFonts w:ascii="Times New Roman" w:hAnsi="Times New Roman"/>
        </w:rPr>
        <w:t>s that “behavior change c</w:t>
      </w:r>
      <w:r>
        <w:rPr>
          <w:rFonts w:ascii="Times New Roman" w:hAnsi="Times New Roman"/>
        </w:rPr>
        <w:t>an</w:t>
      </w:r>
      <w:r w:rsidRPr="004638AE">
        <w:rPr>
          <w:rFonts w:ascii="Times New Roman" w:hAnsi="Times New Roman"/>
        </w:rPr>
        <w:t xml:space="preserve"> be induced </w:t>
      </w:r>
      <w:r>
        <w:rPr>
          <w:rFonts w:ascii="Times New Roman" w:hAnsi="Times New Roman"/>
        </w:rPr>
        <w:t>through observational learning”, which was supported by the outcome data of this project.  Health perception improved overall pre to post intervention, based on the 4DSQ, suggesting that the intervention may have had a positive impact on the mothers’ depressive, anxiety, and distress levels.  In addition, participants verbalized increased confidence in managing their health and initiating healthy lifestyles for themselves and their children.</w:t>
      </w:r>
    </w:p>
    <w:p w14:paraId="3725E52A" w14:textId="11C066D6" w:rsidR="003246D6" w:rsidRDefault="003246D6" w:rsidP="003246D6">
      <w:pPr>
        <w:spacing w:line="480" w:lineRule="auto"/>
        <w:ind w:firstLine="720"/>
        <w:rPr>
          <w:rFonts w:ascii="Times New Roman" w:hAnsi="Times New Roman"/>
        </w:rPr>
      </w:pPr>
      <w:r>
        <w:rPr>
          <w:rFonts w:ascii="Times New Roman" w:hAnsi="Times New Roman"/>
        </w:rPr>
        <w:t xml:space="preserve">The literature identified that isolation was a factor for mothers’ living in poverty and </w:t>
      </w:r>
      <w:r>
        <w:rPr>
          <w:rFonts w:ascii="Times New Roman" w:hAnsi="Times New Roman"/>
        </w:rPr>
        <w:lastRenderedPageBreak/>
        <w:t>proved true in this project sample.  Having gender specific group classes with peers helped build relationships and decreased isolation.  During the project some mothers bonded together and felt like they belonged to a group, something bigger than just being in life alone which may have contributed to the decrease on the post intervention anxiety, depression</w:t>
      </w:r>
      <w:r w:rsidR="003B2424">
        <w:rPr>
          <w:rFonts w:ascii="Times New Roman" w:hAnsi="Times New Roman"/>
        </w:rPr>
        <w:t>,</w:t>
      </w:r>
      <w:r>
        <w:rPr>
          <w:rFonts w:ascii="Times New Roman" w:hAnsi="Times New Roman"/>
        </w:rPr>
        <w:t xml:space="preserve"> and distress scores.  They would discuss what they were cooking or feeding their family, where they went for medical or dental care, and they also organized a walk together to get exercise. </w:t>
      </w:r>
    </w:p>
    <w:p w14:paraId="43D55F03" w14:textId="77777777" w:rsidR="003246D6" w:rsidRDefault="003246D6" w:rsidP="003246D6">
      <w:pPr>
        <w:spacing w:line="480" w:lineRule="auto"/>
        <w:ind w:firstLine="720"/>
        <w:rPr>
          <w:rFonts w:ascii="Times New Roman" w:hAnsi="Times New Roman"/>
        </w:rPr>
      </w:pPr>
      <w:r w:rsidRPr="00A12B54">
        <w:rPr>
          <w:rFonts w:ascii="Times New Roman" w:hAnsi="Times New Roman"/>
          <w:color w:val="222222"/>
        </w:rPr>
        <w:t>Healthy People 2020 goals revolve around creating environments that promote good health for all, achieving health equity while eliminating disparities to improve health of all groups and attain quality longer lives free of preventable disease and premature death.  Implementing the “I CAN be Healthy” healthy behavior classes meets the goals of healthy people 2020 in promoting healthy behaviors across all life stages.</w:t>
      </w:r>
      <w:r>
        <w:rPr>
          <w:rFonts w:ascii="Times New Roman" w:hAnsi="Times New Roman"/>
          <w:color w:val="222222"/>
        </w:rPr>
        <w:t xml:space="preserve"> </w:t>
      </w:r>
      <w:r w:rsidRPr="00331DEA">
        <w:rPr>
          <w:rFonts w:ascii="Times New Roman" w:hAnsi="Times New Roman"/>
        </w:rPr>
        <w:t>Recognizing the limited sample size, these results are consistent with goals of the Healthy People 2020 goal to increase the proportion of adults reporting good or better mental health.</w:t>
      </w:r>
    </w:p>
    <w:p w14:paraId="6BAADF5D" w14:textId="0171876D" w:rsidR="003246D6" w:rsidRDefault="003246D6" w:rsidP="003246D6">
      <w:pPr>
        <w:spacing w:line="480" w:lineRule="auto"/>
        <w:ind w:firstLine="720"/>
        <w:rPr>
          <w:rFonts w:ascii="Times New Roman" w:hAnsi="Times New Roman"/>
        </w:rPr>
      </w:pPr>
      <w:r>
        <w:rPr>
          <w:rFonts w:ascii="Times New Roman" w:hAnsi="Times New Roman"/>
        </w:rPr>
        <w:t>The findings from this study support current evidence regarding the presence of increased stress and depression in mothers in homelessness.  Just two out of ten mothers in this project scored greater than 5 on the depression section of the 4DSQ.  Based on the reading in the literature, there was an assumption that more women would indicate the presence of depression</w:t>
      </w:r>
      <w:r w:rsidR="003B2424">
        <w:rPr>
          <w:rFonts w:ascii="Times New Roman" w:hAnsi="Times New Roman"/>
        </w:rPr>
        <w:t>.</w:t>
      </w:r>
      <w:r>
        <w:rPr>
          <w:rFonts w:ascii="Times New Roman" w:hAnsi="Times New Roman"/>
        </w:rPr>
        <w:t xml:space="preserve">  While results of the 4DSQ did not reflect the presence of clinical depression per se in participants, there was a statistically significant reduction in mean depression scores overall pre to post intervention. The majority of the mothers responded positively on the 4DSQ to questions related to sleep, headache, pain, energy level, worry, and feelings of depression.</w:t>
      </w:r>
      <w:r w:rsidRPr="002B61CE">
        <w:rPr>
          <w:rFonts w:ascii="Times New Roman" w:hAnsi="Times New Roman"/>
        </w:rPr>
        <w:t xml:space="preserve"> </w:t>
      </w:r>
      <w:r>
        <w:rPr>
          <w:rFonts w:ascii="Times New Roman" w:hAnsi="Times New Roman"/>
        </w:rPr>
        <w:t xml:space="preserve">A significant finding not commonly reported in the literature was the overwhelming distress that mothers reported.  Distress is associated with psychological dysfunction, associated with everyday </w:t>
      </w:r>
      <w:r>
        <w:rPr>
          <w:rFonts w:ascii="Times New Roman" w:hAnsi="Times New Roman"/>
        </w:rPr>
        <w:lastRenderedPageBreak/>
        <w:t>stressors, strain and coping. Stress from work, home life, psychological problems, current world and personal life events all add strain on a person, which results in distress. The effort people exert to manage, deal with, and cope through the stressors contribute</w:t>
      </w:r>
      <w:r w:rsidR="003B2424">
        <w:rPr>
          <w:rFonts w:ascii="Times New Roman" w:hAnsi="Times New Roman"/>
        </w:rPr>
        <w:t>s</w:t>
      </w:r>
      <w:r>
        <w:rPr>
          <w:rFonts w:ascii="Times New Roman" w:hAnsi="Times New Roman"/>
        </w:rPr>
        <w:t xml:space="preserve"> to distress.  Distress can be thought of as stress related to life symptom.  Depression, in contrast, is a psychiatric illness characterized by depressive thoughts, mood disorders, and loss of pleasure or joy.  Depression can be treated with therapy or medication.  The majority of participants reported high levels of distress at the onset of the classes. This information was shared with the case managers at the FMF facility, increasing their awareness that distress was a large component in the everyday life of the mothers. Results revealed a decrease in distress from pre to post intervention.  One of the long</w:t>
      </w:r>
      <w:r w:rsidR="003B2424">
        <w:rPr>
          <w:rFonts w:ascii="Times New Roman" w:hAnsi="Times New Roman"/>
        </w:rPr>
        <w:t>-</w:t>
      </w:r>
      <w:r>
        <w:rPr>
          <w:rFonts w:ascii="Times New Roman" w:hAnsi="Times New Roman"/>
        </w:rPr>
        <w:t xml:space="preserve">term goals with continuation of the classes is to provide resources for proactively coping with stress, so that mothers can lower their distress levels.  The SF-12 tool was used to assess health perception.  A subset of questions on the SF12 screens for depressive symptoms. A finding of interest in this sample was the fact that participants were identified as demonstrating depressive symptoms at a greater rate than the norm of the general population.  </w:t>
      </w:r>
    </w:p>
    <w:p w14:paraId="1547D47F" w14:textId="486BB575" w:rsidR="003246D6" w:rsidRDefault="003246D6" w:rsidP="003246D6">
      <w:pPr>
        <w:widowControl/>
        <w:shd w:val="clear" w:color="auto" w:fill="FFFFFF"/>
        <w:autoSpaceDE/>
        <w:adjustRightInd/>
        <w:spacing w:line="480" w:lineRule="auto"/>
        <w:ind w:firstLine="720"/>
        <w:rPr>
          <w:rFonts w:ascii="Times New Roman" w:hAnsi="Times New Roman"/>
          <w:color w:val="222222"/>
        </w:rPr>
      </w:pPr>
      <w:r>
        <w:rPr>
          <w:rFonts w:ascii="Times New Roman" w:hAnsi="Times New Roman"/>
          <w:color w:val="000000"/>
        </w:rPr>
        <w:t xml:space="preserve">The somatization questions on the 4DSQ represented psychosomatic symptoms </w:t>
      </w:r>
      <w:r w:rsidR="003B2424">
        <w:rPr>
          <w:rFonts w:ascii="Times New Roman" w:hAnsi="Times New Roman"/>
          <w:color w:val="000000"/>
        </w:rPr>
        <w:t xml:space="preserve">that </w:t>
      </w:r>
      <w:r>
        <w:rPr>
          <w:rFonts w:ascii="Times New Roman" w:hAnsi="Times New Roman"/>
          <w:color w:val="000000"/>
        </w:rPr>
        <w:t xml:space="preserve">are represented through bodily stress or illness.  With somatization, people may experience symptoms of physical illness due to their mental stress and strain. Even with mild physical illness, complaints are many and are disruptive to the person. The presence of high somatization scores among the mothers’ in this sample were evident both pre and post intervention. Over time and with continued support and education, the hope </w:t>
      </w:r>
      <w:r w:rsidR="003B2424">
        <w:rPr>
          <w:rFonts w:ascii="Times New Roman" w:hAnsi="Times New Roman"/>
          <w:color w:val="000000"/>
        </w:rPr>
        <w:t>is</w:t>
      </w:r>
      <w:r>
        <w:rPr>
          <w:rFonts w:ascii="Times New Roman" w:hAnsi="Times New Roman"/>
          <w:color w:val="000000"/>
        </w:rPr>
        <w:t xml:space="preserve"> that somatization </w:t>
      </w:r>
      <w:r w:rsidR="003B2424">
        <w:rPr>
          <w:rFonts w:ascii="Times New Roman" w:hAnsi="Times New Roman"/>
          <w:color w:val="000000"/>
        </w:rPr>
        <w:t xml:space="preserve">will </w:t>
      </w:r>
      <w:r>
        <w:rPr>
          <w:rFonts w:ascii="Times New Roman" w:hAnsi="Times New Roman"/>
          <w:color w:val="000000"/>
        </w:rPr>
        <w:t xml:space="preserve">decrease, leading to </w:t>
      </w:r>
      <w:r w:rsidR="003B2424">
        <w:rPr>
          <w:rFonts w:ascii="Times New Roman" w:hAnsi="Times New Roman"/>
          <w:color w:val="000000"/>
        </w:rPr>
        <w:t xml:space="preserve">improved </w:t>
      </w:r>
      <w:r>
        <w:rPr>
          <w:rFonts w:ascii="Times New Roman" w:hAnsi="Times New Roman"/>
          <w:color w:val="000000"/>
        </w:rPr>
        <w:t xml:space="preserve">health perception overall.  Strategies to decrease somatization include improving access to health care and achieving employment and financial security. These results reflect clear examples of social impact as determinants of health. </w:t>
      </w:r>
    </w:p>
    <w:p w14:paraId="7FAFBA37" w14:textId="671D2404" w:rsidR="003246D6" w:rsidRDefault="003246D6" w:rsidP="003246D6">
      <w:pPr>
        <w:spacing w:line="480" w:lineRule="auto"/>
        <w:ind w:firstLine="720"/>
        <w:rPr>
          <w:rFonts w:ascii="Times New Roman" w:hAnsi="Times New Roman"/>
        </w:rPr>
      </w:pPr>
      <w:r>
        <w:rPr>
          <w:rFonts w:ascii="Times New Roman" w:hAnsi="Times New Roman"/>
        </w:rPr>
        <w:lastRenderedPageBreak/>
        <w:t xml:space="preserve">Evidence suggests that improving the health of mothers living in poverty and homelessness can improve the health of their children.  Through the “I CAN be Healthy” </w:t>
      </w:r>
      <w:r w:rsidR="00F90F0B">
        <w:rPr>
          <w:rFonts w:ascii="Times New Roman" w:hAnsi="Times New Roman"/>
        </w:rPr>
        <w:t>classes</w:t>
      </w:r>
      <w:r>
        <w:rPr>
          <w:rFonts w:ascii="Times New Roman" w:hAnsi="Times New Roman"/>
        </w:rPr>
        <w:t xml:space="preserve"> mothers’ learned coping and parenting skills.  They were encouraged to adjust some of their parenting techniques, particularly in the area of communicating effectively with their children. Participants reported making positive changes from week to week in the classes.  Several mothers discussed their attempts to get their children to bed at a regular time on school nights.  They also reported efforts to improve nutrition by getting their children to eat vegetables or drink water/milk instead of soda or sweet tea for dinner. Mothers’ described trying to make healthy breakfast choices for themselves and their family.  Participants in both cohorts bonded together and reported increased cohesiveness as the classes continued, as well as decreased feelings of isolation.  During the cardiovascular health class the nurse practitioner was able to identify hypertension in one mother and encouraged her, and other mothers, to have a primary care provider.  This specific mother had elevated blood pressure at the follow up class as well, and increased stress with domestic abuse</w:t>
      </w:r>
      <w:r w:rsidR="003B2424">
        <w:rPr>
          <w:rFonts w:ascii="Times New Roman" w:hAnsi="Times New Roman"/>
        </w:rPr>
        <w:t>,</w:t>
      </w:r>
      <w:r>
        <w:rPr>
          <w:rFonts w:ascii="Times New Roman" w:hAnsi="Times New Roman"/>
        </w:rPr>
        <w:t xml:space="preserve"> which she discussed.  We were able to work with the case manager at the homeless facility to get a primary care provider. </w:t>
      </w:r>
    </w:p>
    <w:p w14:paraId="1387C506" w14:textId="77777777" w:rsidR="003246D6" w:rsidRPr="00F24881" w:rsidRDefault="003246D6" w:rsidP="003246D6">
      <w:pPr>
        <w:spacing w:line="480" w:lineRule="auto"/>
        <w:ind w:firstLine="420"/>
        <w:rPr>
          <w:rFonts w:ascii="Times New Roman" w:hAnsi="Times New Roman"/>
        </w:rPr>
      </w:pPr>
      <w:r w:rsidRPr="00F24881">
        <w:rPr>
          <w:rFonts w:ascii="Times New Roman" w:hAnsi="Times New Roman"/>
        </w:rPr>
        <w:t>The findings of this project correlate with the literature</w:t>
      </w:r>
      <w:r>
        <w:rPr>
          <w:rFonts w:ascii="Times New Roman" w:hAnsi="Times New Roman"/>
        </w:rPr>
        <w:t>,</w:t>
      </w:r>
      <w:r w:rsidRPr="00F24881">
        <w:rPr>
          <w:rFonts w:ascii="Times New Roman" w:hAnsi="Times New Roman"/>
        </w:rPr>
        <w:t xml:space="preserve"> </w:t>
      </w:r>
      <w:r>
        <w:rPr>
          <w:rFonts w:ascii="Times New Roman" w:hAnsi="Times New Roman"/>
        </w:rPr>
        <w:t>which supports having</w:t>
      </w:r>
      <w:r w:rsidRPr="00F24881">
        <w:rPr>
          <w:rFonts w:ascii="Times New Roman" w:hAnsi="Times New Roman"/>
        </w:rPr>
        <w:t xml:space="preserve"> gender specific class</w:t>
      </w:r>
      <w:r>
        <w:rPr>
          <w:rFonts w:ascii="Times New Roman" w:hAnsi="Times New Roman"/>
        </w:rPr>
        <w:t>es to</w:t>
      </w:r>
      <w:r w:rsidRPr="00F24881">
        <w:rPr>
          <w:rFonts w:ascii="Times New Roman" w:hAnsi="Times New Roman"/>
        </w:rPr>
        <w:t xml:space="preserve"> allow for intimate conversations, as well as building support</w:t>
      </w:r>
      <w:r>
        <w:rPr>
          <w:rFonts w:ascii="Times New Roman" w:hAnsi="Times New Roman"/>
        </w:rPr>
        <w:t xml:space="preserve"> and trust between the participants and the leader</w:t>
      </w:r>
      <w:r w:rsidRPr="00F24881">
        <w:rPr>
          <w:rFonts w:ascii="Times New Roman" w:hAnsi="Times New Roman"/>
        </w:rPr>
        <w:t xml:space="preserve">. Instituting </w:t>
      </w:r>
      <w:r>
        <w:rPr>
          <w:rFonts w:ascii="Times New Roman" w:hAnsi="Times New Roman"/>
        </w:rPr>
        <w:t>consecutive</w:t>
      </w:r>
      <w:r w:rsidRPr="00F24881">
        <w:rPr>
          <w:rFonts w:ascii="Times New Roman" w:hAnsi="Times New Roman"/>
        </w:rPr>
        <w:t xml:space="preserve"> classes that are gender specific aligns with t</w:t>
      </w:r>
      <w:r>
        <w:rPr>
          <w:rFonts w:ascii="Times New Roman" w:hAnsi="Times New Roman"/>
        </w:rPr>
        <w:t>he evidence as a strategy to</w:t>
      </w:r>
      <w:r w:rsidRPr="00F24881">
        <w:rPr>
          <w:rFonts w:ascii="Times New Roman" w:hAnsi="Times New Roman"/>
        </w:rPr>
        <w:t xml:space="preserve"> improve health of mothers in poverty or mothers experiencing homelessness. </w:t>
      </w:r>
    </w:p>
    <w:p w14:paraId="5A9E202A" w14:textId="41544D7C" w:rsidR="003246D6" w:rsidRDefault="003246D6" w:rsidP="003246D6">
      <w:pPr>
        <w:spacing w:line="480" w:lineRule="auto"/>
        <w:ind w:firstLine="420"/>
        <w:rPr>
          <w:rFonts w:ascii="Times New Roman" w:hAnsi="Times New Roman"/>
        </w:rPr>
      </w:pPr>
      <w:r>
        <w:rPr>
          <w:rFonts w:ascii="Times New Roman" w:hAnsi="Times New Roman"/>
        </w:rPr>
        <w:t xml:space="preserve">Mothers from the first cohort expressed an interest in continuing with </w:t>
      </w:r>
      <w:r w:rsidR="003B2424">
        <w:rPr>
          <w:rFonts w:ascii="Times New Roman" w:hAnsi="Times New Roman"/>
        </w:rPr>
        <w:t xml:space="preserve">the </w:t>
      </w:r>
      <w:r>
        <w:rPr>
          <w:rFonts w:ascii="Times New Roman" w:hAnsi="Times New Roman"/>
        </w:rPr>
        <w:t xml:space="preserve">second cohort, indicating they enjoyed and felt a benefit from the classes. Following the first cohort, when participants  would see the nurse practitioner, they would come up to talk and share how they </w:t>
      </w:r>
      <w:r>
        <w:rPr>
          <w:rFonts w:ascii="Times New Roman" w:hAnsi="Times New Roman"/>
        </w:rPr>
        <w:lastRenderedPageBreak/>
        <w:t>were  doing,  reporting  improvements in their health and that of  their children, as well as any positive change in their living situation.  It was clear that these mothers had formed a trusting relationship with the nurse practitioner.</w:t>
      </w:r>
    </w:p>
    <w:p w14:paraId="7F44D2CE" w14:textId="77777777" w:rsidR="003246D6" w:rsidRDefault="003246D6" w:rsidP="003246D6">
      <w:pPr>
        <w:spacing w:line="480" w:lineRule="auto"/>
        <w:ind w:firstLine="720"/>
        <w:rPr>
          <w:rFonts w:ascii="Times New Roman" w:hAnsi="Times New Roman"/>
        </w:rPr>
      </w:pPr>
      <w:r>
        <w:rPr>
          <w:rFonts w:ascii="Times New Roman" w:hAnsi="Times New Roman"/>
        </w:rPr>
        <w:t xml:space="preserve">Variables which may </w:t>
      </w:r>
      <w:r w:rsidRPr="000F4346">
        <w:rPr>
          <w:rFonts w:ascii="Times New Roman" w:hAnsi="Times New Roman"/>
        </w:rPr>
        <w:t xml:space="preserve">have impacted </w:t>
      </w:r>
      <w:r>
        <w:rPr>
          <w:rFonts w:ascii="Times New Roman" w:hAnsi="Times New Roman"/>
        </w:rPr>
        <w:t>these</w:t>
      </w:r>
      <w:r w:rsidRPr="000F4346">
        <w:rPr>
          <w:rFonts w:ascii="Times New Roman" w:hAnsi="Times New Roman"/>
        </w:rPr>
        <w:t xml:space="preserve"> results</w:t>
      </w:r>
      <w:r>
        <w:rPr>
          <w:rFonts w:ascii="Times New Roman" w:hAnsi="Times New Roman"/>
        </w:rPr>
        <w:t xml:space="preserve"> include the other educational programs, support and assistance mothers received while living at FMF. Major world happenings which may have impacted the results include a change in the U.S. president during the initial cohort. There was discussion by the participants about their fears of having a president in power who seemed to be willing to take away resources for the poor.  Multiple times, fear of losing access to health insurance came up, as well as distress that they expressed when discussing a freeze on the housing authority funding. </w:t>
      </w:r>
    </w:p>
    <w:p w14:paraId="67537491" w14:textId="77777777" w:rsidR="003246D6" w:rsidRDefault="003246D6" w:rsidP="003246D6">
      <w:pPr>
        <w:rPr>
          <w:rFonts w:ascii="Times New Roman" w:hAnsi="Times New Roman"/>
          <w:b/>
        </w:rPr>
      </w:pPr>
      <w:r w:rsidRPr="00F716EF">
        <w:rPr>
          <w:rFonts w:ascii="Times New Roman" w:hAnsi="Times New Roman"/>
          <w:b/>
        </w:rPr>
        <w:t>Conclusion</w:t>
      </w:r>
    </w:p>
    <w:p w14:paraId="07ABD212" w14:textId="77777777" w:rsidR="003246D6" w:rsidRPr="00F716EF" w:rsidRDefault="003246D6" w:rsidP="003246D6">
      <w:pPr>
        <w:rPr>
          <w:rFonts w:ascii="Times New Roman" w:hAnsi="Times New Roman"/>
          <w:b/>
        </w:rPr>
      </w:pPr>
    </w:p>
    <w:p w14:paraId="65A6A586" w14:textId="77777777" w:rsidR="003246D6" w:rsidRDefault="003246D6" w:rsidP="003246D6">
      <w:pPr>
        <w:spacing w:line="480" w:lineRule="auto"/>
        <w:ind w:firstLine="720"/>
        <w:rPr>
          <w:rFonts w:ascii="Times New Roman" w:hAnsi="Times New Roman"/>
        </w:rPr>
      </w:pPr>
      <w:r>
        <w:rPr>
          <w:rFonts w:ascii="Times New Roman" w:hAnsi="Times New Roman"/>
        </w:rPr>
        <w:t>The take-home points from this project are that “I CAN be Healthy” classes should span over multiple weeks, with a consistent group of same gender participants.  It is beneficial to have the classes taught by a health care provider, preferably a nurse or nurse practitioner, so that participants can get the most up to date, evidence-based information, as well as having their health questions answered accurately.  The classes with not be as beneficial if not taught by a nurse or nurse practitioner as the mothers questions about their health may not be answered accurately.  Nurses and Nurse Practitioners are qualified to implement the “I CAN be Healthy” classes to mothers in poverty in their communities.  The</w:t>
      </w:r>
      <w:r w:rsidRPr="00B70462">
        <w:rPr>
          <w:rFonts w:ascii="Times New Roman" w:hAnsi="Times New Roman"/>
        </w:rPr>
        <w:t xml:space="preserve"> “I CAN be Healthy” classes </w:t>
      </w:r>
      <w:r>
        <w:rPr>
          <w:rFonts w:ascii="Times New Roman" w:hAnsi="Times New Roman"/>
        </w:rPr>
        <w:t xml:space="preserve">can be taught </w:t>
      </w:r>
      <w:r w:rsidRPr="00B70462">
        <w:rPr>
          <w:rFonts w:ascii="Times New Roman" w:hAnsi="Times New Roman"/>
        </w:rPr>
        <w:t>at libraries, community centers, homeless shelters</w:t>
      </w:r>
      <w:r>
        <w:rPr>
          <w:rFonts w:ascii="Times New Roman" w:hAnsi="Times New Roman"/>
        </w:rPr>
        <w:t>,</w:t>
      </w:r>
      <w:r w:rsidRPr="00B70462">
        <w:rPr>
          <w:rFonts w:ascii="Times New Roman" w:hAnsi="Times New Roman"/>
        </w:rPr>
        <w:t xml:space="preserve"> even at a health care provider’s office. </w:t>
      </w:r>
      <w:r>
        <w:rPr>
          <w:rFonts w:ascii="Times New Roman" w:hAnsi="Times New Roman"/>
        </w:rPr>
        <w:t xml:space="preserve">The </w:t>
      </w:r>
      <w:r w:rsidRPr="00B70462">
        <w:rPr>
          <w:rFonts w:ascii="Times New Roman" w:hAnsi="Times New Roman"/>
        </w:rPr>
        <w:t>“I CAN be Healthy” programming should be</w:t>
      </w:r>
      <w:r>
        <w:rPr>
          <w:rFonts w:ascii="Times New Roman" w:hAnsi="Times New Roman"/>
        </w:rPr>
        <w:t xml:space="preserve"> tailored to highlight the specific services available in the town or city where the </w:t>
      </w:r>
      <w:r w:rsidRPr="00B70462">
        <w:rPr>
          <w:rFonts w:ascii="Times New Roman" w:hAnsi="Times New Roman"/>
        </w:rPr>
        <w:t xml:space="preserve">mothers </w:t>
      </w:r>
      <w:r>
        <w:rPr>
          <w:rFonts w:ascii="Times New Roman" w:hAnsi="Times New Roman"/>
        </w:rPr>
        <w:t xml:space="preserve">are living and taking the classes. </w:t>
      </w:r>
    </w:p>
    <w:p w14:paraId="4528ED3B" w14:textId="77777777" w:rsidR="003246D6" w:rsidRDefault="003246D6" w:rsidP="003246D6">
      <w:pPr>
        <w:spacing w:line="480" w:lineRule="auto"/>
        <w:ind w:firstLine="720"/>
        <w:rPr>
          <w:rFonts w:ascii="Times New Roman" w:hAnsi="Times New Roman"/>
        </w:rPr>
      </w:pPr>
      <w:r>
        <w:rPr>
          <w:rFonts w:ascii="Times New Roman" w:hAnsi="Times New Roman"/>
        </w:rPr>
        <w:t xml:space="preserve">Mothers’ who participated in the classes, all of whom resided in FMF homeless shelter, </w:t>
      </w:r>
      <w:r>
        <w:rPr>
          <w:rFonts w:ascii="Times New Roman" w:hAnsi="Times New Roman"/>
        </w:rPr>
        <w:lastRenderedPageBreak/>
        <w:t>had higher positive depression scores than the general population, based on the SF-12 results.  Depression scores on the SF-12 did decrease after the “I CAN be Healthy” intervention, however continued to be elevated compared to the general population norm.  4DSQ results indicated that d</w:t>
      </w:r>
      <w:r w:rsidRPr="00A827A8">
        <w:rPr>
          <w:rFonts w:ascii="Times New Roman" w:hAnsi="Times New Roman"/>
        </w:rPr>
        <w:t>epression</w:t>
      </w:r>
      <w:r>
        <w:rPr>
          <w:rFonts w:ascii="Times New Roman" w:hAnsi="Times New Roman"/>
        </w:rPr>
        <w:t xml:space="preserve">, </w:t>
      </w:r>
      <w:r w:rsidRPr="00A827A8">
        <w:rPr>
          <w:rFonts w:ascii="Times New Roman" w:hAnsi="Times New Roman"/>
        </w:rPr>
        <w:t>anx</w:t>
      </w:r>
      <w:r>
        <w:rPr>
          <w:rFonts w:ascii="Times New Roman" w:hAnsi="Times New Roman"/>
        </w:rPr>
        <w:t xml:space="preserve">iety, </w:t>
      </w:r>
      <w:r w:rsidRPr="00A827A8">
        <w:rPr>
          <w:rFonts w:ascii="Times New Roman" w:hAnsi="Times New Roman"/>
        </w:rPr>
        <w:t>somatization</w:t>
      </w:r>
      <w:r>
        <w:rPr>
          <w:rFonts w:ascii="Times New Roman" w:hAnsi="Times New Roman"/>
        </w:rPr>
        <w:t xml:space="preserve">, and </w:t>
      </w:r>
      <w:r w:rsidRPr="00A827A8">
        <w:rPr>
          <w:rFonts w:ascii="Times New Roman" w:hAnsi="Times New Roman"/>
        </w:rPr>
        <w:t xml:space="preserve">distress </w:t>
      </w:r>
      <w:r>
        <w:rPr>
          <w:rFonts w:ascii="Times New Roman" w:hAnsi="Times New Roman"/>
        </w:rPr>
        <w:t>all decreased</w:t>
      </w:r>
      <w:r w:rsidRPr="00AC004A">
        <w:rPr>
          <w:rFonts w:ascii="Times New Roman" w:hAnsi="Times New Roman"/>
        </w:rPr>
        <w:t xml:space="preserve"> </w:t>
      </w:r>
      <w:r>
        <w:rPr>
          <w:rFonts w:ascii="Times New Roman" w:hAnsi="Times New Roman"/>
        </w:rPr>
        <w:t xml:space="preserve">after the intervention. </w:t>
      </w:r>
      <w:r w:rsidRPr="00A827A8">
        <w:rPr>
          <w:rFonts w:ascii="Times New Roman" w:hAnsi="Times New Roman"/>
        </w:rPr>
        <w:t xml:space="preserve"> </w:t>
      </w:r>
      <w:r>
        <w:rPr>
          <w:rFonts w:ascii="Times New Roman" w:hAnsi="Times New Roman"/>
        </w:rPr>
        <w:t xml:space="preserve">These findings suggest that the “I CAN be Healthy” intervention may improve the health perception of mothers’ in homelessness. </w:t>
      </w:r>
    </w:p>
    <w:p w14:paraId="4E21CB52" w14:textId="77777777" w:rsidR="003246D6" w:rsidRPr="003D6B64" w:rsidRDefault="003246D6" w:rsidP="003246D6">
      <w:pPr>
        <w:widowControl/>
        <w:autoSpaceDE/>
        <w:autoSpaceDN/>
        <w:adjustRightInd/>
        <w:spacing w:after="160" w:line="259" w:lineRule="auto"/>
        <w:rPr>
          <w:rFonts w:ascii="Times New Roman" w:hAnsi="Times New Roman"/>
          <w:b/>
        </w:rPr>
      </w:pPr>
      <w:r w:rsidRPr="003D6B64">
        <w:rPr>
          <w:rFonts w:ascii="Times New Roman" w:hAnsi="Times New Roman"/>
          <w:b/>
        </w:rPr>
        <w:t xml:space="preserve">Recommendations </w:t>
      </w:r>
    </w:p>
    <w:p w14:paraId="0181EF4C" w14:textId="77777777" w:rsidR="003246D6" w:rsidRDefault="003246D6" w:rsidP="003246D6">
      <w:pPr>
        <w:spacing w:line="480" w:lineRule="auto"/>
        <w:ind w:firstLine="720"/>
        <w:rPr>
          <w:rFonts w:ascii="Times New Roman" w:hAnsi="Times New Roman"/>
        </w:rPr>
      </w:pPr>
      <w:r>
        <w:rPr>
          <w:rFonts w:ascii="Times New Roman" w:hAnsi="Times New Roman"/>
        </w:rPr>
        <w:t xml:space="preserve">Future practice implications at the project site involve using volunteers with health care knowledge to lead the four weekly healthy behaviors classes, utilizing the program manual and activities created for this project.  During the “I CAN be Healthy” classes, a DNP prepared nurse who is a consistent volunteer with FMF was present and has the desire to lead future healthy behavior class cohorts.  FMF has the desire to continue the healthy behavior classes, as they saw the benefit the mothers experienced from the classes. The plan is for the project to continue at the project site with five women to be selected quarterly and enrolled in the health behaviors classes.  </w:t>
      </w:r>
    </w:p>
    <w:p w14:paraId="70C5D64D" w14:textId="34C94FEF" w:rsidR="003246D6" w:rsidRDefault="003246D6" w:rsidP="003246D6">
      <w:pPr>
        <w:spacing w:line="480" w:lineRule="auto"/>
        <w:ind w:firstLine="720"/>
        <w:rPr>
          <w:rFonts w:ascii="Times New Roman" w:hAnsi="Times New Roman"/>
          <w:color w:val="000000"/>
        </w:rPr>
      </w:pPr>
      <w:r w:rsidRPr="000318BC">
        <w:rPr>
          <w:rFonts w:ascii="Times New Roman" w:hAnsi="Times New Roman"/>
        </w:rPr>
        <w:t>Mothers who have experienced homelessness are a vulnerable population. With family homelessness growing in the United States</w:t>
      </w:r>
      <w:r>
        <w:rPr>
          <w:rFonts w:ascii="Times New Roman" w:hAnsi="Times New Roman"/>
        </w:rPr>
        <w:t xml:space="preserve">, </w:t>
      </w:r>
      <w:r w:rsidRPr="000318BC">
        <w:rPr>
          <w:rFonts w:ascii="Times New Roman" w:hAnsi="Times New Roman"/>
        </w:rPr>
        <w:t>programs and policies to not only rehouse families</w:t>
      </w:r>
      <w:r>
        <w:rPr>
          <w:rFonts w:ascii="Times New Roman" w:hAnsi="Times New Roman"/>
        </w:rPr>
        <w:t>,</w:t>
      </w:r>
      <w:r w:rsidRPr="000318BC">
        <w:rPr>
          <w:rFonts w:ascii="Times New Roman" w:hAnsi="Times New Roman"/>
        </w:rPr>
        <w:t xml:space="preserve"> but to educate and improve their health</w:t>
      </w:r>
      <w:r>
        <w:rPr>
          <w:rFonts w:ascii="Times New Roman" w:hAnsi="Times New Roman"/>
        </w:rPr>
        <w:t>,</w:t>
      </w:r>
      <w:r w:rsidRPr="000318BC">
        <w:rPr>
          <w:rFonts w:ascii="Times New Roman" w:hAnsi="Times New Roman"/>
        </w:rPr>
        <w:t xml:space="preserve"> is important. There is opp</w:t>
      </w:r>
      <w:r>
        <w:rPr>
          <w:rFonts w:ascii="Times New Roman" w:hAnsi="Times New Roman"/>
        </w:rPr>
        <w:t>ortunity to improve</w:t>
      </w:r>
      <w:r w:rsidRPr="000318BC">
        <w:rPr>
          <w:rFonts w:ascii="Times New Roman" w:hAnsi="Times New Roman"/>
        </w:rPr>
        <w:t xml:space="preserve"> the lives of mothers in poverty, including those who face homelessness, and further investigation into improving health is important.  Implementation of the “I CAN be Healthy” classes is a good start</w:t>
      </w:r>
      <w:r>
        <w:rPr>
          <w:rFonts w:ascii="Times New Roman" w:hAnsi="Times New Roman"/>
        </w:rPr>
        <w:t>.</w:t>
      </w:r>
      <w:r w:rsidRPr="000318BC">
        <w:rPr>
          <w:rFonts w:ascii="Times New Roman" w:hAnsi="Times New Roman"/>
        </w:rPr>
        <w:t xml:space="preserve"> </w:t>
      </w:r>
      <w:r>
        <w:rPr>
          <w:rFonts w:ascii="Times New Roman" w:hAnsi="Times New Roman"/>
        </w:rPr>
        <w:t>Outcome data</w:t>
      </w:r>
      <w:r w:rsidRPr="000318BC">
        <w:rPr>
          <w:rFonts w:ascii="Times New Roman" w:hAnsi="Times New Roman"/>
        </w:rPr>
        <w:t xml:space="preserve"> showed a decrease in depression, distress, and anxiety</w:t>
      </w:r>
      <w:r>
        <w:rPr>
          <w:rFonts w:ascii="Times New Roman" w:hAnsi="Times New Roman"/>
        </w:rPr>
        <w:t xml:space="preserve">.  While this small sample is not </w:t>
      </w:r>
      <w:r w:rsidR="001F2BA3">
        <w:rPr>
          <w:rFonts w:ascii="Times New Roman" w:hAnsi="Times New Roman"/>
        </w:rPr>
        <w:t>transferrable to other settings</w:t>
      </w:r>
      <w:r>
        <w:rPr>
          <w:rFonts w:ascii="Times New Roman" w:hAnsi="Times New Roman"/>
        </w:rPr>
        <w:t>, the positive results provide adequate justif</w:t>
      </w:r>
      <w:r w:rsidR="001F2BA3">
        <w:rPr>
          <w:rFonts w:ascii="Times New Roman" w:hAnsi="Times New Roman"/>
        </w:rPr>
        <w:t>ication for</w:t>
      </w:r>
      <w:r>
        <w:rPr>
          <w:rFonts w:ascii="Times New Roman" w:hAnsi="Times New Roman"/>
        </w:rPr>
        <w:t xml:space="preserve"> the continuation and further development of this program.  </w:t>
      </w:r>
      <w:r>
        <w:rPr>
          <w:rFonts w:ascii="Times New Roman" w:hAnsi="Times New Roman"/>
          <w:color w:val="000000"/>
        </w:rPr>
        <w:t>The project reflects the IHI Triple Aim to improve the health of the population, improv</w:t>
      </w:r>
      <w:r w:rsidR="001F2BA3">
        <w:rPr>
          <w:rFonts w:ascii="Times New Roman" w:hAnsi="Times New Roman"/>
          <w:color w:val="000000"/>
        </w:rPr>
        <w:t>e</w:t>
      </w:r>
      <w:r>
        <w:rPr>
          <w:rFonts w:ascii="Times New Roman" w:hAnsi="Times New Roman"/>
          <w:color w:val="000000"/>
        </w:rPr>
        <w:t xml:space="preserve"> patient experience and satisfaction, as well </w:t>
      </w:r>
      <w:r>
        <w:rPr>
          <w:rFonts w:ascii="Times New Roman" w:hAnsi="Times New Roman"/>
          <w:color w:val="000000"/>
        </w:rPr>
        <w:lastRenderedPageBreak/>
        <w:t>as reduc</w:t>
      </w:r>
      <w:r w:rsidR="001F2BA3">
        <w:rPr>
          <w:rFonts w:ascii="Times New Roman" w:hAnsi="Times New Roman"/>
          <w:color w:val="000000"/>
        </w:rPr>
        <w:t>e</w:t>
      </w:r>
      <w:r w:rsidR="00F06883">
        <w:rPr>
          <w:rFonts w:ascii="Times New Roman" w:hAnsi="Times New Roman"/>
          <w:color w:val="000000"/>
        </w:rPr>
        <w:t xml:space="preserve"> </w:t>
      </w:r>
      <w:r>
        <w:rPr>
          <w:rFonts w:ascii="Times New Roman" w:hAnsi="Times New Roman"/>
          <w:color w:val="000000"/>
        </w:rPr>
        <w:t xml:space="preserve">overall health care costs. </w:t>
      </w:r>
      <w:r>
        <w:rPr>
          <w:rFonts w:ascii="Times New Roman" w:hAnsi="Times New Roman"/>
        </w:rPr>
        <w:t xml:space="preserve">The project also contributes to the health care delivery and nursing body of knowledge. </w:t>
      </w:r>
      <w:r>
        <w:rPr>
          <w:rFonts w:ascii="Times New Roman" w:hAnsi="Times New Roman"/>
          <w:color w:val="000000"/>
        </w:rPr>
        <w:t>Finally, this DNP project contributes to the</w:t>
      </w:r>
      <w:r w:rsidRPr="009C7AE9">
        <w:rPr>
          <w:rFonts w:ascii="Times New Roman" w:hAnsi="Times New Roman"/>
          <w:color w:val="000000"/>
        </w:rPr>
        <w:t xml:space="preserve"> </w:t>
      </w:r>
      <w:r>
        <w:rPr>
          <w:rFonts w:ascii="Times New Roman" w:hAnsi="Times New Roman"/>
          <w:color w:val="000000"/>
        </w:rPr>
        <w:t>need</w:t>
      </w:r>
      <w:r w:rsidRPr="009C7AE9">
        <w:rPr>
          <w:rFonts w:ascii="Times New Roman" w:hAnsi="Times New Roman"/>
          <w:color w:val="000000"/>
        </w:rPr>
        <w:t xml:space="preserve"> </w:t>
      </w:r>
      <w:r>
        <w:rPr>
          <w:rFonts w:ascii="Times New Roman" w:hAnsi="Times New Roman"/>
          <w:color w:val="000000"/>
        </w:rPr>
        <w:t xml:space="preserve">for </w:t>
      </w:r>
      <w:r w:rsidRPr="009C7AE9">
        <w:rPr>
          <w:rFonts w:ascii="Times New Roman" w:hAnsi="Times New Roman"/>
          <w:color w:val="000000"/>
        </w:rPr>
        <w:t>program models</w:t>
      </w:r>
      <w:r>
        <w:rPr>
          <w:rFonts w:ascii="Times New Roman" w:hAnsi="Times New Roman"/>
          <w:color w:val="000000"/>
        </w:rPr>
        <w:t xml:space="preserve"> to improve the health of mothers in poverty and mothers experiencing homelessness.</w:t>
      </w:r>
    </w:p>
    <w:p w14:paraId="640105FA" w14:textId="22D591B6" w:rsidR="00FB40AB" w:rsidRPr="00547627" w:rsidRDefault="00FB40AB" w:rsidP="00FB40AB">
      <w:pPr>
        <w:spacing w:line="480" w:lineRule="auto"/>
        <w:ind w:firstLine="720"/>
        <w:rPr>
          <w:rFonts w:ascii="Times New Roman" w:hAnsi="Times New Roman"/>
        </w:rPr>
      </w:pPr>
    </w:p>
    <w:p w14:paraId="772EBE81" w14:textId="77777777" w:rsidR="0058565A" w:rsidRPr="000F4346" w:rsidRDefault="0058565A" w:rsidP="000F4346">
      <w:pPr>
        <w:ind w:left="1140"/>
        <w:rPr>
          <w:rFonts w:ascii="Times New Roman" w:hAnsi="Times New Roman"/>
        </w:rPr>
      </w:pPr>
    </w:p>
    <w:p w14:paraId="4559AA64" w14:textId="493C0690" w:rsidR="006E336B" w:rsidRDefault="006E336B">
      <w:pPr>
        <w:widowControl/>
        <w:autoSpaceDE/>
        <w:autoSpaceDN/>
        <w:adjustRightInd/>
        <w:spacing w:after="160" w:line="259" w:lineRule="auto"/>
        <w:rPr>
          <w:rFonts w:ascii="Times New Roman" w:hAnsi="Times New Roman"/>
        </w:rPr>
      </w:pPr>
    </w:p>
    <w:p w14:paraId="4D710ECE" w14:textId="55875F23" w:rsidR="00ED4C09" w:rsidRPr="00B85BE5" w:rsidRDefault="00ED4C09" w:rsidP="00ED4C09">
      <w:pPr>
        <w:jc w:val="center"/>
        <w:rPr>
          <w:rFonts w:ascii="Times New Roman" w:hAnsi="Times New Roman"/>
        </w:rPr>
      </w:pPr>
      <w:r w:rsidRPr="00B85BE5">
        <w:rPr>
          <w:rFonts w:ascii="Times New Roman" w:hAnsi="Times New Roman"/>
        </w:rPr>
        <w:t>References</w:t>
      </w:r>
    </w:p>
    <w:p w14:paraId="168BCF62" w14:textId="6D55E1FC" w:rsidR="005A58A7" w:rsidRDefault="005A58A7" w:rsidP="00B85BE5">
      <w:pPr>
        <w:pStyle w:val="NormalWeb"/>
        <w:spacing w:line="480" w:lineRule="auto"/>
        <w:ind w:left="450" w:hanging="450"/>
      </w:pPr>
      <w:r>
        <w:t>American Psychological Association. (2017)</w:t>
      </w:r>
      <w:r w:rsidRPr="005A58A7">
        <w:t xml:space="preserve"> </w:t>
      </w:r>
      <w:r>
        <w:t xml:space="preserve">Retrieved from:  </w:t>
      </w:r>
      <w:r w:rsidRPr="005A58A7">
        <w:t>http://www.apa.org/topics/trauma/</w:t>
      </w:r>
    </w:p>
    <w:p w14:paraId="2F21ECA2" w14:textId="77777777" w:rsidR="00B85BE5" w:rsidRPr="00B85BE5" w:rsidRDefault="00B85BE5" w:rsidP="00B85BE5">
      <w:pPr>
        <w:pStyle w:val="NormalWeb"/>
        <w:spacing w:line="480" w:lineRule="auto"/>
        <w:ind w:left="450" w:hanging="450"/>
      </w:pPr>
      <w:r w:rsidRPr="00B85BE5">
        <w:t>Atkins, R. (2010). Self-efficacy and the promotion of health for depressed single mothers.</w:t>
      </w:r>
      <w:r w:rsidRPr="00B85BE5">
        <w:rPr>
          <w:i/>
          <w:iCs/>
        </w:rPr>
        <w:t xml:space="preserve"> Mental Health in Family Medicine, 7</w:t>
      </w:r>
      <w:r w:rsidRPr="00B85BE5">
        <w:t xml:space="preserve">(3), 155-168. </w:t>
      </w:r>
    </w:p>
    <w:p w14:paraId="604E1A07" w14:textId="2F49692B" w:rsidR="00B80428" w:rsidRDefault="00B80428" w:rsidP="00B85BE5">
      <w:pPr>
        <w:pStyle w:val="NormalWeb"/>
        <w:spacing w:line="480" w:lineRule="auto"/>
        <w:ind w:left="450" w:hanging="450"/>
      </w:pPr>
      <w:r>
        <w:t xml:space="preserve">Bandura, A. (1977). Self-efficacy: Toward a Unifying Theory of Behavioral Change. </w:t>
      </w:r>
      <w:r w:rsidRPr="00A90AA4">
        <w:rPr>
          <w:i/>
        </w:rPr>
        <w:t>Psychological Review</w:t>
      </w:r>
      <w:r>
        <w:t>, 84(2), 191-215</w:t>
      </w:r>
    </w:p>
    <w:p w14:paraId="388F9090" w14:textId="0A744BC4" w:rsidR="00B85BE5" w:rsidRDefault="00B85BE5" w:rsidP="00B85BE5">
      <w:pPr>
        <w:pStyle w:val="NormalWeb"/>
        <w:spacing w:line="480" w:lineRule="auto"/>
        <w:ind w:left="450" w:hanging="450"/>
      </w:pPr>
      <w:r w:rsidRPr="00B85BE5">
        <w:t xml:space="preserve">Bassuk, E. L.,  DeCandia, C. J., Beach, C. A., &amp; Berman, F. (2014). America’s Youngest Outcasts: A report card on child homelessness. </w:t>
      </w:r>
      <w:r w:rsidR="000238C0" w:rsidRPr="00B85BE5">
        <w:t>American</w:t>
      </w:r>
      <w:r w:rsidRPr="00B85BE5">
        <w:t xml:space="preserve"> Institutes for Research, The National Center on Family Homelessness. Retrieved from </w:t>
      </w:r>
      <w:hyperlink r:id="rId15" w:history="1">
        <w:r w:rsidR="00D5475E" w:rsidRPr="00504192">
          <w:rPr>
            <w:rStyle w:val="Hyperlink"/>
            <w:color w:val="auto"/>
            <w:u w:val="none"/>
          </w:rPr>
          <w:t>http://www.air.org/sites/default/files/downloads/report/Americas-Youngest-Outcasts-Child-Homelessness-Nov2014.pdf</w:t>
        </w:r>
      </w:hyperlink>
    </w:p>
    <w:p w14:paraId="7109ABCE" w14:textId="747048A7" w:rsidR="00D5475E" w:rsidRPr="00D5475E" w:rsidRDefault="00D5475E" w:rsidP="00D5475E">
      <w:pPr>
        <w:pStyle w:val="NormalWeb"/>
        <w:spacing w:line="480" w:lineRule="auto"/>
        <w:ind w:left="450" w:hanging="450"/>
      </w:pPr>
      <w:r w:rsidRPr="00D5475E">
        <w:t xml:space="preserve">Bassuk, E. L. (2010). Ending child homelessness in </w:t>
      </w:r>
      <w:r>
        <w:t>A</w:t>
      </w:r>
      <w:r w:rsidRPr="00D5475E">
        <w:t>merica.</w:t>
      </w:r>
      <w:r w:rsidRPr="00D5475E">
        <w:rPr>
          <w:i/>
          <w:iCs/>
        </w:rPr>
        <w:t xml:space="preserve"> The American Journal of Orthopsychiatry, 80</w:t>
      </w:r>
      <w:r w:rsidRPr="00D5475E">
        <w:t xml:space="preserve">(4), 496-504. doi:10.1111/j.1939-0025.2010.01052.x [doi] </w:t>
      </w:r>
    </w:p>
    <w:p w14:paraId="682778E4" w14:textId="77777777" w:rsidR="00B85BE5" w:rsidRPr="00B85BE5" w:rsidRDefault="00B85BE5" w:rsidP="00B85BE5">
      <w:pPr>
        <w:pStyle w:val="NormalWeb"/>
        <w:spacing w:line="480" w:lineRule="auto"/>
        <w:ind w:left="450" w:hanging="450"/>
      </w:pPr>
      <w:r w:rsidRPr="00B85BE5">
        <w:t>Benzeval, M. (1998). The self-reported health status of lone parents.</w:t>
      </w:r>
      <w:r w:rsidRPr="00B85BE5">
        <w:rPr>
          <w:i/>
          <w:iCs/>
        </w:rPr>
        <w:t xml:space="preserve"> Social Science &amp; Medicine (1982), 46</w:t>
      </w:r>
      <w:r w:rsidRPr="00B85BE5">
        <w:t xml:space="preserve">(10), 1337-1353. doi:S0277953697100831 [pii] </w:t>
      </w:r>
    </w:p>
    <w:p w14:paraId="7CF44586" w14:textId="77777777" w:rsidR="00FE737D" w:rsidRPr="00FE737D" w:rsidRDefault="00FE737D" w:rsidP="00FE737D">
      <w:pPr>
        <w:pStyle w:val="NormalWeb"/>
        <w:spacing w:line="480" w:lineRule="auto"/>
        <w:ind w:left="450" w:hanging="450"/>
      </w:pPr>
      <w:r w:rsidRPr="00FE737D">
        <w:lastRenderedPageBreak/>
        <w:t>Berwick, D. M., Nolan, T. W., &amp; Whittington, J. (2008). The triple aim: Care, health, and cost.</w:t>
      </w:r>
      <w:r w:rsidRPr="00FE737D">
        <w:rPr>
          <w:i/>
          <w:iCs/>
        </w:rPr>
        <w:t xml:space="preserve"> Health Affairs (Project Hope), 27</w:t>
      </w:r>
      <w:r w:rsidRPr="00FE737D">
        <w:t xml:space="preserve">(3), 759-769. doi:10.1377/hlthaff.27.3.759 [doi] </w:t>
      </w:r>
    </w:p>
    <w:p w14:paraId="7CCF59B4" w14:textId="77777777" w:rsidR="00B85BE5" w:rsidRPr="00B85BE5" w:rsidRDefault="00B85BE5" w:rsidP="00B85BE5">
      <w:pPr>
        <w:pStyle w:val="NormalWeb"/>
        <w:spacing w:line="480" w:lineRule="auto"/>
        <w:ind w:left="450" w:hanging="450"/>
      </w:pPr>
      <w:r w:rsidRPr="00B85BE5">
        <w:t>Bogard, C. J., Trillo, A., Schwartz, A., &amp; Gerstel, N. (2001). Future employment among homeless single mothers: The effects of full-time work experience and depressive symptomatology.</w:t>
      </w:r>
      <w:r w:rsidRPr="00B85BE5">
        <w:rPr>
          <w:i/>
          <w:iCs/>
        </w:rPr>
        <w:t xml:space="preserve"> Women &amp; Health, 32</w:t>
      </w:r>
      <w:r w:rsidRPr="00B85BE5">
        <w:t xml:space="preserve">(1-2), 137-157. doi:10.1300/J013v32n01_07 [doi] </w:t>
      </w:r>
    </w:p>
    <w:p w14:paraId="39B157BC" w14:textId="77777777" w:rsidR="00B85BE5" w:rsidRPr="00B85BE5" w:rsidRDefault="00B85BE5" w:rsidP="00B85BE5">
      <w:pPr>
        <w:pStyle w:val="NormalWeb"/>
        <w:spacing w:line="480" w:lineRule="auto"/>
        <w:ind w:left="450" w:hanging="450"/>
      </w:pPr>
      <w:r w:rsidRPr="00B85BE5">
        <w:t>Braveman, P., Egerter, S., &amp; Williams, D. R. (2011). The social determinants of health: Coming of age.</w:t>
      </w:r>
      <w:r w:rsidRPr="00B85BE5">
        <w:rPr>
          <w:i/>
          <w:iCs/>
        </w:rPr>
        <w:t xml:space="preserve"> Annual Review of Public Health, 32</w:t>
      </w:r>
      <w:r w:rsidRPr="00B85BE5">
        <w:t xml:space="preserve">, 381-398. doi:10.1146/annurev-publhealth-031210-101218 [doi] </w:t>
      </w:r>
    </w:p>
    <w:p w14:paraId="0A635289" w14:textId="77777777" w:rsidR="002C53F1" w:rsidRPr="002C53F1" w:rsidRDefault="002C53F1" w:rsidP="002C53F1">
      <w:pPr>
        <w:pStyle w:val="NormalWeb"/>
        <w:spacing w:line="480" w:lineRule="auto"/>
        <w:ind w:left="450" w:hanging="450"/>
      </w:pPr>
      <w:r w:rsidRPr="002C53F1">
        <w:t>Bukman, A. J., Teuscher, D., Feskens, E. J., van Baak, M. A., Meershoek, A., &amp; Renes, R. J. (2014). Perceptions on healthy eating, physical activity and lifestyle advice: Opportunities for adapting lifestyle interventions to individuals with low socioeconomic status.</w:t>
      </w:r>
      <w:r w:rsidRPr="002C53F1">
        <w:rPr>
          <w:i/>
          <w:iCs/>
        </w:rPr>
        <w:t xml:space="preserve"> BMC Public Health, 14</w:t>
      </w:r>
      <w:r w:rsidRPr="002C53F1">
        <w:t xml:space="preserve">, 1036-2458-14-1036. doi:10.1186/1471-2458-14-1036 [doi] </w:t>
      </w:r>
    </w:p>
    <w:p w14:paraId="637F9F30" w14:textId="77777777" w:rsidR="00B85BE5" w:rsidRPr="00B85BE5" w:rsidRDefault="00B85BE5" w:rsidP="00B85BE5">
      <w:pPr>
        <w:pStyle w:val="NormalWeb"/>
        <w:spacing w:line="480" w:lineRule="auto"/>
        <w:ind w:left="450" w:hanging="450"/>
      </w:pPr>
      <w:r w:rsidRPr="00B85BE5">
        <w:t>Burstrom, B., Whitehead, M., Clayton, S., Fritzell, S., Vannoni, F., &amp; Costa, G. (2010). Health inequalities between lone and couple mothers and policy under different welfare regimes - the example of italy, sweden and britain.</w:t>
      </w:r>
      <w:r w:rsidRPr="00B85BE5">
        <w:rPr>
          <w:i/>
          <w:iCs/>
        </w:rPr>
        <w:t xml:space="preserve"> Social Science &amp; Medicine (1982), 70</w:t>
      </w:r>
      <w:r w:rsidRPr="00B85BE5">
        <w:t xml:space="preserve">(6), 912-920. doi:10.1016/j.socscimed.2009.11.014 [doi] </w:t>
      </w:r>
    </w:p>
    <w:p w14:paraId="320AD0C0" w14:textId="77777777" w:rsidR="00B85BE5" w:rsidRPr="00B85BE5" w:rsidRDefault="00B85BE5" w:rsidP="00B85BE5">
      <w:pPr>
        <w:pStyle w:val="NormalWeb"/>
        <w:spacing w:line="480" w:lineRule="auto"/>
        <w:ind w:left="450" w:hanging="450"/>
      </w:pPr>
      <w:r w:rsidRPr="00B85BE5">
        <w:t>Campbell-Grossman, C., Brage Hudson, D., Keating-Lefler, R., &amp; Ofe Fleck, M. (2005). Community leaders' perceptions of single, low-income mothers' needs and concerns for social support.</w:t>
      </w:r>
      <w:r w:rsidRPr="00B85BE5">
        <w:rPr>
          <w:i/>
          <w:iCs/>
        </w:rPr>
        <w:t xml:space="preserve"> Journal of Community Health Nursing, 22</w:t>
      </w:r>
      <w:r w:rsidRPr="00B85BE5">
        <w:t xml:space="preserve">(4), 241-257. doi:10.1207/s15327655jchn2204_6 [doi] </w:t>
      </w:r>
    </w:p>
    <w:p w14:paraId="63F72732" w14:textId="77777777" w:rsidR="00B85BE5" w:rsidRPr="00B85BE5" w:rsidRDefault="00B85BE5" w:rsidP="00B85BE5">
      <w:pPr>
        <w:pStyle w:val="NormalWeb"/>
        <w:spacing w:line="480" w:lineRule="auto"/>
        <w:ind w:left="450" w:hanging="450"/>
        <w:rPr>
          <w:i/>
          <w:iCs/>
        </w:rPr>
      </w:pPr>
      <w:r w:rsidRPr="00B85BE5">
        <w:lastRenderedPageBreak/>
        <w:t>Campbell-Grossman, C., Hudson, D. B., Keating-Lefler, R., Yank, J. R., &amp; Obafunwa, T. (2009). Community leaders' perceptions of hispanic, single, low-income mothers' needs, concerns, social support, and interactions with health care services.</w:t>
      </w:r>
      <w:r w:rsidRPr="00B85BE5">
        <w:rPr>
          <w:i/>
          <w:iCs/>
        </w:rPr>
        <w:t xml:space="preserve"> Issues in Comprehensive </w:t>
      </w:r>
    </w:p>
    <w:p w14:paraId="1BA79404" w14:textId="77777777" w:rsidR="00B85BE5" w:rsidRPr="00B85BE5" w:rsidRDefault="00B85BE5" w:rsidP="00B85BE5">
      <w:pPr>
        <w:pStyle w:val="NormalWeb"/>
        <w:spacing w:line="480" w:lineRule="auto"/>
        <w:ind w:left="450"/>
      </w:pPr>
      <w:r w:rsidRPr="00B85BE5">
        <w:rPr>
          <w:i/>
          <w:iCs/>
        </w:rPr>
        <w:t>Pediatric Nursing, 32</w:t>
      </w:r>
      <w:r w:rsidRPr="00B85BE5">
        <w:t xml:space="preserve">(1), 31-46. doi:10.1080/01460860802610194 [doi] </w:t>
      </w:r>
    </w:p>
    <w:p w14:paraId="06E611AF" w14:textId="77777777" w:rsidR="00B85BE5" w:rsidRPr="00B85BE5" w:rsidRDefault="00B85BE5" w:rsidP="00B85BE5">
      <w:pPr>
        <w:pStyle w:val="NormalWeb"/>
        <w:spacing w:line="480" w:lineRule="auto"/>
        <w:ind w:left="450" w:hanging="450"/>
      </w:pPr>
      <w:r w:rsidRPr="00B85BE5">
        <w:t>Campbell-Grossman, C. K., Hudson, D. B., Keating-Lefler, R., &amp; Heusinkvelt, S. (2009). New mothers network: The provision of social support to single, low-income, african american mothers via e-mail messages.</w:t>
      </w:r>
      <w:r w:rsidRPr="00B85BE5">
        <w:rPr>
          <w:i/>
          <w:iCs/>
        </w:rPr>
        <w:t xml:space="preserve"> Journal of Family Nursing, 15</w:t>
      </w:r>
      <w:r w:rsidRPr="00B85BE5">
        <w:t xml:space="preserve">(2), 220-236. doi:10.1177/1074840708323048 [doi] </w:t>
      </w:r>
    </w:p>
    <w:p w14:paraId="43410AD7" w14:textId="7D624D29" w:rsidR="00B85BE5" w:rsidRPr="00B85BE5" w:rsidRDefault="00B85BE5" w:rsidP="00B85BE5">
      <w:pPr>
        <w:pStyle w:val="NormalWeb"/>
        <w:spacing w:line="480" w:lineRule="auto"/>
        <w:ind w:left="450" w:hanging="450"/>
      </w:pPr>
      <w:r w:rsidRPr="00B85BE5">
        <w:t>Cook, K. (2012). Neoliberalism, welfare policy and health: A qualitative meta-synthesis of single parents' experience of the transition from welfare to work.</w:t>
      </w:r>
      <w:r w:rsidRPr="00B85BE5">
        <w:rPr>
          <w:i/>
          <w:iCs/>
        </w:rPr>
        <w:t xml:space="preserve"> Health (London, </w:t>
      </w:r>
      <w:r w:rsidR="00580893" w:rsidRPr="00B85BE5">
        <w:rPr>
          <w:i/>
          <w:iCs/>
        </w:rPr>
        <w:t>England:</w:t>
      </w:r>
      <w:r w:rsidRPr="00B85BE5">
        <w:rPr>
          <w:i/>
          <w:iCs/>
        </w:rPr>
        <w:t xml:space="preserve"> 1997), 16</w:t>
      </w:r>
      <w:r w:rsidRPr="00B85BE5">
        <w:t xml:space="preserve">(5), 507-530. doi:10.1177/1363459311434650 [doi] </w:t>
      </w:r>
    </w:p>
    <w:p w14:paraId="3149B0A6" w14:textId="77777777" w:rsidR="00B85BE5" w:rsidRPr="00B85BE5" w:rsidRDefault="00B85BE5" w:rsidP="00B85BE5">
      <w:pPr>
        <w:pStyle w:val="NormalWeb"/>
        <w:spacing w:line="480" w:lineRule="auto"/>
        <w:ind w:left="450" w:hanging="450"/>
      </w:pPr>
      <w:r w:rsidRPr="00B85BE5">
        <w:t>Copeland, D. B., &amp; Harbaugh, B. L. (2010). Psychosocial differences related to parenting infants among single and married mothers.</w:t>
      </w:r>
      <w:r w:rsidRPr="00B85BE5">
        <w:rPr>
          <w:i/>
          <w:iCs/>
        </w:rPr>
        <w:t xml:space="preserve"> Issues in Comprehensive Pediatric Nursing, 33</w:t>
      </w:r>
      <w:r w:rsidRPr="00B85BE5">
        <w:t xml:space="preserve">(3), 129-148. doi:10.3109/01460862.2010.498330 [doi] </w:t>
      </w:r>
    </w:p>
    <w:p w14:paraId="730AA246" w14:textId="77777777" w:rsidR="00B85BE5" w:rsidRPr="00B85BE5" w:rsidRDefault="00B85BE5" w:rsidP="00B85BE5">
      <w:pPr>
        <w:pStyle w:val="NormalWeb"/>
        <w:spacing w:line="480" w:lineRule="auto"/>
        <w:ind w:left="450" w:hanging="450"/>
      </w:pPr>
      <w:r w:rsidRPr="00B85BE5">
        <w:t>Crosier, T., Butterworth, P., &amp; Rodgers, B. (2007). Mental health problems among single and partnered mothers. the role of financial hardship and social support.</w:t>
      </w:r>
      <w:r w:rsidRPr="00B85BE5">
        <w:rPr>
          <w:i/>
          <w:iCs/>
        </w:rPr>
        <w:t xml:space="preserve"> Social Psychiatry and Psychiatric Epidemiology, 42</w:t>
      </w:r>
      <w:r w:rsidRPr="00B85BE5">
        <w:t xml:space="preserve">(1), 6-13. doi:10.1007/s00127-006-0125-4 [doi] </w:t>
      </w:r>
    </w:p>
    <w:p w14:paraId="7A004CB0" w14:textId="77777777" w:rsidR="00B85BE5" w:rsidRPr="00B85BE5" w:rsidRDefault="00B85BE5" w:rsidP="00B85BE5">
      <w:pPr>
        <w:pStyle w:val="NormalWeb"/>
        <w:spacing w:line="480" w:lineRule="auto"/>
        <w:ind w:left="450" w:hanging="450"/>
      </w:pPr>
      <w:r w:rsidRPr="00B85BE5">
        <w:t>Curtis, L. J., &amp; Pennock, M. (2006). Social assistance, lone parents and health: What do we know, where do we go?</w:t>
      </w:r>
      <w:r w:rsidRPr="00B85BE5">
        <w:rPr>
          <w:i/>
          <w:iCs/>
        </w:rPr>
        <w:t xml:space="preserve"> Canadian Journal of Public Health = Revue Canadienne De Sante Publique, 97 Suppl 3</w:t>
      </w:r>
      <w:r w:rsidRPr="00B85BE5">
        <w:t xml:space="preserve">, S4-10, S4-11. </w:t>
      </w:r>
    </w:p>
    <w:p w14:paraId="03688788" w14:textId="0F9D232F" w:rsidR="002A6186" w:rsidRPr="002A6186" w:rsidRDefault="002A6186" w:rsidP="002A6186">
      <w:pPr>
        <w:pStyle w:val="NormalWeb"/>
        <w:spacing w:line="480" w:lineRule="auto"/>
        <w:ind w:left="450" w:hanging="450"/>
      </w:pPr>
      <w:r w:rsidRPr="002A6186">
        <w:lastRenderedPageBreak/>
        <w:t>Davidson, E. M., Liu, J. J., Bhopal, R., White, M., Johnson, M. R., Netto, G</w:t>
      </w:r>
      <w:r w:rsidR="00BB164A">
        <w:t xml:space="preserve">., Wabnitz, C. &amp; </w:t>
      </w:r>
      <w:r w:rsidRPr="002A6186">
        <w:t>Sheikh, A. (2013). Behavior change interventions to improve the health of racial and ethnic minority populations: A tool kit of adaptation approaches.</w:t>
      </w:r>
      <w:r w:rsidRPr="002A6186">
        <w:rPr>
          <w:i/>
          <w:iCs/>
        </w:rPr>
        <w:t xml:space="preserve"> The Milbank Quarterly, 91</w:t>
      </w:r>
      <w:r w:rsidRPr="002A6186">
        <w:t xml:space="preserve">(4), 811-851. doi:10.1111/1468-0009.12034 [doi] </w:t>
      </w:r>
    </w:p>
    <w:p w14:paraId="788B067A" w14:textId="22698E5F" w:rsidR="00B85BE5" w:rsidRPr="00B85BE5" w:rsidRDefault="005F751E" w:rsidP="00B85BE5">
      <w:pPr>
        <w:pStyle w:val="NormalWeb"/>
        <w:spacing w:line="480" w:lineRule="auto"/>
        <w:ind w:left="450" w:hanging="450"/>
      </w:pPr>
      <w:r>
        <w:t xml:space="preserve"> </w:t>
      </w:r>
      <w:r w:rsidR="002A6186">
        <w:t>Duffy</w:t>
      </w:r>
      <w:r w:rsidR="00B85BE5" w:rsidRPr="00B85BE5">
        <w:t>, L. R. (2010). Hidden heroines: Lone mothers assessing community health using photovoice.</w:t>
      </w:r>
      <w:r w:rsidR="00B85BE5" w:rsidRPr="00B85BE5">
        <w:rPr>
          <w:i/>
          <w:iCs/>
        </w:rPr>
        <w:t xml:space="preserve"> Health Promotion Practice, 11</w:t>
      </w:r>
      <w:r w:rsidR="00B85BE5" w:rsidRPr="00B85BE5">
        <w:t xml:space="preserve">(6), 788-797. doi:10.1177/1524839908324779 [doi] </w:t>
      </w:r>
    </w:p>
    <w:p w14:paraId="088470FB" w14:textId="77777777" w:rsidR="00B85BE5" w:rsidRPr="00B85BE5" w:rsidRDefault="00B85BE5" w:rsidP="00B85BE5">
      <w:pPr>
        <w:pStyle w:val="NormalWeb"/>
        <w:spacing w:line="480" w:lineRule="auto"/>
        <w:ind w:left="450" w:hanging="450"/>
      </w:pPr>
      <w:r w:rsidRPr="00B85BE5">
        <w:t>Dziak, E., Janzen, B. L., &amp; Muhajarine, N. (2010). Inequalities in the psychological well-being of employed, single and partnered mothers: The role of psychosocial work quality and work-family conflict.</w:t>
      </w:r>
      <w:r w:rsidRPr="00B85BE5">
        <w:rPr>
          <w:i/>
          <w:iCs/>
        </w:rPr>
        <w:t xml:space="preserve"> International Journal for Equity in Health, 9</w:t>
      </w:r>
      <w:r w:rsidRPr="00B85BE5">
        <w:t xml:space="preserve">, 6-9276-9-6. doi:10.1186/1475-9276-9-6 [doi] </w:t>
      </w:r>
    </w:p>
    <w:p w14:paraId="5BEF0DFF" w14:textId="77777777" w:rsidR="00B85BE5" w:rsidRPr="00B85BE5" w:rsidRDefault="00B85BE5" w:rsidP="00B85BE5">
      <w:pPr>
        <w:spacing w:before="100" w:beforeAutospacing="1" w:after="100" w:afterAutospacing="1"/>
        <w:rPr>
          <w:rStyle w:val="fulltext-it"/>
          <w:rFonts w:ascii="Times New Roman" w:hAnsi="Times New Roman"/>
          <w:i/>
        </w:rPr>
      </w:pPr>
      <w:r w:rsidRPr="00B85BE5">
        <w:rPr>
          <w:rFonts w:ascii="Times New Roman" w:hAnsi="Times New Roman"/>
        </w:rPr>
        <w:t>Erickson, H., Tomlin, E., &amp; Swain, M. A. (1983)</w:t>
      </w:r>
      <w:r w:rsidRPr="00B85BE5">
        <w:rPr>
          <w:rFonts w:ascii="Times New Roman" w:hAnsi="Times New Roman"/>
          <w:i/>
        </w:rPr>
        <w:t xml:space="preserve">. </w:t>
      </w:r>
      <w:r w:rsidRPr="00B85BE5">
        <w:rPr>
          <w:rStyle w:val="fulltext-it"/>
          <w:rFonts w:ascii="Times New Roman" w:hAnsi="Times New Roman"/>
          <w:i/>
        </w:rPr>
        <w:t xml:space="preserve">Modeling and role modeling: A theory and </w:t>
      </w:r>
    </w:p>
    <w:p w14:paraId="7CF8CE0B" w14:textId="77777777" w:rsidR="00B85BE5" w:rsidRDefault="00B85BE5" w:rsidP="00B85BE5">
      <w:pPr>
        <w:spacing w:before="100" w:beforeAutospacing="1" w:after="100" w:afterAutospacing="1"/>
        <w:rPr>
          <w:rFonts w:ascii="Times New Roman" w:hAnsi="Times New Roman"/>
        </w:rPr>
      </w:pPr>
      <w:r w:rsidRPr="00B85BE5">
        <w:rPr>
          <w:rStyle w:val="fulltext-it"/>
          <w:rFonts w:ascii="Times New Roman" w:hAnsi="Times New Roman"/>
          <w:i/>
        </w:rPr>
        <w:tab/>
        <w:t>paradigm for nursing.</w:t>
      </w:r>
      <w:r w:rsidRPr="00B85BE5">
        <w:rPr>
          <w:rFonts w:ascii="Times New Roman" w:hAnsi="Times New Roman"/>
        </w:rPr>
        <w:t xml:space="preserve"> Englewood Cliffs, NJ: Prentice Hall.</w:t>
      </w:r>
    </w:p>
    <w:p w14:paraId="0142F281" w14:textId="77777777" w:rsidR="00D96631" w:rsidRDefault="00B85BE5" w:rsidP="00D96631">
      <w:pPr>
        <w:pStyle w:val="NormalWeb"/>
        <w:spacing w:line="480" w:lineRule="auto"/>
      </w:pPr>
      <w:r w:rsidRPr="00B85BE5">
        <w:t xml:space="preserve">Fritzell, S., Vannoni, F., Whitehead, M., Burstrom, B., Costa, G., Clayton, S., &amp; Fritzell, J. </w:t>
      </w:r>
    </w:p>
    <w:p w14:paraId="79BC6EA8" w14:textId="77777777" w:rsidR="00D96631" w:rsidRDefault="00D96631" w:rsidP="00D96631">
      <w:pPr>
        <w:pStyle w:val="NormalWeb"/>
        <w:spacing w:line="480" w:lineRule="auto"/>
      </w:pPr>
      <w:r>
        <w:tab/>
      </w:r>
      <w:r w:rsidR="00B85BE5" w:rsidRPr="00B85BE5">
        <w:t xml:space="preserve">(2012). Does non-employment contribute to the health disadvantage among lone mothers </w:t>
      </w:r>
    </w:p>
    <w:p w14:paraId="53232C96" w14:textId="77777777" w:rsidR="00D96631" w:rsidRDefault="00D96631" w:rsidP="00D96631">
      <w:pPr>
        <w:pStyle w:val="NormalWeb"/>
        <w:spacing w:line="480" w:lineRule="auto"/>
        <w:rPr>
          <w:i/>
          <w:iCs/>
        </w:rPr>
      </w:pPr>
      <w:r>
        <w:tab/>
      </w:r>
      <w:r w:rsidR="00B85BE5" w:rsidRPr="00B85BE5">
        <w:t>in britain, italy and sweden? synergy effects and the meaning of family policy.</w:t>
      </w:r>
      <w:r w:rsidR="00B85BE5" w:rsidRPr="00B85BE5">
        <w:rPr>
          <w:i/>
          <w:iCs/>
        </w:rPr>
        <w:t xml:space="preserve"> Health &amp; </w:t>
      </w:r>
    </w:p>
    <w:p w14:paraId="7005771A" w14:textId="4AC2390C" w:rsidR="00B85BE5" w:rsidRPr="00B85BE5" w:rsidRDefault="00D96631" w:rsidP="00D96631">
      <w:pPr>
        <w:pStyle w:val="NormalWeb"/>
        <w:spacing w:line="480" w:lineRule="auto"/>
      </w:pPr>
      <w:r>
        <w:rPr>
          <w:i/>
          <w:iCs/>
        </w:rPr>
        <w:tab/>
      </w:r>
      <w:r w:rsidR="00B85BE5" w:rsidRPr="00B85BE5">
        <w:rPr>
          <w:i/>
          <w:iCs/>
        </w:rPr>
        <w:t>Place, 18</w:t>
      </w:r>
      <w:r w:rsidR="00B85BE5" w:rsidRPr="00B85BE5">
        <w:t xml:space="preserve">(2), 199-208. doi:10.1016/j.healthplace.2011.09.007 [doi] </w:t>
      </w:r>
    </w:p>
    <w:p w14:paraId="1CB70B12" w14:textId="77777777" w:rsidR="00B85BE5" w:rsidRPr="00B85BE5" w:rsidRDefault="00B85BE5" w:rsidP="00B85BE5">
      <w:pPr>
        <w:pStyle w:val="NormalWeb"/>
        <w:spacing w:line="480" w:lineRule="auto"/>
        <w:ind w:left="450" w:hanging="450"/>
      </w:pPr>
      <w:r w:rsidRPr="00B85BE5">
        <w:t>Gucciardi, E., Celasun, N., &amp; Stewart, D. E. (2004). Single-mother families in canada.</w:t>
      </w:r>
      <w:r w:rsidRPr="00B85BE5">
        <w:rPr>
          <w:i/>
          <w:iCs/>
        </w:rPr>
        <w:t xml:space="preserve"> Canadian Journal of Public Health = Revue Canadienne De Sante Publique, 95</w:t>
      </w:r>
      <w:r w:rsidRPr="00B85BE5">
        <w:t xml:space="preserve">(1), 70-73. </w:t>
      </w:r>
    </w:p>
    <w:p w14:paraId="3530774C" w14:textId="77777777" w:rsidR="00B85BE5" w:rsidRPr="00B85BE5" w:rsidRDefault="00B85BE5" w:rsidP="00B85BE5">
      <w:pPr>
        <w:pStyle w:val="NormalWeb"/>
        <w:spacing w:line="480" w:lineRule="auto"/>
        <w:ind w:left="450" w:hanging="450"/>
      </w:pPr>
      <w:r w:rsidRPr="00B85BE5">
        <w:lastRenderedPageBreak/>
        <w:t>Gyamfi, P., Brooks-Gunn, J., &amp; Jackson, A. P. (2001). Associations between employment and financial and parental stress in low-income single black mothers.</w:t>
      </w:r>
      <w:r w:rsidRPr="00B85BE5">
        <w:rPr>
          <w:i/>
          <w:iCs/>
        </w:rPr>
        <w:t xml:space="preserve"> Women &amp; Health, 32</w:t>
      </w:r>
      <w:r w:rsidRPr="00B85BE5">
        <w:t xml:space="preserve">(1-2), 119-135. doi:10.1300/J013v32n01_06 [doi] </w:t>
      </w:r>
    </w:p>
    <w:p w14:paraId="19D39947" w14:textId="4715C042" w:rsidR="00897E7C" w:rsidRDefault="004843F8" w:rsidP="00B85BE5">
      <w:pPr>
        <w:pStyle w:val="NormalWeb"/>
        <w:spacing w:line="480" w:lineRule="auto"/>
        <w:ind w:left="450" w:hanging="450"/>
      </w:pPr>
      <w:r w:rsidRPr="004843F8">
        <w:t>Hall, L. A., Gurley, D. N., Sachs, B., &amp; Kryscio, R. J. (1991). Psychosocial predictors of maternal depressive symptoms, parenting attitudes, and child behavior in single-parent families.</w:t>
      </w:r>
      <w:r w:rsidRPr="004843F8">
        <w:rPr>
          <w:i/>
          <w:iCs/>
        </w:rPr>
        <w:t xml:space="preserve"> Nursing Research, 40</w:t>
      </w:r>
      <w:r w:rsidRPr="004843F8">
        <w:t xml:space="preserve">(4), 214-220. </w:t>
      </w:r>
    </w:p>
    <w:p w14:paraId="1F5D7C92" w14:textId="77777777" w:rsidR="00B85BE5" w:rsidRPr="00B85BE5" w:rsidRDefault="00B85BE5" w:rsidP="00B85BE5">
      <w:pPr>
        <w:pStyle w:val="NormalWeb"/>
        <w:spacing w:line="480" w:lineRule="auto"/>
        <w:ind w:left="450" w:hanging="450"/>
      </w:pPr>
      <w:r w:rsidRPr="00B85BE5">
        <w:t>Hatcher, J., &amp; Hall, L. A. (2009). Psychometric properties of the rosenberg self-esteem scale in african american single mothers.</w:t>
      </w:r>
      <w:r w:rsidRPr="00B85BE5">
        <w:rPr>
          <w:i/>
          <w:iCs/>
        </w:rPr>
        <w:t xml:space="preserve"> Issues in Mental Health Nursing, 30</w:t>
      </w:r>
      <w:r w:rsidRPr="00B85BE5">
        <w:t xml:space="preserve">(2), 70-77. doi:10.1080/01612840802595113 [doi] </w:t>
      </w:r>
    </w:p>
    <w:p w14:paraId="262375E5" w14:textId="3744F693" w:rsidR="005F2D5C" w:rsidRPr="005F2D5C" w:rsidRDefault="005F2D5C" w:rsidP="00B85BE5">
      <w:pPr>
        <w:pStyle w:val="NormalWeb"/>
        <w:spacing w:line="480" w:lineRule="auto"/>
        <w:ind w:left="450" w:hanging="450"/>
        <w:rPr>
          <w:i/>
        </w:rPr>
      </w:pPr>
      <w:r w:rsidRPr="005F2D5C">
        <w:rPr>
          <w:rStyle w:val="Emphasis"/>
          <w:i w:val="0"/>
          <w:bdr w:val="none" w:sz="0" w:space="0" w:color="auto" w:frame="1"/>
          <w:shd w:val="clear" w:color="auto" w:fill="FFFFFF"/>
        </w:rPr>
        <w:t>Hayes, M., Zonneville, M., &amp; Bassuk, E. (2013).</w:t>
      </w:r>
      <w:r w:rsidRPr="005F2D5C">
        <w:rPr>
          <w:rStyle w:val="apple-converted-space"/>
          <w:i/>
          <w:iCs/>
          <w:bdr w:val="none" w:sz="0" w:space="0" w:color="auto" w:frame="1"/>
          <w:shd w:val="clear" w:color="auto" w:fill="FFFFFF"/>
        </w:rPr>
        <w:t> </w:t>
      </w:r>
      <w:hyperlink r:id="rId16" w:tgtFrame="_blank" w:history="1">
        <w:r w:rsidRPr="005F2D5C">
          <w:rPr>
            <w:rStyle w:val="Emphasis"/>
            <w:i w:val="0"/>
            <w:bdr w:val="none" w:sz="0" w:space="0" w:color="auto" w:frame="1"/>
            <w:shd w:val="clear" w:color="auto" w:fill="FFFFFF"/>
          </w:rPr>
          <w:t>The SHIFT Study final report: Service and housing interventions for families in transition</w:t>
        </w:r>
      </w:hyperlink>
      <w:r w:rsidRPr="005F2D5C">
        <w:rPr>
          <w:rStyle w:val="Emphasis"/>
          <w:i w:val="0"/>
          <w:bdr w:val="none" w:sz="0" w:space="0" w:color="auto" w:frame="1"/>
          <w:shd w:val="clear" w:color="auto" w:fill="FFFFFF"/>
        </w:rPr>
        <w:t>. Newton, MA: National Center on Family Homelessness.</w:t>
      </w:r>
    </w:p>
    <w:p w14:paraId="6080BE56" w14:textId="77777777" w:rsidR="00B85BE5" w:rsidRPr="00B85BE5" w:rsidRDefault="00B85BE5" w:rsidP="00B85BE5">
      <w:pPr>
        <w:pStyle w:val="NormalWeb"/>
        <w:spacing w:line="480" w:lineRule="auto"/>
        <w:ind w:left="450" w:hanging="450"/>
      </w:pPr>
      <w:r w:rsidRPr="00B85BE5">
        <w:t>Hope, S., Power, C., &amp; Rodgers, B. (1999). Does financial hardship account for elevated psychological distress in lone mothers?</w:t>
      </w:r>
      <w:r w:rsidRPr="00B85BE5">
        <w:rPr>
          <w:i/>
          <w:iCs/>
        </w:rPr>
        <w:t xml:space="preserve"> Social Science &amp; Medicine (1982), 49</w:t>
      </w:r>
      <w:r w:rsidRPr="00B85BE5">
        <w:t xml:space="preserve">(12), 1637-1649. doi:S0277953699002518 [pii] </w:t>
      </w:r>
    </w:p>
    <w:p w14:paraId="4612C627" w14:textId="77777777" w:rsidR="00B85BE5" w:rsidRPr="00B85BE5" w:rsidRDefault="00B85BE5" w:rsidP="00B85BE5">
      <w:pPr>
        <w:pStyle w:val="NormalWeb"/>
        <w:spacing w:line="480" w:lineRule="auto"/>
        <w:ind w:left="450" w:hanging="450"/>
      </w:pPr>
      <w:r w:rsidRPr="00B85BE5">
        <w:t>Jasinski, J., Wesely, J. K., Mustaine, E., &amp; Wright, J. D. (2005). The experience of violence in the lives of homeless women. Washington, DC: National Institute of Justice.</w:t>
      </w:r>
    </w:p>
    <w:p w14:paraId="7E9655BD" w14:textId="6893819C" w:rsidR="00321842" w:rsidRDefault="00321842" w:rsidP="00B85BE5">
      <w:pPr>
        <w:pStyle w:val="NormalWeb"/>
        <w:spacing w:line="480" w:lineRule="auto"/>
        <w:ind w:left="450" w:hanging="450"/>
      </w:pPr>
      <w:r w:rsidRPr="00E25F92">
        <w:t>K</w:t>
      </w:r>
      <w:r>
        <w:t xml:space="preserve">arpman, M., Gates, J., Kenney, G. &amp; McMorrow, S. (2016). How moms are faring under the affordable care act? </w:t>
      </w:r>
      <w:r w:rsidRPr="00321842">
        <w:rPr>
          <w:szCs w:val="18"/>
        </w:rPr>
        <w:t>Urban Institute</w:t>
      </w:r>
      <w:r w:rsidRPr="00321842">
        <w:t>.</w:t>
      </w:r>
      <w:r>
        <w:t xml:space="preserve"> </w:t>
      </w:r>
      <w:r w:rsidRPr="00321842">
        <w:t>1-15.</w:t>
      </w:r>
      <w:r>
        <w:rPr>
          <w:sz w:val="18"/>
          <w:szCs w:val="18"/>
        </w:rPr>
        <w:t xml:space="preserve">  </w:t>
      </w:r>
      <w:r w:rsidRPr="00321842">
        <w:t>https://www.packard.org/wp-</w:t>
      </w:r>
      <w:r w:rsidRPr="00321842">
        <w:lastRenderedPageBreak/>
        <w:t>content/uploads/2016/05/How-Are-Moms-Faring-under-the-Affordable-Care-Act-Evidence-through-2014.pdf</w:t>
      </w:r>
    </w:p>
    <w:p w14:paraId="6ACE7B1E" w14:textId="77777777" w:rsidR="0002027B" w:rsidRPr="0002027B" w:rsidRDefault="0002027B" w:rsidP="0002027B">
      <w:pPr>
        <w:pStyle w:val="NormalWeb"/>
        <w:spacing w:line="480" w:lineRule="auto"/>
        <w:ind w:left="450" w:hanging="450"/>
      </w:pPr>
      <w:r w:rsidRPr="0002027B">
        <w:t>Kay, D., &amp; Kibble, J. (2016). Learning theories 101: Application to everyday teaching and scholarship.</w:t>
      </w:r>
      <w:r w:rsidRPr="0002027B">
        <w:rPr>
          <w:i/>
          <w:iCs/>
        </w:rPr>
        <w:t xml:space="preserve"> Advances in Physiology Education, 40</w:t>
      </w:r>
      <w:r w:rsidRPr="0002027B">
        <w:t xml:space="preserve">(1), 17-25. doi:10.1152/advan.00132.2015 [doi] </w:t>
      </w:r>
    </w:p>
    <w:p w14:paraId="53882EE1" w14:textId="77777777" w:rsidR="00B85BE5" w:rsidRPr="00C60665" w:rsidRDefault="00B85BE5" w:rsidP="00B85BE5">
      <w:pPr>
        <w:pStyle w:val="NormalWeb"/>
        <w:spacing w:line="480" w:lineRule="auto"/>
        <w:ind w:left="450" w:hanging="450"/>
      </w:pPr>
      <w:r w:rsidRPr="00B85BE5">
        <w:t>Keating-Lefler, R., Hudson, D. B., Campbell-Grossman, C., Fleck, M. O., &amp; Westfall, J. (2004). Needs, concerns, and social support of single, low-income mothers.</w:t>
      </w:r>
      <w:r w:rsidRPr="00B85BE5">
        <w:rPr>
          <w:i/>
          <w:iCs/>
        </w:rPr>
        <w:t xml:space="preserve"> Issues in Mental Health </w:t>
      </w:r>
      <w:r w:rsidRPr="00C60665">
        <w:rPr>
          <w:i/>
          <w:iCs/>
        </w:rPr>
        <w:t>Nursing, 25</w:t>
      </w:r>
      <w:r w:rsidRPr="00C60665">
        <w:t xml:space="preserve">(4), 381-401. doi:10.1080/01612840490432916 [doi] </w:t>
      </w:r>
    </w:p>
    <w:p w14:paraId="57DBAF54" w14:textId="77777777" w:rsidR="00576E10" w:rsidRPr="00576E10" w:rsidRDefault="00576E10" w:rsidP="00576E10">
      <w:pPr>
        <w:pStyle w:val="NormalWeb"/>
        <w:spacing w:line="480" w:lineRule="auto"/>
        <w:ind w:left="450" w:hanging="450"/>
      </w:pPr>
      <w:r w:rsidRPr="00576E10">
        <w:t>Kelly, S., Martin, S., Kuhn, I., Cowan, A., Brayne, C., &amp; Lafortune, L. (2016). Barriers and facilitators to the uptake and maintenance of healthy behaviours by people at mid-life: A rapid systematic review.</w:t>
      </w:r>
      <w:r w:rsidRPr="00576E10">
        <w:rPr>
          <w:i/>
          <w:iCs/>
        </w:rPr>
        <w:t xml:space="preserve"> PloS One, 11</w:t>
      </w:r>
      <w:r w:rsidRPr="00576E10">
        <w:t xml:space="preserve">(1), e0145074. doi:10.1371/journal.pone.0145074 [doi] </w:t>
      </w:r>
    </w:p>
    <w:p w14:paraId="27735011" w14:textId="77777777" w:rsidR="00A448F3" w:rsidRPr="00A448F3" w:rsidRDefault="00A448F3" w:rsidP="00A448F3">
      <w:pPr>
        <w:pStyle w:val="NormalWeb"/>
        <w:spacing w:line="480" w:lineRule="auto"/>
        <w:ind w:left="450" w:hanging="450"/>
      </w:pPr>
      <w:r w:rsidRPr="00A448F3">
        <w:t>King, J. T.,Jr, Horowitz, M. B., Kassam, A. B., Yonas, H., &amp; Roberts, M. S. (2005). The short form-12 and the measurement of health status in patients with cerebral aneurysms: Performance, validity, and reliability.</w:t>
      </w:r>
      <w:r w:rsidRPr="00A448F3">
        <w:rPr>
          <w:i/>
          <w:iCs/>
        </w:rPr>
        <w:t xml:space="preserve"> Journal of Neurosurgery, 102</w:t>
      </w:r>
      <w:r w:rsidRPr="00A448F3">
        <w:t xml:space="preserve">(3), 489-494. doi:10.3171/jns.2005.102.3.0489 [doi] </w:t>
      </w:r>
    </w:p>
    <w:p w14:paraId="680BA323" w14:textId="5007E561" w:rsidR="00C60665" w:rsidRPr="00C60665" w:rsidRDefault="00C60665" w:rsidP="00C60665">
      <w:pPr>
        <w:pStyle w:val="NormalWeb"/>
        <w:spacing w:line="480" w:lineRule="auto"/>
        <w:ind w:left="450" w:hanging="450"/>
      </w:pPr>
      <w:r w:rsidRPr="00C60665">
        <w:t>Kodraliu, G., Mosconi, P., Groth, N., Carmosino, G., Perilli, A., Gianicolo, E. A, Rossi, C. &amp; Apolone, G. (2001). Subjective health status assessment: Evaluation of the italian version of the SF-12 health survey. results from the MiOS project.</w:t>
      </w:r>
      <w:r w:rsidRPr="00C60665">
        <w:rPr>
          <w:i/>
          <w:iCs/>
        </w:rPr>
        <w:t xml:space="preserve"> Journal of Epidemiology and Biostatistics, 6</w:t>
      </w:r>
      <w:r w:rsidRPr="00C60665">
        <w:t xml:space="preserve">(3), 305-316. </w:t>
      </w:r>
    </w:p>
    <w:p w14:paraId="5A207CCF" w14:textId="77777777" w:rsidR="00085B63" w:rsidRDefault="00085B63" w:rsidP="00085B63">
      <w:pPr>
        <w:pStyle w:val="NormalWeb"/>
        <w:spacing w:line="480" w:lineRule="auto"/>
        <w:ind w:left="450" w:hanging="450"/>
        <w:rPr>
          <w:rFonts w:ascii="Verdana" w:hAnsi="Verdana"/>
          <w:sz w:val="18"/>
          <w:szCs w:val="18"/>
        </w:rPr>
      </w:pPr>
      <w:r w:rsidRPr="00C60665">
        <w:lastRenderedPageBreak/>
        <w:t>Langerak, W., Langeland, W., van Balkom, A., Draisma, S., Terluin, B., &amp; Draijer, N. (2012). A</w:t>
      </w:r>
      <w:r w:rsidRPr="00085B63">
        <w:t xml:space="preserve"> validation study of the four-dimensional symptom questionnaire (4DSQ) in insurance medicine.</w:t>
      </w:r>
      <w:r w:rsidRPr="00085B63">
        <w:rPr>
          <w:i/>
          <w:iCs/>
        </w:rPr>
        <w:t xml:space="preserve"> Work (Reading, Mass.), 43</w:t>
      </w:r>
      <w:r w:rsidRPr="00085B63">
        <w:t>(3), 369-380. doi:G480157W3W725452 [pii</w:t>
      </w:r>
      <w:r>
        <w:rPr>
          <w:rFonts w:ascii="Verdana" w:hAnsi="Verdana"/>
          <w:sz w:val="18"/>
          <w:szCs w:val="18"/>
        </w:rPr>
        <w:t xml:space="preserve">] </w:t>
      </w:r>
    </w:p>
    <w:p w14:paraId="2A7B4B53" w14:textId="77777777" w:rsidR="00B85BE5" w:rsidRPr="007062D8" w:rsidRDefault="00B85BE5" w:rsidP="00B85BE5">
      <w:pPr>
        <w:pStyle w:val="NormalWeb"/>
        <w:spacing w:line="480" w:lineRule="auto"/>
        <w:ind w:left="450" w:hanging="450"/>
      </w:pPr>
      <w:r w:rsidRPr="007062D8">
        <w:t>Lee, R. C. (2012). Family homelessness viewed through the lens of health and human rights.</w:t>
      </w:r>
      <w:r w:rsidRPr="007062D8">
        <w:rPr>
          <w:i/>
          <w:iCs/>
        </w:rPr>
        <w:t xml:space="preserve"> ANS.Advances in Nursing Science, 35</w:t>
      </w:r>
      <w:r w:rsidRPr="007062D8">
        <w:t xml:space="preserve">(2), E47-59. doi:10.1097/ANS.0b013e3182537432 </w:t>
      </w:r>
    </w:p>
    <w:p w14:paraId="570583F8" w14:textId="77777777" w:rsidR="00B85BE5" w:rsidRPr="00B85BE5" w:rsidRDefault="00B85BE5" w:rsidP="00B85BE5">
      <w:pPr>
        <w:pStyle w:val="NormalWeb"/>
        <w:spacing w:line="480" w:lineRule="auto"/>
        <w:ind w:left="450" w:hanging="450"/>
      </w:pPr>
      <w:r w:rsidRPr="00B85BE5">
        <w:t>Lipman, E. L., &amp; Boyle, M. H. (2005). Social support and education groups for single mothers: A randomized controlled trial of a community-based program.</w:t>
      </w:r>
      <w:r w:rsidRPr="00B85BE5">
        <w:rPr>
          <w:i/>
          <w:iCs/>
        </w:rPr>
        <w:t xml:space="preserve"> CMAJ : Canadian Medical Association Journal = Journal De l'Association Medicale Canadienne, 173</w:t>
      </w:r>
      <w:r w:rsidRPr="00B85BE5">
        <w:t xml:space="preserve">(12), 1451-1456. doi:cmaj.050655 [pii] </w:t>
      </w:r>
    </w:p>
    <w:p w14:paraId="09A4B29D" w14:textId="77777777" w:rsidR="00B85BE5" w:rsidRPr="00B85BE5" w:rsidRDefault="00B85BE5" w:rsidP="00B85BE5">
      <w:pPr>
        <w:pStyle w:val="NormalWeb"/>
        <w:spacing w:line="480" w:lineRule="auto"/>
        <w:ind w:left="450" w:hanging="450"/>
      </w:pPr>
      <w:r w:rsidRPr="00B85BE5">
        <w:t>Lipman, E. L., Kenny, M., Jack, S., Cameron, R., Secord, M., &amp; Byrne, C. (2010). Understanding how education/support groups help lone mothers.</w:t>
      </w:r>
      <w:r w:rsidRPr="00B85BE5">
        <w:rPr>
          <w:i/>
          <w:iCs/>
        </w:rPr>
        <w:t xml:space="preserve"> BMC Public Health, 10</w:t>
      </w:r>
      <w:r w:rsidRPr="00B85BE5">
        <w:t xml:space="preserve">, 4-2458-10-4. doi:10.1186/1471-2458-10-4 [doi] </w:t>
      </w:r>
    </w:p>
    <w:p w14:paraId="0E64EBA2" w14:textId="307487C0" w:rsidR="00B85BE5" w:rsidRPr="00B85BE5" w:rsidRDefault="00B85BE5" w:rsidP="00B85BE5">
      <w:pPr>
        <w:pStyle w:val="NormalWeb"/>
        <w:spacing w:line="480" w:lineRule="auto"/>
        <w:ind w:left="450" w:hanging="450"/>
      </w:pPr>
      <w:r w:rsidRPr="00B85BE5">
        <w:t>Lipman, E. L., Waymouth, M., Gammon, T., Carter, P., Secord, M., Leung, O</w:t>
      </w:r>
      <w:r w:rsidR="009B600A">
        <w:t xml:space="preserve">., </w:t>
      </w:r>
      <w:r w:rsidRPr="00B85BE5">
        <w:t>Hicks, F. (2007). Influence of group cohesion on maternal well-being among participants in a support/education group program for single mothers.</w:t>
      </w:r>
      <w:r w:rsidRPr="00B85BE5">
        <w:rPr>
          <w:i/>
          <w:iCs/>
        </w:rPr>
        <w:t xml:space="preserve"> The American Journal of Orthopsychiatry, 77</w:t>
      </w:r>
      <w:r w:rsidRPr="00B85BE5">
        <w:t xml:space="preserve">(4), 543-549. doi:10.1037/0002-9432.77.4.543 [doi] </w:t>
      </w:r>
    </w:p>
    <w:p w14:paraId="50B05AFA" w14:textId="77777777" w:rsidR="00B85BE5" w:rsidRPr="00B85BE5" w:rsidRDefault="00B85BE5" w:rsidP="00B85BE5">
      <w:pPr>
        <w:pStyle w:val="NormalWeb"/>
        <w:spacing w:line="480" w:lineRule="auto"/>
        <w:ind w:left="450" w:hanging="450"/>
      </w:pPr>
      <w:r w:rsidRPr="00B85BE5">
        <w:t>Logsdon, M. C., Hines-Martin, V., &amp; Rakestraw, V. (2009). Barriers to depression treatment in low-income, unmarried, adolescent mothers in a southern, urban area of the united states.</w:t>
      </w:r>
      <w:r w:rsidRPr="00B85BE5">
        <w:rPr>
          <w:i/>
          <w:iCs/>
        </w:rPr>
        <w:t xml:space="preserve"> Issues in Mental Health Nursing, 30</w:t>
      </w:r>
      <w:r w:rsidRPr="00B85BE5">
        <w:t xml:space="preserve">(7), 451-455. doi:10.1080/01612840902722187 [doi] </w:t>
      </w:r>
    </w:p>
    <w:p w14:paraId="25F6CD6C" w14:textId="77777777" w:rsidR="00B85BE5" w:rsidRDefault="00B85BE5" w:rsidP="00B85BE5">
      <w:pPr>
        <w:spacing w:line="480" w:lineRule="auto"/>
        <w:rPr>
          <w:rFonts w:ascii="Times New Roman" w:hAnsi="Times New Roman"/>
        </w:rPr>
      </w:pPr>
      <w:r w:rsidRPr="00403289">
        <w:rPr>
          <w:rFonts w:ascii="Times New Roman" w:hAnsi="Times New Roman"/>
        </w:rPr>
        <w:t xml:space="preserve">Lovejoy, M. C., Graczyk, P. A., O'Hare, E., &amp; Neuman, G. (2000). Maternal depression and </w:t>
      </w:r>
    </w:p>
    <w:p w14:paraId="08337EB5" w14:textId="77777777" w:rsidR="00B85BE5" w:rsidRDefault="00B85BE5" w:rsidP="00B85BE5">
      <w:pPr>
        <w:spacing w:line="480" w:lineRule="auto"/>
        <w:rPr>
          <w:rFonts w:ascii="Times New Roman" w:hAnsi="Times New Roman"/>
        </w:rPr>
      </w:pPr>
      <w:r>
        <w:rPr>
          <w:rFonts w:ascii="Times New Roman" w:hAnsi="Times New Roman"/>
        </w:rPr>
        <w:lastRenderedPageBreak/>
        <w:tab/>
      </w:r>
      <w:r w:rsidRPr="00403289">
        <w:rPr>
          <w:rFonts w:ascii="Times New Roman" w:hAnsi="Times New Roman"/>
        </w:rPr>
        <w:t>parenting behavior: A meta-analytic review.</w:t>
      </w:r>
      <w:r w:rsidRPr="00403289">
        <w:rPr>
          <w:rFonts w:ascii="Times New Roman" w:hAnsi="Times New Roman"/>
          <w:i/>
          <w:iCs/>
        </w:rPr>
        <w:t xml:space="preserve"> Clinical Psychology Review, 20</w:t>
      </w:r>
      <w:r w:rsidRPr="00403289">
        <w:rPr>
          <w:rFonts w:ascii="Times New Roman" w:hAnsi="Times New Roman"/>
        </w:rPr>
        <w:t xml:space="preserve">(5), 561-592. </w:t>
      </w:r>
    </w:p>
    <w:p w14:paraId="3A908A65" w14:textId="77777777" w:rsidR="00B85BE5" w:rsidRPr="00403289" w:rsidRDefault="00B85BE5" w:rsidP="00B85BE5">
      <w:pPr>
        <w:spacing w:line="480" w:lineRule="auto"/>
        <w:rPr>
          <w:rFonts w:ascii="Times New Roman" w:hAnsi="Times New Roman"/>
        </w:rPr>
      </w:pPr>
      <w:r>
        <w:rPr>
          <w:rFonts w:ascii="Times New Roman" w:hAnsi="Times New Roman"/>
        </w:rPr>
        <w:tab/>
      </w:r>
      <w:r w:rsidRPr="00403289">
        <w:rPr>
          <w:rFonts w:ascii="Times New Roman" w:hAnsi="Times New Roman"/>
        </w:rPr>
        <w:t>doi:S0272-7358(98)00100-7</w:t>
      </w:r>
    </w:p>
    <w:p w14:paraId="561A17B6" w14:textId="77777777" w:rsidR="00B85BE5" w:rsidRPr="000553BA" w:rsidRDefault="00B85BE5" w:rsidP="00B85BE5">
      <w:pPr>
        <w:pStyle w:val="NormalWeb"/>
        <w:spacing w:line="480" w:lineRule="auto"/>
        <w:ind w:left="450" w:hanging="450"/>
      </w:pPr>
      <w:r w:rsidRPr="000553BA">
        <w:t>Lutenbacher, M. (2002). Relationships between psychosocial factors and abusive parenting attitudes in low-income single mothers.</w:t>
      </w:r>
      <w:r w:rsidRPr="000553BA">
        <w:rPr>
          <w:i/>
          <w:iCs/>
        </w:rPr>
        <w:t xml:space="preserve"> Nursing Research, 51</w:t>
      </w:r>
      <w:r w:rsidRPr="000553BA">
        <w:t xml:space="preserve">(3), 158-167. </w:t>
      </w:r>
    </w:p>
    <w:p w14:paraId="7A33CD92" w14:textId="75A00979" w:rsidR="008056C4" w:rsidRDefault="008056C4" w:rsidP="008056C4">
      <w:pPr>
        <w:spacing w:line="480" w:lineRule="auto"/>
        <w:rPr>
          <w:rFonts w:ascii="Times New Roman" w:hAnsi="Times New Roman"/>
        </w:rPr>
      </w:pPr>
      <w:r w:rsidRPr="008056C4">
        <w:rPr>
          <w:rFonts w:ascii="Times New Roman" w:hAnsi="Times New Roman"/>
        </w:rPr>
        <w:t xml:space="preserve">Marshall, N. (2012). Cross site evaluation of the Strengthening At-Risk and Homeless Young </w:t>
      </w:r>
    </w:p>
    <w:p w14:paraId="7D9DD892" w14:textId="76855F25" w:rsidR="008056C4" w:rsidRDefault="008056C4" w:rsidP="008056C4">
      <w:pPr>
        <w:spacing w:line="480" w:lineRule="auto"/>
        <w:rPr>
          <w:rFonts w:ascii="Times New Roman" w:hAnsi="Times New Roman"/>
        </w:rPr>
      </w:pPr>
      <w:r>
        <w:rPr>
          <w:rFonts w:ascii="Times New Roman" w:hAnsi="Times New Roman"/>
        </w:rPr>
        <w:tab/>
      </w:r>
      <w:r w:rsidRPr="008056C4">
        <w:rPr>
          <w:rFonts w:ascii="Times New Roman" w:hAnsi="Times New Roman"/>
        </w:rPr>
        <w:t xml:space="preserve">Mothers and Children Initiative 2012. Wellesley College. </w:t>
      </w:r>
      <w:r>
        <w:rPr>
          <w:rFonts w:ascii="Times New Roman" w:hAnsi="Times New Roman"/>
        </w:rPr>
        <w:t>Retrieved from:</w:t>
      </w:r>
    </w:p>
    <w:p w14:paraId="280A15F1" w14:textId="77777777" w:rsidR="008056C4" w:rsidRDefault="008056C4" w:rsidP="008056C4">
      <w:pPr>
        <w:spacing w:line="480" w:lineRule="auto"/>
        <w:rPr>
          <w:rFonts w:ascii="Times New Roman" w:hAnsi="Times New Roman"/>
        </w:rPr>
      </w:pPr>
      <w:r>
        <w:rPr>
          <w:rFonts w:ascii="Times New Roman" w:hAnsi="Times New Roman"/>
        </w:rPr>
        <w:tab/>
      </w:r>
      <w:hyperlink r:id="rId17" w:history="1">
        <w:r w:rsidRPr="006866E9">
          <w:rPr>
            <w:rStyle w:val="Hyperlink"/>
            <w:rFonts w:ascii="Times New Roman" w:hAnsi="Times New Roman"/>
            <w:color w:val="auto"/>
            <w:u w:val="none"/>
          </w:rPr>
          <w:t>http://www.air.org/sites/default/files/Cross-Site%20Evaluation%20of%20the</w:t>
        </w:r>
      </w:hyperlink>
      <w:r w:rsidRPr="008056C4">
        <w:rPr>
          <w:rFonts w:ascii="Times New Roman" w:hAnsi="Times New Roman"/>
        </w:rPr>
        <w:t>%20</w:t>
      </w:r>
      <w:r>
        <w:rPr>
          <w:rFonts w:ascii="Times New Roman" w:hAnsi="Times New Roman"/>
        </w:rPr>
        <w:t xml:space="preserve"> </w:t>
      </w:r>
    </w:p>
    <w:p w14:paraId="6FC75446" w14:textId="4D31A38B" w:rsidR="008056C4" w:rsidRDefault="008056C4" w:rsidP="008056C4">
      <w:pPr>
        <w:spacing w:line="480" w:lineRule="auto"/>
        <w:rPr>
          <w:rFonts w:ascii="Times New Roman" w:hAnsi="Times New Roman"/>
        </w:rPr>
      </w:pPr>
      <w:r>
        <w:rPr>
          <w:rFonts w:ascii="Times New Roman" w:hAnsi="Times New Roman"/>
        </w:rPr>
        <w:tab/>
      </w:r>
      <w:r w:rsidRPr="008056C4">
        <w:rPr>
          <w:rFonts w:ascii="Times New Roman" w:hAnsi="Times New Roman"/>
        </w:rPr>
        <w:t>Strengthening%20At-</w:t>
      </w:r>
      <w:r>
        <w:rPr>
          <w:rFonts w:ascii="Times New Roman" w:hAnsi="Times New Roman"/>
        </w:rPr>
        <w:t>r</w:t>
      </w:r>
      <w:r w:rsidRPr="008056C4">
        <w:rPr>
          <w:rFonts w:ascii="Times New Roman" w:hAnsi="Times New Roman"/>
        </w:rPr>
        <w:t>isk%20and%20Homeless%20Young%20Mothers%20and%</w:t>
      </w:r>
    </w:p>
    <w:p w14:paraId="20B4D6D0" w14:textId="4208F059" w:rsidR="008056C4" w:rsidRPr="008056C4" w:rsidRDefault="008056C4" w:rsidP="008056C4">
      <w:pPr>
        <w:spacing w:line="480" w:lineRule="auto"/>
        <w:rPr>
          <w:rFonts w:ascii="Times New Roman" w:hAnsi="Times New Roman"/>
        </w:rPr>
      </w:pPr>
      <w:r>
        <w:rPr>
          <w:rFonts w:ascii="Times New Roman" w:hAnsi="Times New Roman"/>
        </w:rPr>
        <w:tab/>
      </w:r>
      <w:r w:rsidRPr="008056C4">
        <w:rPr>
          <w:rFonts w:ascii="Times New Roman" w:hAnsi="Times New Roman"/>
        </w:rPr>
        <w:t>20Children%20Initiative.pdf</w:t>
      </w:r>
    </w:p>
    <w:p w14:paraId="420C84D9" w14:textId="77777777" w:rsidR="00B85BE5" w:rsidRDefault="00B85BE5" w:rsidP="00B85BE5">
      <w:pPr>
        <w:pStyle w:val="NormalWeb"/>
        <w:spacing w:line="480" w:lineRule="auto"/>
        <w:ind w:left="450" w:hanging="450"/>
      </w:pPr>
      <w:r w:rsidRPr="00B85BE5">
        <w:t>Martin, M. A., &amp; Lippert, A. M. (2012). Feeding her children, but risking her health: The intersection of gender, household food insecurity and obesity.</w:t>
      </w:r>
      <w:r w:rsidRPr="00B85BE5">
        <w:rPr>
          <w:i/>
          <w:iCs/>
        </w:rPr>
        <w:t xml:space="preserve"> Social Science &amp; Medicine (1982), 74</w:t>
      </w:r>
      <w:r w:rsidRPr="00B85BE5">
        <w:t xml:space="preserve">(11), 1754-1764. doi:10.1016/j.socscimed.2011.11.013 [doi] </w:t>
      </w:r>
    </w:p>
    <w:p w14:paraId="40A9A4D4" w14:textId="5A9A382E" w:rsidR="0068648A" w:rsidRDefault="0068648A" w:rsidP="00B85BE5">
      <w:pPr>
        <w:pStyle w:val="NormalWeb"/>
        <w:spacing w:line="480" w:lineRule="auto"/>
        <w:ind w:left="450" w:hanging="450"/>
      </w:pPr>
      <w:r>
        <w:t xml:space="preserve">Mayo Clinic (2017). Depression </w:t>
      </w:r>
      <w:r w:rsidR="004A39E2">
        <w:t xml:space="preserve">and anxiety </w:t>
      </w:r>
      <w:r>
        <w:t xml:space="preserve">Definition. Retrieved from: </w:t>
      </w:r>
      <w:hyperlink r:id="rId18" w:history="1">
        <w:r w:rsidR="004A39E2" w:rsidRPr="005E75AB">
          <w:rPr>
            <w:rStyle w:val="Hyperlink"/>
          </w:rPr>
          <w:t>http://www.mayoclinic.org/diseases-conditions/depression/basics/definition/con-20032977</w:t>
        </w:r>
      </w:hyperlink>
    </w:p>
    <w:p w14:paraId="27DE2B88" w14:textId="40634900" w:rsidR="004A39E2" w:rsidRPr="00B85BE5" w:rsidRDefault="004A39E2" w:rsidP="00B85BE5">
      <w:pPr>
        <w:pStyle w:val="NormalWeb"/>
        <w:spacing w:line="480" w:lineRule="auto"/>
        <w:ind w:left="450" w:hanging="450"/>
      </w:pPr>
      <w:r>
        <w:tab/>
      </w:r>
      <w:r w:rsidRPr="004A39E2">
        <w:t>http://www.mayoclinic.org/diseases-conditions/anxiety/home/ovc-20168121</w:t>
      </w:r>
    </w:p>
    <w:p w14:paraId="79030B31" w14:textId="77777777" w:rsidR="0091567B" w:rsidRPr="0091567B" w:rsidRDefault="0091567B" w:rsidP="00B85BE5">
      <w:pPr>
        <w:pStyle w:val="NormalWeb"/>
        <w:spacing w:line="480" w:lineRule="auto"/>
        <w:ind w:left="450" w:hanging="450"/>
      </w:pPr>
      <w:r w:rsidRPr="0091567B">
        <w:t>Moran, K., Burson, R., &amp; Conrad, D. (2016).  The doctor of nursing practice scholarly project. (2</w:t>
      </w:r>
      <w:r w:rsidRPr="0091567B">
        <w:rPr>
          <w:vertAlign w:val="superscript"/>
        </w:rPr>
        <w:t>nd</w:t>
      </w:r>
      <w:r w:rsidRPr="0091567B">
        <w:t xml:space="preserve"> ed.) Burlington, MA: Jones &amp; Bartlett Publishing. </w:t>
      </w:r>
    </w:p>
    <w:p w14:paraId="67C36539" w14:textId="77777777" w:rsidR="00B85BE5" w:rsidRDefault="00B85BE5" w:rsidP="00B85BE5">
      <w:pPr>
        <w:spacing w:line="480" w:lineRule="auto"/>
        <w:rPr>
          <w:rFonts w:ascii="Times New Roman" w:hAnsi="Times New Roman"/>
        </w:rPr>
      </w:pPr>
      <w:r w:rsidRPr="00B85BE5">
        <w:rPr>
          <w:rFonts w:ascii="Times New Roman" w:hAnsi="Times New Roman"/>
        </w:rPr>
        <w:t xml:space="preserve">National Women’s Law Center. (2013). National snapshot: Poverty among women &amp; families. </w:t>
      </w:r>
    </w:p>
    <w:p w14:paraId="4E0F304B" w14:textId="77777777" w:rsidR="00B85BE5" w:rsidRDefault="00B85BE5" w:rsidP="00B85BE5">
      <w:pPr>
        <w:spacing w:line="480" w:lineRule="auto"/>
        <w:rPr>
          <w:rFonts w:ascii="Times New Roman" w:hAnsi="Times New Roman"/>
        </w:rPr>
      </w:pPr>
      <w:r>
        <w:rPr>
          <w:rFonts w:ascii="Times New Roman" w:hAnsi="Times New Roman"/>
        </w:rPr>
        <w:tab/>
      </w:r>
      <w:r w:rsidRPr="00B85BE5">
        <w:rPr>
          <w:rFonts w:ascii="Times New Roman" w:hAnsi="Times New Roman"/>
        </w:rPr>
        <w:t>Retrieved from http://www.nwlc.org/sites/ default/files/pdfs/povertysnapshot2013.pdf</w:t>
      </w:r>
    </w:p>
    <w:p w14:paraId="5A3A7EC3" w14:textId="77777777" w:rsidR="003536A8" w:rsidRPr="00ED4C09" w:rsidRDefault="003536A8" w:rsidP="003536A8">
      <w:pPr>
        <w:spacing w:line="480" w:lineRule="auto"/>
        <w:rPr>
          <w:rFonts w:ascii="Times New Roman" w:hAnsi="Times New Roman"/>
        </w:rPr>
      </w:pPr>
      <w:r w:rsidRPr="00ED4C09">
        <w:rPr>
          <w:rFonts w:ascii="Times New Roman" w:hAnsi="Times New Roman"/>
        </w:rPr>
        <w:lastRenderedPageBreak/>
        <w:t xml:space="preserve">NC Health and Human Services. (2014). Durham County Community Health Assessment. </w:t>
      </w:r>
    </w:p>
    <w:p w14:paraId="111DDFBA" w14:textId="77777777" w:rsidR="003536A8" w:rsidRPr="00ED4C09" w:rsidRDefault="003536A8" w:rsidP="003536A8">
      <w:pPr>
        <w:spacing w:line="480" w:lineRule="auto"/>
        <w:rPr>
          <w:rFonts w:ascii="Times New Roman" w:hAnsi="Times New Roman"/>
        </w:rPr>
      </w:pPr>
      <w:r w:rsidRPr="00ED4C09">
        <w:rPr>
          <w:rFonts w:ascii="Times New Roman" w:hAnsi="Times New Roman"/>
        </w:rPr>
        <w:tab/>
        <w:t>Retrieved from http://publichealth.nc.gov/lhd/cha/reports.asp</w:t>
      </w:r>
    </w:p>
    <w:p w14:paraId="421C90BA" w14:textId="77777777" w:rsidR="00B85BE5" w:rsidRPr="00B85BE5" w:rsidRDefault="00B85BE5" w:rsidP="00B85BE5">
      <w:pPr>
        <w:pStyle w:val="NormalWeb"/>
        <w:spacing w:line="480" w:lineRule="auto"/>
        <w:ind w:left="450" w:hanging="450"/>
      </w:pPr>
      <w:r w:rsidRPr="00B85BE5">
        <w:t>Ogunsiji, O., &amp; Wilkes, L. (2004). Managing family life while studying: Single mothers' lived experience of being students in a nursing program.</w:t>
      </w:r>
      <w:r w:rsidRPr="00B85BE5">
        <w:rPr>
          <w:i/>
          <w:iCs/>
        </w:rPr>
        <w:t xml:space="preserve"> Contemporary Nurse, 18</w:t>
      </w:r>
      <w:r w:rsidRPr="00B85BE5">
        <w:t xml:space="preserve">(1-2), 108-123. </w:t>
      </w:r>
    </w:p>
    <w:p w14:paraId="5CE90536" w14:textId="77777777" w:rsidR="00B85BE5" w:rsidRPr="00B85BE5" w:rsidRDefault="00B85BE5" w:rsidP="00B85BE5">
      <w:pPr>
        <w:pStyle w:val="NormalWeb"/>
        <w:spacing w:line="480" w:lineRule="auto"/>
        <w:ind w:left="450" w:hanging="450"/>
      </w:pPr>
      <w:r w:rsidRPr="00B85BE5">
        <w:t>Peden, A. R., Rayens, M. K., Hall, L. A., &amp; Grant, E. (2004). Negative thinking and the mental health of low-income single mothers.</w:t>
      </w:r>
      <w:r w:rsidRPr="00B85BE5">
        <w:rPr>
          <w:i/>
          <w:iCs/>
        </w:rPr>
        <w:t xml:space="preserve"> Journal of Nursing Scholarship : An Official Publication of Sigma Theta Tau International Honor Society of Nursing / Sigma Theta Tau, 36</w:t>
      </w:r>
      <w:r w:rsidRPr="00B85BE5">
        <w:t xml:space="preserve">(4), 337-344. </w:t>
      </w:r>
    </w:p>
    <w:p w14:paraId="7279DA0E" w14:textId="77777777" w:rsidR="00B85BE5" w:rsidRDefault="00B85BE5" w:rsidP="00B85BE5">
      <w:pPr>
        <w:pStyle w:val="NormalWeb"/>
        <w:spacing w:line="480" w:lineRule="auto"/>
        <w:ind w:left="450" w:hanging="450"/>
      </w:pPr>
      <w:r w:rsidRPr="00B85BE5">
        <w:t>Peden, A. R., Rayens, M. K., Hall, L. A., &amp; Grant, E. (2005). Testing an intervention to reduce negative thinking, depressive symptoms, and chronic stressors in low-income single mothers.</w:t>
      </w:r>
      <w:r w:rsidRPr="00B85BE5">
        <w:rPr>
          <w:i/>
          <w:iCs/>
        </w:rPr>
        <w:t xml:space="preserve"> Journal of Nursing Scholarship: An Official Publication of Sigma Theta Tau International Honor Society of Nursing / Sigma Theta Tau, 37</w:t>
      </w:r>
      <w:r w:rsidRPr="00B85BE5">
        <w:t xml:space="preserve">(3), 268-274. </w:t>
      </w:r>
    </w:p>
    <w:p w14:paraId="47AF4B70" w14:textId="77777777" w:rsidR="00B85BE5" w:rsidRDefault="00B85BE5" w:rsidP="00B85BE5">
      <w:pPr>
        <w:spacing w:line="480" w:lineRule="auto"/>
        <w:rPr>
          <w:rFonts w:ascii="Times New Roman" w:hAnsi="Times New Roman"/>
        </w:rPr>
      </w:pPr>
      <w:r w:rsidRPr="00B85BE5">
        <w:rPr>
          <w:rFonts w:ascii="Times New Roman" w:hAnsi="Times New Roman"/>
        </w:rPr>
        <w:t xml:space="preserve">Perlman, S., Cowan, B., Gewirtz, A., Haskett, M., &amp; Stokes, L. (2012). Promoting positive </w:t>
      </w:r>
    </w:p>
    <w:p w14:paraId="2AEDE75F" w14:textId="77777777" w:rsidR="00B85BE5" w:rsidRDefault="00B85BE5" w:rsidP="00B85BE5">
      <w:pPr>
        <w:spacing w:line="480" w:lineRule="auto"/>
        <w:rPr>
          <w:rFonts w:ascii="Times New Roman" w:hAnsi="Times New Roman"/>
        </w:rPr>
      </w:pPr>
      <w:r>
        <w:rPr>
          <w:rFonts w:ascii="Times New Roman" w:hAnsi="Times New Roman"/>
        </w:rPr>
        <w:tab/>
      </w:r>
      <w:r w:rsidRPr="00B85BE5">
        <w:rPr>
          <w:rFonts w:ascii="Times New Roman" w:hAnsi="Times New Roman"/>
        </w:rPr>
        <w:t xml:space="preserve">parenting in the context of homelessness. American Journal of Orthopsychiatry, 82(3), </w:t>
      </w:r>
    </w:p>
    <w:p w14:paraId="03D1FFA2" w14:textId="77777777" w:rsidR="00B85BE5" w:rsidRPr="00B85BE5" w:rsidRDefault="00B85BE5" w:rsidP="00B85BE5">
      <w:pPr>
        <w:spacing w:line="480" w:lineRule="auto"/>
        <w:rPr>
          <w:rFonts w:ascii="Times New Roman" w:hAnsi="Times New Roman"/>
        </w:rPr>
      </w:pPr>
      <w:r>
        <w:rPr>
          <w:rFonts w:ascii="Times New Roman" w:hAnsi="Times New Roman"/>
        </w:rPr>
        <w:tab/>
      </w:r>
      <w:r w:rsidRPr="00B85BE5">
        <w:rPr>
          <w:rFonts w:ascii="Times New Roman" w:hAnsi="Times New Roman"/>
        </w:rPr>
        <w:t>402–412.</w:t>
      </w:r>
    </w:p>
    <w:p w14:paraId="03A85DB3" w14:textId="77777777" w:rsidR="003536A8" w:rsidRDefault="003536A8" w:rsidP="003536A8">
      <w:pPr>
        <w:spacing w:line="480" w:lineRule="auto"/>
        <w:rPr>
          <w:rFonts w:ascii="Times New Roman" w:hAnsi="Times New Roman"/>
        </w:rPr>
      </w:pPr>
      <w:r w:rsidRPr="00B85BE5">
        <w:rPr>
          <w:rFonts w:ascii="Times New Roman" w:hAnsi="Times New Roman"/>
        </w:rPr>
        <w:t xml:space="preserve">Ponce, A. N., Lawless, M. S., &amp; Rowe, M. (2014). Homelessness, behavioral health disorders, </w:t>
      </w:r>
    </w:p>
    <w:p w14:paraId="6D1F45AF" w14:textId="77777777" w:rsidR="003536A8" w:rsidRDefault="003536A8" w:rsidP="003536A8">
      <w:pPr>
        <w:spacing w:line="480" w:lineRule="auto"/>
        <w:rPr>
          <w:rFonts w:ascii="Times New Roman" w:hAnsi="Times New Roman"/>
        </w:rPr>
      </w:pPr>
      <w:r>
        <w:rPr>
          <w:rFonts w:ascii="Times New Roman" w:hAnsi="Times New Roman"/>
        </w:rPr>
        <w:tab/>
      </w:r>
      <w:r w:rsidRPr="00B85BE5">
        <w:rPr>
          <w:rFonts w:ascii="Times New Roman" w:hAnsi="Times New Roman"/>
        </w:rPr>
        <w:t xml:space="preserve">and intimate partner violence: Barriers to services for women. Community Mental Health </w:t>
      </w:r>
    </w:p>
    <w:p w14:paraId="63C14A7A" w14:textId="77777777" w:rsidR="003536A8" w:rsidRPr="00B85BE5" w:rsidRDefault="003536A8" w:rsidP="003536A8">
      <w:pPr>
        <w:spacing w:line="480" w:lineRule="auto"/>
        <w:rPr>
          <w:rFonts w:ascii="Times New Roman" w:hAnsi="Times New Roman"/>
        </w:rPr>
      </w:pPr>
      <w:r>
        <w:rPr>
          <w:rFonts w:ascii="Times New Roman" w:hAnsi="Times New Roman"/>
        </w:rPr>
        <w:tab/>
      </w:r>
      <w:r w:rsidRPr="00B85BE5">
        <w:rPr>
          <w:rFonts w:ascii="Times New Roman" w:hAnsi="Times New Roman"/>
        </w:rPr>
        <w:t>Journal, 50(7), 831–840</w:t>
      </w:r>
    </w:p>
    <w:p w14:paraId="09530690" w14:textId="77777777" w:rsidR="00B85BE5" w:rsidRPr="00B85BE5" w:rsidRDefault="00B85BE5" w:rsidP="00B85BE5">
      <w:pPr>
        <w:pStyle w:val="NormalWeb"/>
        <w:spacing w:line="480" w:lineRule="auto"/>
        <w:ind w:left="450" w:hanging="450"/>
      </w:pPr>
      <w:r w:rsidRPr="00B85BE5">
        <w:t>Popay, J. (1999). Being a woman is hard work: The policy implications of poor health among lone mothers.</w:t>
      </w:r>
      <w:r w:rsidRPr="00B85BE5">
        <w:rPr>
          <w:i/>
          <w:iCs/>
        </w:rPr>
        <w:t xml:space="preserve"> Journal of Epidemiology and Community Health, 53</w:t>
      </w:r>
      <w:r w:rsidRPr="00B85BE5">
        <w:t xml:space="preserve">(12), 749. </w:t>
      </w:r>
    </w:p>
    <w:p w14:paraId="76043E98" w14:textId="0DD240FE" w:rsidR="00444634" w:rsidRPr="003C3A2D" w:rsidRDefault="00444634" w:rsidP="00B85BE5">
      <w:pPr>
        <w:pStyle w:val="NormalWeb"/>
        <w:spacing w:line="480" w:lineRule="auto"/>
        <w:ind w:left="450" w:hanging="450"/>
      </w:pPr>
      <w:r w:rsidRPr="00444634">
        <w:lastRenderedPageBreak/>
        <w:t>Puig-Barrachina, V., Malmusi, D., Martenez, J. M., &amp; Benach, J. (2011). Monitoring social determinants of health inequalities: The impact of unemployment among vulnerable groups.</w:t>
      </w:r>
      <w:r w:rsidRPr="00444634">
        <w:rPr>
          <w:i/>
          <w:iCs/>
        </w:rPr>
        <w:t xml:space="preserve"> International Journal of Health Services : Planning, Administration, Evaluation, 41</w:t>
      </w:r>
      <w:r w:rsidRPr="00444634">
        <w:t>(3), 459-</w:t>
      </w:r>
      <w:r w:rsidRPr="003C3A2D">
        <w:t>482</w:t>
      </w:r>
    </w:p>
    <w:p w14:paraId="626E6397" w14:textId="77777777" w:rsidR="003C3A2D" w:rsidRPr="003C3A2D" w:rsidRDefault="003C3A2D" w:rsidP="003C3A2D">
      <w:pPr>
        <w:pStyle w:val="NormalWeb"/>
        <w:spacing w:line="480" w:lineRule="auto"/>
        <w:ind w:left="450" w:hanging="450"/>
      </w:pPr>
      <w:r w:rsidRPr="003C3A2D">
        <w:t>Resnicow, K., Jackson, A., Braithwaite, R., DiIorio, C., Blisset, D., Rahotep, S., &amp; Periasamy, S. (2002). Healthy Body/Healthy spirit: A church-based nutrition and physical activity intervention.</w:t>
      </w:r>
      <w:r w:rsidRPr="003C3A2D">
        <w:rPr>
          <w:i/>
          <w:iCs/>
        </w:rPr>
        <w:t xml:space="preserve"> Health Education Research, 17</w:t>
      </w:r>
      <w:r w:rsidRPr="003C3A2D">
        <w:t xml:space="preserve">(5), 562-573. </w:t>
      </w:r>
    </w:p>
    <w:p w14:paraId="512F666D" w14:textId="77777777" w:rsidR="00B85BE5" w:rsidRPr="00B85BE5" w:rsidRDefault="00B85BE5" w:rsidP="00B85BE5">
      <w:pPr>
        <w:pStyle w:val="NormalWeb"/>
        <w:spacing w:line="480" w:lineRule="auto"/>
        <w:ind w:left="450" w:hanging="450"/>
      </w:pPr>
      <w:r w:rsidRPr="00B85BE5">
        <w:t>Rosen, D., Spencer, M. S., Tolman, R. M., Williams, D. R., &amp; Jackson, J. S. (2003). Psychiatric disorders and substance dependence among unmarried low-income mothers.</w:t>
      </w:r>
      <w:r w:rsidRPr="00B85BE5">
        <w:rPr>
          <w:i/>
          <w:iCs/>
        </w:rPr>
        <w:t xml:space="preserve"> Health &amp; Social Work, 28</w:t>
      </w:r>
      <w:r w:rsidRPr="00B85BE5">
        <w:t xml:space="preserve">(2), 157-165. </w:t>
      </w:r>
    </w:p>
    <w:p w14:paraId="22795292" w14:textId="77777777" w:rsidR="00B85BE5" w:rsidRPr="00B85BE5" w:rsidRDefault="00B85BE5" w:rsidP="00B85BE5">
      <w:pPr>
        <w:pStyle w:val="NormalWeb"/>
        <w:spacing w:line="480" w:lineRule="auto"/>
        <w:ind w:left="450" w:hanging="450"/>
      </w:pPr>
      <w:r w:rsidRPr="00B85BE5">
        <w:t>Rousou, E., Kouta, C., Middleton, N., &amp; Karanikola, M. (2013). Single mothers' self-assessment of health: A systematic exploration of the literature.</w:t>
      </w:r>
      <w:r w:rsidRPr="00B85BE5">
        <w:rPr>
          <w:i/>
          <w:iCs/>
        </w:rPr>
        <w:t xml:space="preserve"> International Nursing Review, 60</w:t>
      </w:r>
      <w:r w:rsidRPr="00B85BE5">
        <w:t xml:space="preserve">(4), 425-434. doi:10.1111/inr.12044 [doi] </w:t>
      </w:r>
    </w:p>
    <w:p w14:paraId="23615EE4" w14:textId="77777777" w:rsidR="00B85BE5" w:rsidRPr="00B85BE5" w:rsidRDefault="00B85BE5" w:rsidP="00B85BE5">
      <w:pPr>
        <w:pStyle w:val="NormalWeb"/>
        <w:spacing w:line="480" w:lineRule="auto"/>
        <w:ind w:left="450" w:hanging="450"/>
      </w:pPr>
      <w:r w:rsidRPr="00B85BE5">
        <w:t>Samuels-Dennis, J. (2006). Relationship among employment status, stressful life events, and depression in single mothers.</w:t>
      </w:r>
      <w:r w:rsidRPr="00B85BE5">
        <w:rPr>
          <w:i/>
          <w:iCs/>
        </w:rPr>
        <w:t xml:space="preserve"> The Canadian Journal of Nursing Research = Revue Canadienne De Recherche En Sciences Infirmieres, 38</w:t>
      </w:r>
      <w:r w:rsidRPr="00B85BE5">
        <w:t xml:space="preserve">(1), 58-80. </w:t>
      </w:r>
    </w:p>
    <w:p w14:paraId="69821EFA" w14:textId="77777777" w:rsidR="00B85BE5" w:rsidRPr="00B85BE5" w:rsidRDefault="00B85BE5" w:rsidP="00B85BE5">
      <w:pPr>
        <w:pStyle w:val="NormalWeb"/>
        <w:spacing w:line="480" w:lineRule="auto"/>
        <w:ind w:left="450" w:hanging="450"/>
      </w:pPr>
      <w:r w:rsidRPr="00B85BE5">
        <w:t>Sepa, A., Frodi, A., &amp; Ludvigsson, J. (2004). Psychosocial correlates of parenting stress, lack of support and lack of confidence/security.</w:t>
      </w:r>
      <w:r w:rsidRPr="00B85BE5">
        <w:rPr>
          <w:i/>
          <w:iCs/>
        </w:rPr>
        <w:t xml:space="preserve"> Scandinavian Journal of Psychology, 45</w:t>
      </w:r>
      <w:r w:rsidRPr="00B85BE5">
        <w:t xml:space="preserve">(2), 169-179. doi:392 [pii] </w:t>
      </w:r>
    </w:p>
    <w:p w14:paraId="3FEB47F8" w14:textId="77777777" w:rsidR="00B85BE5" w:rsidRPr="00B85BE5" w:rsidRDefault="00B85BE5" w:rsidP="00B85BE5">
      <w:pPr>
        <w:pStyle w:val="NormalWeb"/>
        <w:spacing w:line="480" w:lineRule="auto"/>
        <w:ind w:left="450" w:hanging="450"/>
      </w:pPr>
      <w:r w:rsidRPr="00B85BE5">
        <w:lastRenderedPageBreak/>
        <w:t>Sperlich, S., &amp; Maina, M. N. (2014). Are single mothers' higher smoking rates mediated by dysfunctional coping styles?</w:t>
      </w:r>
      <w:r w:rsidRPr="00B85BE5">
        <w:rPr>
          <w:i/>
          <w:iCs/>
        </w:rPr>
        <w:t xml:space="preserve"> BMC Women's Health, 14</w:t>
      </w:r>
      <w:r w:rsidRPr="00B85BE5">
        <w:t xml:space="preserve">, 124-6874-14-124. doi:10.1186/1472-6874-14-124 [doi] </w:t>
      </w:r>
    </w:p>
    <w:p w14:paraId="7AD47B0A" w14:textId="59EB98F8" w:rsidR="006C1EC9" w:rsidRPr="006C1EC9" w:rsidRDefault="006C1EC9" w:rsidP="006C1EC9">
      <w:pPr>
        <w:pStyle w:val="NormalWeb"/>
        <w:spacing w:line="480" w:lineRule="auto"/>
        <w:ind w:left="450" w:hanging="450"/>
      </w:pPr>
      <w:r w:rsidRPr="006C1EC9">
        <w:t>Terluin, B., van Marwijk, H. W., Ader, H. J., de Vet, H. C., Penninx, B. W., Hermens, M. L, vanBoeijen, C.A., van Balkom, A.J., van der Klink, J.J. &amp; Stalman, W. A. (2006). The four-dimensional symptom questionnaire (4DSQ): A validation study of a multidimensional self-report questionnaire to assess distress, depression, anxiety and somatization.</w:t>
      </w:r>
      <w:r w:rsidRPr="006C1EC9">
        <w:rPr>
          <w:i/>
          <w:iCs/>
        </w:rPr>
        <w:t xml:space="preserve"> BMC Psychiatry, 6</w:t>
      </w:r>
      <w:r w:rsidR="006B0E40">
        <w:t>, 34. doi:1471-244X-6-34 [pii]</w:t>
      </w:r>
    </w:p>
    <w:p w14:paraId="2D0C9174" w14:textId="77777777" w:rsidR="00A44905" w:rsidRDefault="00A44905" w:rsidP="00A44905">
      <w:pPr>
        <w:pStyle w:val="NormalWeb"/>
        <w:spacing w:line="480" w:lineRule="auto"/>
        <w:ind w:left="450" w:hanging="450"/>
      </w:pPr>
      <w:r w:rsidRPr="00A44905">
        <w:t>Teuscher, D., Bukman, A. J., Meershoek, A., Renes, R. J., Feskens, E. J., &amp; van Baak, M. A. (2015). Adapting an effective lifestyle intervention towards individuals with low socioeconomic status of different ethnic origins: The design of the MetSLIM study.</w:t>
      </w:r>
      <w:r w:rsidRPr="00A44905">
        <w:rPr>
          <w:i/>
          <w:iCs/>
        </w:rPr>
        <w:t xml:space="preserve"> BMC Public Health, 15</w:t>
      </w:r>
      <w:r w:rsidRPr="00A44905">
        <w:t xml:space="preserve">, 125-015-1343-z. doi:10.1186/s12889-015-1343-z [doi] </w:t>
      </w:r>
    </w:p>
    <w:p w14:paraId="1AAC18F6" w14:textId="4F76ED73" w:rsidR="004E6EEC" w:rsidRPr="00A44905" w:rsidRDefault="004E6EEC" w:rsidP="00A44905">
      <w:pPr>
        <w:pStyle w:val="NormalWeb"/>
        <w:spacing w:line="480" w:lineRule="auto"/>
        <w:ind w:left="450" w:hanging="450"/>
      </w:pPr>
      <w:r>
        <w:t xml:space="preserve">United States Department of Agriculture. (2016). </w:t>
      </w:r>
      <w:r w:rsidRPr="009E216D">
        <w:rPr>
          <w:i/>
        </w:rPr>
        <w:t>Definitions of Food Security</w:t>
      </w:r>
      <w:r>
        <w:t xml:space="preserve">. Retrieved from </w:t>
      </w:r>
      <w:r w:rsidRPr="004E6EEC">
        <w:t>https://www.ers.usda.gov/topics/food-nutrition-assistance/food-security-in-the-us/definitions-of-food-security.aspx</w:t>
      </w:r>
    </w:p>
    <w:p w14:paraId="6F1C43E8" w14:textId="4059991A" w:rsidR="00B85BE5" w:rsidRDefault="00B85BE5" w:rsidP="00B85BE5">
      <w:pPr>
        <w:spacing w:line="480" w:lineRule="auto"/>
        <w:rPr>
          <w:rFonts w:ascii="Times New Roman" w:hAnsi="Times New Roman"/>
        </w:rPr>
      </w:pPr>
      <w:r w:rsidRPr="00B85BE5">
        <w:rPr>
          <w:rFonts w:ascii="Times New Roman" w:hAnsi="Times New Roman"/>
        </w:rPr>
        <w:t>U .</w:t>
      </w:r>
      <w:r w:rsidR="00580893" w:rsidRPr="00B85BE5">
        <w:rPr>
          <w:rFonts w:ascii="Times New Roman" w:hAnsi="Times New Roman"/>
        </w:rPr>
        <w:t xml:space="preserve">S. </w:t>
      </w:r>
      <w:r w:rsidRPr="00B85BE5">
        <w:rPr>
          <w:rFonts w:ascii="Times New Roman" w:hAnsi="Times New Roman"/>
        </w:rPr>
        <w:t xml:space="preserve">Census Bureau. (2014). </w:t>
      </w:r>
      <w:r w:rsidRPr="00B85BE5">
        <w:rPr>
          <w:rFonts w:ascii="Times New Roman" w:hAnsi="Times New Roman"/>
          <w:i/>
        </w:rPr>
        <w:t>2010 Census Briefs Households and Families: 2010</w:t>
      </w:r>
      <w:r w:rsidRPr="00B85BE5">
        <w:rPr>
          <w:rFonts w:ascii="Times New Roman" w:hAnsi="Times New Roman"/>
        </w:rPr>
        <w:t xml:space="preserve">. Retrieved </w:t>
      </w:r>
    </w:p>
    <w:p w14:paraId="2A660ADA" w14:textId="77777777" w:rsidR="00B85BE5" w:rsidRPr="00B85BE5" w:rsidRDefault="00B85BE5" w:rsidP="00B85BE5">
      <w:pPr>
        <w:spacing w:line="480" w:lineRule="auto"/>
        <w:rPr>
          <w:rFonts w:ascii="Times New Roman" w:hAnsi="Times New Roman"/>
        </w:rPr>
      </w:pPr>
      <w:r>
        <w:rPr>
          <w:rFonts w:ascii="Times New Roman" w:hAnsi="Times New Roman"/>
        </w:rPr>
        <w:tab/>
      </w:r>
      <w:r w:rsidRPr="00B85BE5">
        <w:rPr>
          <w:rFonts w:ascii="Times New Roman" w:hAnsi="Times New Roman"/>
        </w:rPr>
        <w:t xml:space="preserve">from http://www.census.gov/prod/cen2010/briefs/c2010br-14.pdf </w:t>
      </w:r>
    </w:p>
    <w:p w14:paraId="6AAF55A4" w14:textId="77777777" w:rsidR="00D23B31" w:rsidRPr="00D23B31" w:rsidRDefault="00D23B31" w:rsidP="00D23B31">
      <w:pPr>
        <w:pStyle w:val="NormalWeb"/>
        <w:spacing w:line="480" w:lineRule="auto"/>
        <w:ind w:left="450" w:hanging="450"/>
      </w:pPr>
      <w:r w:rsidRPr="00D23B31">
        <w:t>Wang, L., Wu, T., Anderson, J. L., &amp; Florence, J. E. (2011). Prevalence and risk factors of maternal depression during the first three years of child rearing.</w:t>
      </w:r>
      <w:r w:rsidRPr="00D23B31">
        <w:rPr>
          <w:i/>
          <w:iCs/>
        </w:rPr>
        <w:t xml:space="preserve"> Journal of Women's Health (2002), 20</w:t>
      </w:r>
      <w:r w:rsidRPr="00D23B31">
        <w:t xml:space="preserve">(5), 711-718. doi:10.1089/jwh.2010.2232 [doi] </w:t>
      </w:r>
    </w:p>
    <w:p w14:paraId="27BB1281" w14:textId="77777777" w:rsidR="00B85BE5" w:rsidRPr="00B85BE5" w:rsidRDefault="00B85BE5" w:rsidP="00B85BE5">
      <w:pPr>
        <w:pStyle w:val="NormalWeb"/>
        <w:spacing w:line="480" w:lineRule="auto"/>
        <w:ind w:left="450" w:hanging="450"/>
      </w:pPr>
      <w:r w:rsidRPr="00B85BE5">
        <w:lastRenderedPageBreak/>
        <w:t>Westin, M., &amp; Westerling, R. (2007). Social capital and inequality in health between single and couple parents in sweden.</w:t>
      </w:r>
      <w:r w:rsidRPr="00B85BE5">
        <w:rPr>
          <w:i/>
          <w:iCs/>
        </w:rPr>
        <w:t xml:space="preserve"> Scandinavian Journal of Public Health, 35</w:t>
      </w:r>
      <w:r w:rsidRPr="00B85BE5">
        <w:t xml:space="preserve">(6), 609-617. doi:779795021 [pii] </w:t>
      </w:r>
    </w:p>
    <w:p w14:paraId="78F181E5" w14:textId="77777777" w:rsidR="00B85BE5" w:rsidRPr="00B85BE5" w:rsidRDefault="00B85BE5" w:rsidP="00B85BE5">
      <w:pPr>
        <w:pStyle w:val="NormalWeb"/>
        <w:spacing w:line="480" w:lineRule="auto"/>
        <w:ind w:left="450" w:hanging="450"/>
      </w:pPr>
      <w:r w:rsidRPr="00B85BE5">
        <w:t>Whitehead, M., Burstrom, B., &amp; Diderichsen, F. (2000). Social policies and the pathways to inequalities in health: A comparative analysis of lone mothers in britain and sweden.</w:t>
      </w:r>
      <w:r w:rsidRPr="00B85BE5">
        <w:rPr>
          <w:i/>
          <w:iCs/>
        </w:rPr>
        <w:t xml:space="preserve"> Social Science &amp; Medicine (1982), 50</w:t>
      </w:r>
      <w:r w:rsidRPr="00B85BE5">
        <w:t xml:space="preserve">(2), 255-270. doi:S0277953699002804 [pii] </w:t>
      </w:r>
    </w:p>
    <w:p w14:paraId="024D4918" w14:textId="77777777" w:rsidR="00B85BE5" w:rsidRPr="00B85BE5" w:rsidRDefault="00B85BE5" w:rsidP="00B85BE5">
      <w:pPr>
        <w:pStyle w:val="NormalWeb"/>
        <w:spacing w:line="480" w:lineRule="auto"/>
        <w:ind w:left="450" w:hanging="450"/>
      </w:pPr>
      <w:r w:rsidRPr="00B85BE5">
        <w:t>Yanicki, S. (2005). Social support and family assets: The perceptions of low-income lone-mother families about support from home visitation.</w:t>
      </w:r>
      <w:r w:rsidRPr="00B85BE5">
        <w:rPr>
          <w:i/>
          <w:iCs/>
        </w:rPr>
        <w:t xml:space="preserve"> Canadian Journal of Public Health = Revue Canadienne De Sante Publique, 96</w:t>
      </w:r>
      <w:r w:rsidRPr="00B85BE5">
        <w:t xml:space="preserve">(1), 46-49. </w:t>
      </w:r>
    </w:p>
    <w:p w14:paraId="69F9D7B6" w14:textId="77777777" w:rsidR="00B85BE5" w:rsidRPr="00B85BE5" w:rsidRDefault="00B85BE5" w:rsidP="00B85BE5">
      <w:pPr>
        <w:pStyle w:val="NormalWeb"/>
        <w:spacing w:line="480" w:lineRule="auto"/>
        <w:ind w:left="450" w:hanging="450"/>
      </w:pPr>
      <w:r w:rsidRPr="00B85BE5">
        <w:t>Young, L. E., Cunningham, S. L., &amp; Buist, D. S. (2005). Lone mothers are at higher risk for cardiovascular disease compared with partnered mothers. data from the national health and nutrition examination survey III (NHANES III).</w:t>
      </w:r>
      <w:r w:rsidRPr="00B85BE5">
        <w:rPr>
          <w:i/>
          <w:iCs/>
        </w:rPr>
        <w:t xml:space="preserve"> Health Care for Women International, 26</w:t>
      </w:r>
      <w:r w:rsidRPr="00B85BE5">
        <w:t xml:space="preserve">(7), 604-621. doi:U40665X2V2JJ5K1N [pii] </w:t>
      </w:r>
    </w:p>
    <w:p w14:paraId="30D55197" w14:textId="77777777" w:rsidR="00B85BE5" w:rsidRPr="00B85BE5" w:rsidRDefault="00B85BE5" w:rsidP="00B85BE5">
      <w:pPr>
        <w:pStyle w:val="NormalWeb"/>
        <w:spacing w:line="480" w:lineRule="auto"/>
        <w:ind w:left="450" w:hanging="450"/>
      </w:pPr>
      <w:r w:rsidRPr="00B85BE5">
        <w:t>Zabkiewicz, D. (2010). The mental health benefits of work: Do they apply to poor single mothers?</w:t>
      </w:r>
      <w:r w:rsidRPr="00B85BE5">
        <w:rPr>
          <w:i/>
          <w:iCs/>
        </w:rPr>
        <w:t xml:space="preserve"> Social Psychiatry and Psychiatric Epidemiology, 45</w:t>
      </w:r>
      <w:r w:rsidRPr="00B85BE5">
        <w:t xml:space="preserve">(1), 77-87. doi:10.1007/s00127-009-0044-2 [doi] </w:t>
      </w:r>
    </w:p>
    <w:p w14:paraId="38AD1010" w14:textId="77777777" w:rsidR="00D96631" w:rsidRDefault="00D96631" w:rsidP="003536A8">
      <w:pPr>
        <w:pStyle w:val="NormalWeb"/>
        <w:spacing w:line="480" w:lineRule="auto"/>
        <w:ind w:left="450" w:hanging="450"/>
        <w:rPr>
          <w:color w:val="4C4C4C"/>
          <w:shd w:val="clear" w:color="auto" w:fill="FFFFFF"/>
        </w:rPr>
      </w:pPr>
    </w:p>
    <w:p w14:paraId="7A151B83" w14:textId="77777777" w:rsidR="00B85BE5" w:rsidRPr="00B85BE5" w:rsidRDefault="00B85BE5" w:rsidP="00B85BE5">
      <w:pPr>
        <w:widowControl/>
        <w:shd w:val="clear" w:color="auto" w:fill="FFFFFF"/>
        <w:autoSpaceDE/>
        <w:autoSpaceDN/>
        <w:adjustRightInd/>
        <w:spacing w:line="0" w:lineRule="auto"/>
        <w:rPr>
          <w:rFonts w:ascii="Times New Roman" w:hAnsi="Times New Roman"/>
          <w:color w:val="231F20"/>
        </w:rPr>
      </w:pPr>
      <w:r w:rsidRPr="00B85BE5">
        <w:rPr>
          <w:rFonts w:ascii="Times New Roman" w:hAnsi="Times New Roman"/>
          <w:color w:val="231F20"/>
        </w:rPr>
        <w:t>Public Health Nursing Vol. 32 No. 5, pp. 584–591</w:t>
      </w:r>
    </w:p>
    <w:p w14:paraId="16CD640F" w14:textId="77777777" w:rsidR="00B85BE5" w:rsidRPr="00B85BE5" w:rsidRDefault="00B85BE5" w:rsidP="00B85BE5">
      <w:pPr>
        <w:widowControl/>
        <w:shd w:val="clear" w:color="auto" w:fill="FFFFFF"/>
        <w:autoSpaceDE/>
        <w:autoSpaceDN/>
        <w:adjustRightInd/>
        <w:spacing w:line="0" w:lineRule="auto"/>
        <w:rPr>
          <w:rFonts w:ascii="Times New Roman" w:hAnsi="Times New Roman"/>
          <w:color w:val="231F20"/>
        </w:rPr>
      </w:pPr>
      <w:r w:rsidRPr="00B85BE5">
        <w:rPr>
          <w:rFonts w:ascii="Times New Roman" w:hAnsi="Times New Roman"/>
          <w:color w:val="231F20"/>
        </w:rPr>
        <w:t xml:space="preserve">0737-1209/© 2015 </w:t>
      </w:r>
    </w:p>
    <w:p w14:paraId="60845A68" w14:textId="77777777" w:rsidR="00B85BE5" w:rsidRPr="00B85BE5" w:rsidRDefault="00B85BE5" w:rsidP="00B85BE5">
      <w:pPr>
        <w:widowControl/>
        <w:shd w:val="clear" w:color="auto" w:fill="FFFFFF"/>
        <w:autoSpaceDE/>
        <w:autoSpaceDN/>
        <w:adjustRightInd/>
        <w:spacing w:line="0" w:lineRule="auto"/>
        <w:rPr>
          <w:rFonts w:ascii="Times New Roman" w:hAnsi="Times New Roman"/>
          <w:color w:val="231F20"/>
        </w:rPr>
      </w:pPr>
      <w:r w:rsidRPr="00B85BE5">
        <w:rPr>
          <w:rFonts w:ascii="Times New Roman" w:hAnsi="Times New Roman"/>
          <w:color w:val="231F20"/>
        </w:rPr>
        <w:t>Public Health Nursing Vol. 32 No. 5, pp. 584–591</w:t>
      </w:r>
    </w:p>
    <w:p w14:paraId="508D2225" w14:textId="77777777" w:rsidR="00B85BE5" w:rsidRPr="00B85BE5" w:rsidRDefault="00B85BE5" w:rsidP="00B85BE5">
      <w:pPr>
        <w:widowControl/>
        <w:shd w:val="clear" w:color="auto" w:fill="FFFFFF"/>
        <w:autoSpaceDE/>
        <w:autoSpaceDN/>
        <w:adjustRightInd/>
        <w:spacing w:line="0" w:lineRule="auto"/>
        <w:rPr>
          <w:rFonts w:ascii="Times New Roman" w:hAnsi="Times New Roman"/>
          <w:color w:val="231F20"/>
        </w:rPr>
      </w:pPr>
      <w:r w:rsidRPr="00B85BE5">
        <w:rPr>
          <w:rFonts w:ascii="Times New Roman" w:hAnsi="Times New Roman"/>
          <w:color w:val="231F20"/>
        </w:rPr>
        <w:t xml:space="preserve">0737-1209/© 2015 </w:t>
      </w:r>
    </w:p>
    <w:p w14:paraId="5163C187" w14:textId="77777777" w:rsidR="00B85BE5" w:rsidRPr="00B85BE5" w:rsidRDefault="00B85BE5" w:rsidP="00B85BE5">
      <w:pPr>
        <w:rPr>
          <w:rFonts w:ascii="Times New Roman" w:hAnsi="Times New Roman"/>
          <w:b/>
          <w:bCs/>
          <w:color w:val="000000"/>
          <w:shd w:val="clear" w:color="auto" w:fill="FFFFFF"/>
        </w:rPr>
      </w:pPr>
    </w:p>
    <w:p w14:paraId="76A8013F" w14:textId="166AC8BB" w:rsidR="00D96631" w:rsidRDefault="00D96631">
      <w:pPr>
        <w:widowControl/>
        <w:autoSpaceDE/>
        <w:autoSpaceDN/>
        <w:adjustRightInd/>
        <w:spacing w:after="160" w:line="259" w:lineRule="auto"/>
        <w:rPr>
          <w:rFonts w:ascii="Times New Roman" w:hAnsi="Times New Roman"/>
        </w:rPr>
      </w:pPr>
      <w:r>
        <w:rPr>
          <w:rFonts w:ascii="Times New Roman" w:hAnsi="Times New Roman"/>
        </w:rPr>
        <w:br w:type="page"/>
      </w:r>
    </w:p>
    <w:p w14:paraId="374FE95D" w14:textId="195B0657" w:rsidR="00C97440" w:rsidRDefault="002621CE" w:rsidP="00DB5130">
      <w:pPr>
        <w:jc w:val="center"/>
        <w:rPr>
          <w:rFonts w:ascii="Times New Roman" w:hAnsi="Times New Roman"/>
        </w:rPr>
      </w:pPr>
      <w:r>
        <w:rPr>
          <w:rFonts w:ascii="Times New Roman" w:hAnsi="Times New Roman"/>
        </w:rPr>
        <w:lastRenderedPageBreak/>
        <w:t>Appendices</w:t>
      </w:r>
    </w:p>
    <w:p w14:paraId="0FB868B5" w14:textId="77777777" w:rsidR="00C97440" w:rsidRDefault="00C97440">
      <w:pPr>
        <w:rPr>
          <w:rFonts w:ascii="Times New Roman" w:hAnsi="Times New Roman"/>
        </w:rPr>
      </w:pPr>
    </w:p>
    <w:p w14:paraId="69A5521D" w14:textId="30734EA1" w:rsidR="00592175" w:rsidRDefault="00C97440" w:rsidP="00046EAA">
      <w:pPr>
        <w:jc w:val="center"/>
        <w:rPr>
          <w:rFonts w:ascii="Times New Roman" w:hAnsi="Times New Roman"/>
        </w:rPr>
      </w:pPr>
      <w:r w:rsidRPr="00DB5130">
        <w:rPr>
          <w:rFonts w:ascii="Times New Roman" w:hAnsi="Times New Roman"/>
        </w:rPr>
        <w:t>Appendix A</w:t>
      </w:r>
      <w:r w:rsidR="00E925FF">
        <w:rPr>
          <w:rFonts w:ascii="Times New Roman" w:hAnsi="Times New Roman"/>
        </w:rPr>
        <w:t>:</w:t>
      </w:r>
    </w:p>
    <w:p w14:paraId="01C19C41" w14:textId="064C194D" w:rsidR="00C97440" w:rsidRPr="002E0DF2" w:rsidRDefault="004766AD" w:rsidP="00C97440">
      <w:pPr>
        <w:rPr>
          <w:rFonts w:ascii="Times New Roman" w:hAnsi="Times New Roman"/>
        </w:rPr>
      </w:pPr>
      <w:r>
        <w:rPr>
          <w:rFonts w:ascii="Times New Roman" w:hAnsi="Times New Roman"/>
        </w:rPr>
        <w:t xml:space="preserve">Figure 3. </w:t>
      </w:r>
      <w:r w:rsidR="00C97440" w:rsidRPr="002E0DF2">
        <w:rPr>
          <w:rFonts w:ascii="Times New Roman" w:hAnsi="Times New Roman"/>
        </w:rPr>
        <w:t xml:space="preserve">Contributing Factors of Poorer Health and Disparities amongst Single Mothers. </w:t>
      </w:r>
    </w:p>
    <w:p w14:paraId="7B940DE0" w14:textId="77777777" w:rsidR="00C97440" w:rsidRDefault="00C97440" w:rsidP="00C97440">
      <w:r>
        <w:t xml:space="preserve"> </w:t>
      </w:r>
    </w:p>
    <w:p w14:paraId="79E54748" w14:textId="6B55E487" w:rsidR="00C97440" w:rsidRDefault="002621CE" w:rsidP="00C97440">
      <w:r>
        <w:rPr>
          <w:noProof/>
        </w:rPr>
        <mc:AlternateContent>
          <mc:Choice Requires="wps">
            <w:drawing>
              <wp:anchor distT="0" distB="0" distL="114300" distR="114300" simplePos="0" relativeHeight="251662336" behindDoc="0" locked="0" layoutInCell="1" allowOverlap="1" wp14:anchorId="6920ABCF" wp14:editId="421E6D48">
                <wp:simplePos x="0" y="0"/>
                <wp:positionH relativeFrom="column">
                  <wp:posOffset>2921809</wp:posOffset>
                </wp:positionH>
                <wp:positionV relativeFrom="paragraph">
                  <wp:posOffset>2656276</wp:posOffset>
                </wp:positionV>
                <wp:extent cx="457200" cy="400050"/>
                <wp:effectExtent l="19050" t="19050" r="38100" b="38100"/>
                <wp:wrapNone/>
                <wp:docPr id="36" name="Left-Right-Up Arrow 36"/>
                <wp:cNvGraphicFramePr/>
                <a:graphic xmlns:a="http://schemas.openxmlformats.org/drawingml/2006/main">
                  <a:graphicData uri="http://schemas.microsoft.com/office/word/2010/wordprocessingShape">
                    <wps:wsp>
                      <wps:cNvSpPr/>
                      <wps:spPr>
                        <a:xfrm>
                          <a:off x="0" y="0"/>
                          <a:ext cx="457200" cy="400050"/>
                        </a:xfrm>
                        <a:prstGeom prst="leftRightUpArrow">
                          <a:avLst/>
                        </a:prstGeom>
                      </wps:spPr>
                      <wps:style>
                        <a:lnRef idx="2">
                          <a:schemeClr val="accent6"/>
                        </a:lnRef>
                        <a:fillRef idx="1">
                          <a:schemeClr val="lt1"/>
                        </a:fillRef>
                        <a:effectRef idx="0">
                          <a:schemeClr val="accent6"/>
                        </a:effectRef>
                        <a:fontRef idx="minor">
                          <a:schemeClr val="dk1"/>
                        </a:fontRef>
                      </wps:style>
                      <wps:txbx>
                        <w:txbxContent>
                          <w:p w14:paraId="2E13A6EA" w14:textId="77777777" w:rsidR="00030D00" w:rsidRDefault="00030D00" w:rsidP="00C974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0ABCF" id="Left-Right-Up Arrow 36" o:spid="_x0000_s1026" style="position:absolute;margin-left:230.05pt;margin-top:209.15pt;width:36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0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kjeQIAADQFAAAOAAAAZHJzL2Uyb0RvYy54bWysVEtv2zAMvg/YfxB0b+10abcFdYqgRYcB&#10;QRv0gZ4VWYqNyZJGMbGzXz9Kdtyuy2nYRRZNfnx8JHV51TWG7RSE2tmCT05zzpSVrqztpuDPT7cn&#10;XzgLKGwpjLOq4HsV+NX844fL1s/UmaucKRUwcmLDrPUFrxD9LMuCrFQjwqnzypJSO2gEkgibrATR&#10;kvfGZGd5fpG1DkoPTqoQ6O9Nr+Tz5F9rJfFe66CQmYJTbphOSOc6ntn8Usw2IHxVyyEN8Q9ZNKK2&#10;FHR0dSNQsC3Uf7lqagkuOI2n0jWZ07qWKtVA1Uzyd9U8VsKrVAuRE/xIU/h/buXdbgWsLgv+6YIz&#10;Kxrq0VJpPHmoNxWePHu2AHAtIy1R1fowI8SjX8EgBbrGujsNTfxSRaxL9O5HelWHTNLP6flnahln&#10;klTTPM/PE/3ZK9hDwG/KNSxeCm4oj5TGs09JJILFbhmQghPsYE5CTKxPJd1wb1TMxtgHpak6Cn6W&#10;0Gmu1LUBthM0EUJKZTGVRv6SdYTp2pgRODkGNDiJfBBosI0wleZtBObHgH9GHBEpqrM4gpvaOjjm&#10;oPwxRu7tD9X3NcfysVt3Q3vWrtxTf8H1gx+8vK2J26UIuBJAk07toO3Fezq0cW3B3XDjrHLw69j/&#10;aE8DSFrOWtqcgoefWwGKM/Pd0mh+nUyncdWSkHrOGbzVrN9q7La5dtSKCb0TXqYrgQHN4arBNS+0&#10;5IsYlVTCSopdcIlwEK6x32h6JqRaLJIZrZcXuLSPXkbnkeA4L0/diwA/DBjSZN65w5aJ2bvZ6m0j&#10;0rrFFp2u0+BFinteB+ppNdMoDM9I3P23crJ6fezmvwEAAP//AwBQSwMEFAAGAAgAAAAhAF6TDB3h&#10;AAAACwEAAA8AAABkcnMvZG93bnJldi54bWxMj0FPwzAMhe9I/IfISNxY2hWmqms6IRAckCa0wWHc&#10;0tZrCo1TJelW/j3mBDf7vafnz+VmtoM4oQ+9IwXpIgGB1Li2p07B+9vTTQ4iRE2tHhyhgm8MsKku&#10;L0pdtO5MOzztYye4hEKhFZgYx0LK0Bi0OizciMTe0XmrI6++k63XZy63g1wmyUpa3RNfMHrEB4PN&#10;136yCoJs6o+X5+1nbqbX+FhPB7/tD0pdX833axAR5/gXhl98RoeKmWo3URvEoOB2laQc5SHNMxCc&#10;uMuWrNSs5GkGsirl/x+qHwAAAP//AwBQSwECLQAUAAYACAAAACEAtoM4kv4AAADhAQAAEwAAAAAA&#10;AAAAAAAAAAAAAAAAW0NvbnRlbnRfVHlwZXNdLnhtbFBLAQItABQABgAIAAAAIQA4/SH/1gAAAJQB&#10;AAALAAAAAAAAAAAAAAAAAC8BAABfcmVscy8ucmVsc1BLAQItABQABgAIAAAAIQB1vRkjeQIAADQF&#10;AAAOAAAAAAAAAAAAAAAAAC4CAABkcnMvZTJvRG9jLnhtbFBLAQItABQABgAIAAAAIQBekwwd4QAA&#10;AAsBAAAPAAAAAAAAAAAAAAAAANMEAABkcnMvZG93bnJldi54bWxQSwUGAAAAAAQABADzAAAA4QUA&#10;AAAA&#10;" adj="-11796480,,5400" path="m,300038l100013,200025r,50006l178594,250031r,-150018l128588,100013,228600,,328613,100013r-50007,l278606,250031r78582,l357188,200025,457200,300038,357188,400050r,-50006l100013,350044r,50006l,300038xe" fillcolor="white [3201]" strokecolor="#70ad47 [3209]" strokeweight="1pt">
                <v:stroke joinstyle="miter"/>
                <v:formulas/>
                <v:path arrowok="t" o:connecttype="custom" o:connectlocs="0,300038;100013,200025;100013,250031;178594,250031;178594,100013;128588,100013;228600,0;328613,100013;278606,100013;278606,250031;357188,250031;357188,200025;457200,300038;357188,400050;357188,350044;100013,350044;100013,400050;0,300038" o:connectangles="0,0,0,0,0,0,0,0,0,0,0,0,0,0,0,0,0,0" textboxrect="0,0,457200,400050"/>
                <v:textbox>
                  <w:txbxContent>
                    <w:p w14:paraId="2E13A6EA" w14:textId="77777777" w:rsidR="00030D00" w:rsidRDefault="00030D00" w:rsidP="00C97440">
                      <w:pPr>
                        <w:jc w:val="cente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0E03083" wp14:editId="191B11BE">
                <wp:simplePos x="0" y="0"/>
                <wp:positionH relativeFrom="column">
                  <wp:posOffset>3853500</wp:posOffset>
                </wp:positionH>
                <wp:positionV relativeFrom="paragraph">
                  <wp:posOffset>1988173</wp:posOffset>
                </wp:positionV>
                <wp:extent cx="796290" cy="553720"/>
                <wp:effectExtent l="0" t="0" r="0" b="0"/>
                <wp:wrapNone/>
                <wp:docPr id="33" name="Circular Arrow 33"/>
                <wp:cNvGraphicFramePr/>
                <a:graphic xmlns:a="http://schemas.openxmlformats.org/drawingml/2006/main">
                  <a:graphicData uri="http://schemas.microsoft.com/office/word/2010/wordprocessingShape">
                    <wps:wsp>
                      <wps:cNvSpPr/>
                      <wps:spPr>
                        <a:xfrm rot="5400000">
                          <a:off x="0" y="0"/>
                          <a:ext cx="796290" cy="553720"/>
                        </a:xfrm>
                        <a:prstGeom prst="circularArrow">
                          <a:avLst>
                            <a:gd name="adj1" fmla="val 12500"/>
                            <a:gd name="adj2" fmla="val 1050422"/>
                            <a:gd name="adj3" fmla="val 20457681"/>
                            <a:gd name="adj4" fmla="val 10800000"/>
                            <a:gd name="adj5" fmla="val 16163"/>
                          </a:avLst>
                        </a:prstGeom>
                        <a:ln/>
                      </wps:spPr>
                      <wps:style>
                        <a:lnRef idx="1">
                          <a:schemeClr val="accent6"/>
                        </a:lnRef>
                        <a:fillRef idx="2">
                          <a:schemeClr val="accent6"/>
                        </a:fillRef>
                        <a:effectRef idx="1">
                          <a:schemeClr val="accent6"/>
                        </a:effectRef>
                        <a:fontRef idx="minor">
                          <a:schemeClr val="dk1"/>
                        </a:fontRef>
                      </wps:style>
                      <wps:txbx>
                        <w:txbxContent>
                          <w:p w14:paraId="42C6893F" w14:textId="77777777" w:rsidR="00030D00" w:rsidRDefault="00030D00" w:rsidP="00C97440">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0E03083" id="Circular Arrow 33" o:spid="_x0000_s1027" style="position:absolute;margin-left:303.45pt;margin-top:156.55pt;width:62.7pt;height:43.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96290,553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jbMgIAAOIEAAAOAAAAZHJzL2Uyb0RvYy54bWysVNuO0zAQfUfiHyy/01zapN2o6Wq1K3hB&#10;sNqFD3AduzX4Emy3Sf+esZNmuxQJhOiD5cuZM3POZLq+7ZVER2adMLrG2SzFiGlqGqF3Nf765f27&#10;FUbOE90QaTSr8Yk5fLt5+2bdtRXLzd7IhlkEJNpVXVvjvfdtlSSO7pkibmZapuGRG6uIh6PdJY0l&#10;HbArmeRpWiadsU1rDWXOwe3D8Ig3kZ9zRv1nzh3zSNYYavNxtXHdhjXZrEm1s6TdCzqWQf6hCkWE&#10;hqQT1QPxBB2suKJSglrjDPczalRiOBeURQ2gJkt/UfO8Jy2LWsAc1042uf9HSz8dHy0STY3nc4w0&#10;UdCje2HpQRKL7qw1HYIHcKlrXQXg5/bRjicH2yC551Yha8DaYpGGXzQCpKE++nyafGa9RxQulzdl&#10;fgPdoPBUFPNlHvuQDFSBsrXOf2BGobCpMR0LivVEdnL86Hz0uxmLJs23DCOuJLTvSCTK8gIqGdp7&#10;gclfYdIiXeT5NQqseGHK00WxLFfZNWxxCcvS1aD+KmfxClZmZTQU5I4qYHcWHCRJDQxJ8HtwOO78&#10;SbLh8Ylx6Be4mEUn4qSwe2kRqK4xoZRpX4ZagVZqQIcwLqScAvM/B474EMriFE3Bf5F1ioiZjfZT&#10;sBLa2N9lb75He6FkPuDPDgy6gwW+3/bxQ43IcLM1zQk+3g6mt8bux4HYMCyk0ubu4A0X/uzjABwp&#10;YZCiN+PQh0m9PEfUy1/T5icAAAD//wMAUEsDBBQABgAIAAAAIQAoBTNl4QAAAAsBAAAPAAAAZHJz&#10;L2Rvd25yZXYueG1sTI/BTsMwEETvSPyDtUjcqJMQmTbNpqqQkJC40NIDRzd2k5R4HcVOHP4ec4Lb&#10;rGY0+6bcLaZnsx5dZwkhXSXANNVWddQgnD5eHtbAnJekZG9JI3xrB7vq9qaUhbKBDno++obFEnKF&#10;RGi9HwrOXd1qI93KDpqid7GjkT6eY8PVKEMsNz3PkkRwIzuKH1o56OdW11/HySC8f6bz23Rt+rA+&#10;vYb8sBeXIATi/d2y3wLzevF/YfjFj+hQRaaznUg51iOITMQtHiHb5FHExFP6mAE7I+TpJgdelfz/&#10;huoHAAD//wMAUEsBAi0AFAAGAAgAAAAhALaDOJL+AAAA4QEAABMAAAAAAAAAAAAAAAAAAAAAAFtD&#10;b250ZW50X1R5cGVzXS54bWxQSwECLQAUAAYACAAAACEAOP0h/9YAAACUAQAACwAAAAAAAAAAAAAA&#10;AAAvAQAAX3JlbHMvLnJlbHNQSwECLQAUAAYACAAAACEAQyzY2zICAADiBAAADgAAAAAAAAAAAAAA&#10;AAAuAgAAZHJzL2Uyb0RvYy54bWxQSwECLQAUAAYACAAAACEAKAUzZeEAAAALAQAADwAAAAAAAAAA&#10;AAAAAACMBAAAZHJzL2Rvd25yZXYueG1sUEsFBgAAAAAEAAQA8wAAAJoFAAAAAA==&#10;" adj="-11796480,,5400" path="m54890,276860c54890,162426,189420,66747,365582,55891,510249,46976,647920,97938,709290,183122r46644,-1248l706493,268615,577002,186659r40856,-1093c559709,142083,464558,119047,367858,125041,229086,133643,124104,199029,124104,276860r-69214,xe" fillcolor="#9ecb81 [2169]" strokecolor="#70ad47 [3209]" strokeweight=".5pt">
                <v:fill color2="#8ac066 [2617]" rotate="t" colors="0 #b5d5a7;.5 #aace99;1 #9cca86" focus="100%" type="gradient">
                  <o:fill v:ext="view" type="gradientUnscaled"/>
                </v:fill>
                <v:stroke joinstyle="miter"/>
                <v:formulas/>
                <v:path arrowok="t" o:connecttype="custom" o:connectlocs="54890,276860;365582,55891;709290,183122;755934,181874;706493,268615;577002,186659;617858,185566;367858,125041;124104,276860;54890,276860" o:connectangles="0,0,0,0,0,0,0,0,0,0" textboxrect="0,0,796290,553720"/>
                <v:textbox>
                  <w:txbxContent>
                    <w:p w14:paraId="42C6893F" w14:textId="77777777" w:rsidR="00030D00" w:rsidRDefault="00030D00" w:rsidP="00C97440">
                      <w:pPr>
                        <w:jc w:val="cente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27C7B09" wp14:editId="2A29D2F3">
                <wp:simplePos x="0" y="0"/>
                <wp:positionH relativeFrom="margin">
                  <wp:posOffset>3789790</wp:posOffset>
                </wp:positionH>
                <wp:positionV relativeFrom="paragraph">
                  <wp:posOffset>2096452</wp:posOffset>
                </wp:positionV>
                <wp:extent cx="447674" cy="352425"/>
                <wp:effectExtent l="9207" t="9843" r="38418" b="38417"/>
                <wp:wrapNone/>
                <wp:docPr id="35" name="Left-Right-Up Arrow 35"/>
                <wp:cNvGraphicFramePr/>
                <a:graphic xmlns:a="http://schemas.openxmlformats.org/drawingml/2006/main">
                  <a:graphicData uri="http://schemas.microsoft.com/office/word/2010/wordprocessingShape">
                    <wps:wsp>
                      <wps:cNvSpPr/>
                      <wps:spPr>
                        <a:xfrm rot="16200000">
                          <a:off x="0" y="0"/>
                          <a:ext cx="447674" cy="352425"/>
                        </a:xfrm>
                        <a:prstGeom prst="leftRightUpArrow">
                          <a:avLst/>
                        </a:prstGeom>
                      </wps:spPr>
                      <wps:style>
                        <a:lnRef idx="2">
                          <a:schemeClr val="accent6"/>
                        </a:lnRef>
                        <a:fillRef idx="1">
                          <a:schemeClr val="lt1"/>
                        </a:fillRef>
                        <a:effectRef idx="0">
                          <a:schemeClr val="accent6"/>
                        </a:effectRef>
                        <a:fontRef idx="minor">
                          <a:schemeClr val="dk1"/>
                        </a:fontRef>
                      </wps:style>
                      <wps:txbx>
                        <w:txbxContent>
                          <w:p w14:paraId="45F5448A" w14:textId="77777777" w:rsidR="00030D00" w:rsidRDefault="00030D00" w:rsidP="00C974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C7B09" id="Left-Right-Up Arrow 35" o:spid="_x0000_s1028" style="position:absolute;margin-left:298.4pt;margin-top:165.05pt;width:35.25pt;height:27.75pt;rotation:-9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47674,352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1JiAIAAEoFAAAOAAAAZHJzL2Uyb0RvYy54bWysVEtv2zAMvg/YfxB0bx27broFdYqgRYcB&#10;QVf0gZ4VWYqFyaImKbGzXz9KdryiK3YY5oMhivz4+Ejq8qpvNdkL5xWYiuanM0qE4VArs63o89Pt&#10;ySdKfGCmZhqMqOhBeHq1/PjhsrMLUUADuhaOoBPjF52taBOCXWSZ541omT8FKwwqJbiWBRTdNqsd&#10;69B7q7NiNptnHbjaOuDCe7y9GZR0mfxLKXj4JqUXgeiKYm4h/V36b+I/W16yxdYx2yg+psH+IYuW&#10;KYNBJ1c3LDCyc+oPV63iDjzIcMqhzUBKxUWqAavJZ2+qeWyYFakWJMfbiSb//9zyu/29I6qu6Nk5&#10;JYa12KO1kOHkQW2bcPJsyco56AhqkarO+gUiHu29GyWPx1h3L11LHCC/+Rz7gl+iAwskfWL7MLEt&#10;+kA4XpblxfyipISj6uy8KIsUIht8RZ/W+fBFQEvioaIa00pZPduUUwrA9msfMBeEHc1RiHkOmaVT&#10;OGgRHWrzICQWi8GLhE5jJq61I3uGA8I4FybMY6XoL1lHmFRaT8D8PaAO+QgabSNMpPGbgAMhf404&#10;IVJUMGECt8qAey9y/X2KPNgfqx9qjuWHftOnDhfHFm6gPmDXU7twKbzltwopXjMf7pnD+cdL3Onw&#10;DX9SQ1dRGE+UNOB+vncf7XEsUUtJh/tUUf9jx5ygRH81OLCf87KMC5iE8vyiQMG91mxea8yuvQbs&#10;SJ6yS8doH/TxKB20L7j6qxgVVcxwjF1RHtxRuA7DnuPjwcVqlcxw6SwLa/NoeXQeeY5j89S/MGfH&#10;OQs4oHdw3D22eDNig21EGljtAkiV5i8yPfA6dgAXNo3R+LjEF+G1nKx+P4HLXwAAAP//AwBQSwME&#10;FAAGAAgAAAAhAMBE1RniAAAACwEAAA8AAABkcnMvZG93bnJldi54bWxMj8tOwzAQRfdI/IM1SGwQ&#10;dR4QtSFOBQiksgH6WLB0YxNHscchdtvw9wwrWM7M0Z1zq+XkLDvqMXQeBaSzBJjGxqsOWwG77fP1&#10;HFiIEpW0HrWAbx1gWZ+fVbJU/oRrfdzEllEIhlIKMDEOJeehMdrJMPODRrp9+tHJSOPYcjXKE4U7&#10;y7MkKbiTHdIHIwf9aHTTbw5OgP9avV29b42NH+nrw7zHpxe16oW4vJju74BFPcU/GH71SR1qctr7&#10;A6rArIAiuckJFZBnWQGMiOJ2QWX2tFnkKfC64v871D8AAAD//wMAUEsBAi0AFAAGAAgAAAAhALaD&#10;OJL+AAAA4QEAABMAAAAAAAAAAAAAAAAAAAAAAFtDb250ZW50X1R5cGVzXS54bWxQSwECLQAUAAYA&#10;CAAAACEAOP0h/9YAAACUAQAACwAAAAAAAAAAAAAAAAAvAQAAX3JlbHMvLnJlbHNQSwECLQAUAAYA&#10;CAAAACEAK41tSYgCAABKBQAADgAAAAAAAAAAAAAAAAAuAgAAZHJzL2Uyb0RvYy54bWxQSwECLQAU&#10;AAYACAAAACEAwETVGeIAAAALAQAADwAAAAAAAAAAAAAAAADiBAAAZHJzL2Rvd25yZXYueG1sUEsF&#10;BgAAAAAEAAQA8wAAAPEFAAAAAA==&#10;" adj="-11796480,,5400" path="m,264319l88106,176213r,44053l179784,220266r,-132160l135731,88106,223837,r88106,88106l267890,88106r,132160l359568,220266r,-44053l447674,264319r-88106,88106l359568,308372r-271462,l88106,352425,,264319xe" fillcolor="white [3201]" strokecolor="#70ad47 [3209]" strokeweight="1pt">
                <v:stroke joinstyle="miter"/>
                <v:formulas/>
                <v:path arrowok="t" o:connecttype="custom" o:connectlocs="0,264319;88106,176213;88106,220266;179784,220266;179784,88106;135731,88106;223837,0;311943,88106;267890,88106;267890,220266;359568,220266;359568,176213;447674,264319;359568,352425;359568,308372;88106,308372;88106,352425;0,264319" o:connectangles="0,0,0,0,0,0,0,0,0,0,0,0,0,0,0,0,0,0" textboxrect="0,0,447674,352425"/>
                <v:textbox>
                  <w:txbxContent>
                    <w:p w14:paraId="45F5448A" w14:textId="77777777" w:rsidR="00030D00" w:rsidRDefault="00030D00" w:rsidP="00C97440">
                      <w:pPr>
                        <w:jc w:val="center"/>
                      </w:pP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E059F08" wp14:editId="089CC3D8">
                <wp:simplePos x="0" y="0"/>
                <wp:positionH relativeFrom="column">
                  <wp:posOffset>2874361</wp:posOffset>
                </wp:positionH>
                <wp:positionV relativeFrom="paragraph">
                  <wp:posOffset>1285875</wp:posOffset>
                </wp:positionV>
                <wp:extent cx="466725" cy="409575"/>
                <wp:effectExtent l="19050" t="19050" r="28575" b="47625"/>
                <wp:wrapNone/>
                <wp:docPr id="38" name="Left-Right-Up Arrow 38"/>
                <wp:cNvGraphicFramePr/>
                <a:graphic xmlns:a="http://schemas.openxmlformats.org/drawingml/2006/main">
                  <a:graphicData uri="http://schemas.microsoft.com/office/word/2010/wordprocessingShape">
                    <wps:wsp>
                      <wps:cNvSpPr/>
                      <wps:spPr>
                        <a:xfrm rot="10800000">
                          <a:off x="0" y="0"/>
                          <a:ext cx="466725" cy="409575"/>
                        </a:xfrm>
                        <a:prstGeom prst="leftRightUpArrow">
                          <a:avLst/>
                        </a:prstGeom>
                      </wps:spPr>
                      <wps:style>
                        <a:lnRef idx="2">
                          <a:schemeClr val="accent6"/>
                        </a:lnRef>
                        <a:fillRef idx="1">
                          <a:schemeClr val="lt1"/>
                        </a:fillRef>
                        <a:effectRef idx="0">
                          <a:schemeClr val="accent6"/>
                        </a:effectRef>
                        <a:fontRef idx="minor">
                          <a:schemeClr val="dk1"/>
                        </a:fontRef>
                      </wps:style>
                      <wps:txbx>
                        <w:txbxContent>
                          <w:p w14:paraId="0A8E4C57" w14:textId="77777777" w:rsidR="00030D00" w:rsidRDefault="00030D00" w:rsidP="00C974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59F08" id="Left-Right-Up Arrow 38" o:spid="_x0000_s1029" style="position:absolute;margin-left:226.35pt;margin-top:101.25pt;width:36.75pt;height:32.2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6725,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qUhAIAAEoFAAAOAAAAZHJzL2Uyb0RvYy54bWysVMlu2zAQvRfoPxC8J5Jc20mMyIGRIEUB&#10;Iw2yIGeaIi2h3EqOLblf3yElK0Ea9FBUB4HDmTfrG15edVqRvfChsaakxWlOiTDcVo3ZlvT56fbk&#10;nJIAzFRMWSNKehCBXi0/f7ps3UJMbG1VJTxBJyYsWlfSGsAtsizwWmgWTq0TBpXSes0ARb/NKs9a&#10;9K5VNsnzedZaXzlvuQgBb296JV0m/1IKDt+lDAKIKinmBunv038T/9nyki22nrm64UMa7B+y0Kwx&#10;GHR0dcOAkZ1v/nClG+5tsBJOudWZlbLhItWA1RT5u2oea+ZEqgWbE9zYpvD/3PK7/b0nTVXSLzgp&#10;wzTOaC0knDw02xpOnh1ZeW9bglpsVevCAhGP7t4PUsBjrLuTXhNvsb9Ffp7HL7UDCyRd6vZh7Lbo&#10;gHC8nM7nZ5MZJRxV0/xidjaLIbLeV/TpfICvwmoSDyVVmFbK6tmlnFIAtl8H6GFHc/QR8+wzSyc4&#10;KBEdKvMgJBaLwScJnWgmrpUne4YEYZwLA/MhjWQdYbJRagQWHwEVFANosI0wkeg3AvuG/DXiiEhR&#10;rYERrBtj/UeRqx9j5N7+WH1fcywfuk3XTzjmGG82tjrg1NO4cCmC47cNtnjNAtwzj/zHS9xp+I4/&#10;qWxbUjucKKmt//XRfbRHWqKWkhb3qaTh5455QYn6ZpCwF8V0GhcwCdPZ2QQF/1azeasxO31tcSJF&#10;yi4doz2o41F6q19w9VcxKqqY4Ri7pBz8UbiGfs/x8eBitUpmuHSOwdo8Oh6dxz5H2jx1L8y7gWeA&#10;BL2zx91ji3cU620j0tjVDqxsEv9e+zpMABc2sXl4XOKL8FZOVq9P4PI3AAAA//8DAFBLAwQUAAYA&#10;CAAAACEAyLqdL98AAAALAQAADwAAAGRycy9kb3ducmV2LnhtbEyPwUrDQBCG74LvsIzgzW66mrTE&#10;bIoIAaEgWO19ujtNotnZkN228e1dT3qcmY9/vr/azG4QZ5pC71nDcpGBIDbe9txq+Hhv7tYgQkS2&#10;OHgmDd8UYFNfX1VYWn/hNzrvYitSCIcSNXQxjqWUwXTkMCz8SJxuRz85jGmcWmknvKRwN0iVZYV0&#10;2HP60OFIzx2Zr93JaTja7bZ5xfv9cjRBvex789motda3N/PTI4hIc/yD4Vc/qUOdnA7+xDaIQcND&#10;rlYJ1aAylYNIRK4KBeKQNsUqA1lX8n+H+gcAAP//AwBQSwECLQAUAAYACAAAACEAtoM4kv4AAADh&#10;AQAAEwAAAAAAAAAAAAAAAAAAAAAAW0NvbnRlbnRfVHlwZXNdLnhtbFBLAQItABQABgAIAAAAIQA4&#10;/SH/1gAAAJQBAAALAAAAAAAAAAAAAAAAAC8BAABfcmVscy8ucmVsc1BLAQItABQABgAIAAAAIQBE&#10;PdqUhAIAAEoFAAAOAAAAAAAAAAAAAAAAAC4CAABkcnMvZTJvRG9jLnhtbFBLAQItABQABgAIAAAA&#10;IQDIup0v3wAAAAsBAAAPAAAAAAAAAAAAAAAAAN4EAABkcnMvZG93bnJldi54bWxQSwUGAAAAAAQA&#10;BADzAAAA6gUAAAAA&#10;" adj="-11796480,,5400" path="m,307181l102394,204788r,51196l182166,255984r,-153590l130969,102394,233363,,335756,102394r-51197,l284559,255984r79772,l364331,204788,466725,307181,364331,409575r,-51197l102394,358378r,51197l,307181xe" fillcolor="white [3201]" strokecolor="#70ad47 [3209]" strokeweight="1pt">
                <v:stroke joinstyle="miter"/>
                <v:formulas/>
                <v:path arrowok="t" o:connecttype="custom" o:connectlocs="0,307181;102394,204788;102394,255984;182166,255984;182166,102394;130969,102394;233363,0;335756,102394;284559,102394;284559,255984;364331,255984;364331,204788;466725,307181;364331,409575;364331,358378;102394,358378;102394,409575;0,307181" o:connectangles="0,0,0,0,0,0,0,0,0,0,0,0,0,0,0,0,0,0" textboxrect="0,0,466725,409575"/>
                <v:textbox>
                  <w:txbxContent>
                    <w:p w14:paraId="0A8E4C57" w14:textId="77777777" w:rsidR="00030D00" w:rsidRDefault="00030D00" w:rsidP="00C97440">
                      <w:pPr>
                        <w:jc w:val="cente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BFAC8A0" wp14:editId="1FFF9422">
                <wp:simplePos x="0" y="0"/>
                <wp:positionH relativeFrom="column">
                  <wp:posOffset>1431818</wp:posOffset>
                </wp:positionH>
                <wp:positionV relativeFrom="paragraph">
                  <wp:posOffset>1978834</wp:posOffset>
                </wp:positionV>
                <wp:extent cx="742315" cy="570865"/>
                <wp:effectExtent l="0" t="0" r="0" b="0"/>
                <wp:wrapNone/>
                <wp:docPr id="34" name="Circular Arrow 34"/>
                <wp:cNvGraphicFramePr/>
                <a:graphic xmlns:a="http://schemas.openxmlformats.org/drawingml/2006/main">
                  <a:graphicData uri="http://schemas.microsoft.com/office/word/2010/wordprocessingShape">
                    <wps:wsp>
                      <wps:cNvSpPr/>
                      <wps:spPr>
                        <a:xfrm rot="16200000">
                          <a:off x="0" y="0"/>
                          <a:ext cx="742315" cy="570865"/>
                        </a:xfrm>
                        <a:prstGeom prst="circularArrow">
                          <a:avLst>
                            <a:gd name="adj1" fmla="val 12500"/>
                            <a:gd name="adj2" fmla="val 1142319"/>
                            <a:gd name="adj3" fmla="val 20457681"/>
                            <a:gd name="adj4" fmla="val 10800000"/>
                            <a:gd name="adj5" fmla="val 13510"/>
                          </a:avLst>
                        </a:prstGeom>
                        <a:ln/>
                      </wps:spPr>
                      <wps:style>
                        <a:lnRef idx="1">
                          <a:schemeClr val="accent6"/>
                        </a:lnRef>
                        <a:fillRef idx="2">
                          <a:schemeClr val="accent6"/>
                        </a:fillRef>
                        <a:effectRef idx="1">
                          <a:schemeClr val="accent6"/>
                        </a:effectRef>
                        <a:fontRef idx="minor">
                          <a:schemeClr val="dk1"/>
                        </a:fontRef>
                      </wps:style>
                      <wps:txbx>
                        <w:txbxContent>
                          <w:p w14:paraId="7AB6F38E" w14:textId="77777777" w:rsidR="00030D00" w:rsidRDefault="00030D00" w:rsidP="00C97440"/>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BFAC8A0" id="Circular Arrow 34" o:spid="_x0000_s1030" style="position:absolute;margin-left:112.75pt;margin-top:155.8pt;width:58.45pt;height:44.9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42315,5708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YLwIAAOMEAAAOAAAAZHJzL2Uyb0RvYy54bWysVNuO0zAQfUfiHyy/01zatCVqulrtCl4Q&#10;rFj4ANexW4Nv2G6T/j1jJw2FIoEQfbDszJkzc4493dz1SqITc14Y3eBilmPENDWt0PsGf/705tUa&#10;Ix+Ibok0mjX4zDy+2758selszUpzMLJlDgGJ9nVnG3wIwdZZ5umBKeJnxjINQW6cIgGObp+1jnTA&#10;rmRW5vky64xrrTOUeQ9fH4cg3iZ+zhkNHzj3LCDZYOgtpNWldRfXbLsh9d4RexB0bIP8QxeKCA1F&#10;J6pHEgg6OnFDpQR1xhseZtSozHAuKEsaQE2R/6Lm+UAsS1rAHG8nm/z/o6XvT08OibbB8wVGmii4&#10;owfh6FESh+6dMx2CALjUWV8D+Nk+ufHkYRsl99wp5AxYWyzhSuCXnABtqE9GnyejWR8QhY+rRTkv&#10;KowohKpVvl5WsUQ2cEVO63x4y4xCcdNgOnaUGkrs5PTOh2R4O3ZN2i8FRlxJuL8TkagoK+hkuN8r&#10;TPkTpoiNvL5Fza9RZb6oVst1cQsDy64K5utB/U1NUHoFm1dF6gvkjipgdxEcJUkdzYiGDxanXThL&#10;NgQ/Mg4XBi4WyYk0KuxBOgSqG0woZTosRz+lBnRM40LKKbH8c+KIj6ksjdGU/BdVp4xU2egwJSuh&#10;jftd9fZrshec4AP+4sCgO1oQ+l2fXur0HnemPcPr7WB8G+y/HYmL00Jqbe6PwXARLj4OwJESJim9&#10;tXHq46henxPqx3/T9jsAAAD//wMAUEsDBBQABgAIAAAAIQCiK4aG4QAAAAsBAAAPAAAAZHJzL2Rv&#10;d25yZXYueG1sTI/BTsMwEETvSPyDtUjcqJOUliTEqRASSHBrqBBHN17iQGxHttskf89ygtusZjT7&#10;ptrNZmBn9KF3VkC6SoChbZ3qbSfg8PZ0kwMLUVolB2dRwIIBdvXlRSVL5Sa7x3MTO0YlNpRSgI5x&#10;LDkPrUYjw8qNaMn7dN7ISKfvuPJyonIz8CxJttzI3tIHLUd81Nh+NycjYOoO893ytX3ZPOvlw/fv&#10;jcLXRojrq/nhHljEOf6F4Ref0KEmpqM7WRXYICBbF7QlkijyFBgl1lleADsKuE03CfC64v831D8A&#10;AAD//wMAUEsBAi0AFAAGAAgAAAAhALaDOJL+AAAA4QEAABMAAAAAAAAAAAAAAAAAAAAAAFtDb250&#10;ZW50X1R5cGVzXS54bWxQSwECLQAUAAYACAAAACEAOP0h/9YAAACUAQAACwAAAAAAAAAAAAAAAAAv&#10;AQAAX3JlbHMvLnJlbHNQSwECLQAUAAYACAAAACEA5QfoWC8CAADjBAAADgAAAAAAAAAAAAAAAAAu&#10;AgAAZHJzL2Uyb0RvYy54bWxQSwECLQAUAAYACAAAACEAoiuGhuEAAAALAQAADwAAAAAAAAAAAAAA&#10;AACJBAAAZHJzL2Rvd25yZXYueG1sUEsFBgAAAAAEAAQA8wAAAJcFAAAAAA==&#10;" adj="-11796480,,5400" path="m41445,285433c41445,160824,168333,56238,335749,42856,482439,31131,621799,92949,676961,194213r35663,l665191,285432,558376,194213r32121,c536838,136606,437650,105346,336993,114319,208649,125760,112801,198915,112801,285433r-71356,xe" fillcolor="#9ecb81 [2169]" strokecolor="#70ad47 [3209]" strokeweight=".5pt">
                <v:fill color2="#8ac066 [2617]" rotate="t" colors="0 #b5d5a7;.5 #aace99;1 #9cca86" focus="100%" type="gradient">
                  <o:fill v:ext="view" type="gradientUnscaled"/>
                </v:fill>
                <v:stroke joinstyle="miter"/>
                <v:formulas/>
                <v:path arrowok="t" o:connecttype="custom" o:connectlocs="41445,285433;335749,42856;676961,194213;712624,194213;665191,285432;558376,194213;590497,194213;336993,114319;112801,285433;41445,285433" o:connectangles="0,0,0,0,0,0,0,0,0,0" textboxrect="0,0,742315,570865"/>
                <v:textbox>
                  <w:txbxContent>
                    <w:p w14:paraId="7AB6F38E" w14:textId="77777777" w:rsidR="00030D00" w:rsidRDefault="00030D00" w:rsidP="00C97440"/>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E61B040" wp14:editId="592D032E">
                <wp:simplePos x="0" y="0"/>
                <wp:positionH relativeFrom="margin">
                  <wp:posOffset>1779446</wp:posOffset>
                </wp:positionH>
                <wp:positionV relativeFrom="paragraph">
                  <wp:posOffset>2095707</wp:posOffset>
                </wp:positionV>
                <wp:extent cx="476250" cy="352425"/>
                <wp:effectExtent l="23812" t="14288" r="42863" b="42862"/>
                <wp:wrapNone/>
                <wp:docPr id="37" name="Left-Right-Up Arrow 37"/>
                <wp:cNvGraphicFramePr/>
                <a:graphic xmlns:a="http://schemas.openxmlformats.org/drawingml/2006/main">
                  <a:graphicData uri="http://schemas.microsoft.com/office/word/2010/wordprocessingShape">
                    <wps:wsp>
                      <wps:cNvSpPr/>
                      <wps:spPr>
                        <a:xfrm rot="5400000">
                          <a:off x="0" y="0"/>
                          <a:ext cx="476250" cy="352425"/>
                        </a:xfrm>
                        <a:prstGeom prst="leftRightUpArrow">
                          <a:avLst/>
                        </a:prstGeom>
                      </wps:spPr>
                      <wps:style>
                        <a:lnRef idx="2">
                          <a:schemeClr val="accent6"/>
                        </a:lnRef>
                        <a:fillRef idx="1">
                          <a:schemeClr val="lt1"/>
                        </a:fillRef>
                        <a:effectRef idx="0">
                          <a:schemeClr val="accent6"/>
                        </a:effectRef>
                        <a:fontRef idx="minor">
                          <a:schemeClr val="dk1"/>
                        </a:fontRef>
                      </wps:style>
                      <wps:txbx>
                        <w:txbxContent>
                          <w:p w14:paraId="1E728F5B" w14:textId="77777777" w:rsidR="00030D00" w:rsidRDefault="00030D00" w:rsidP="00C974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1B040" id="Left-Right-Up Arrow 37" o:spid="_x0000_s1031" style="position:absolute;margin-left:140.1pt;margin-top:165pt;width:37.5pt;height:27.75pt;rotation:9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76250,352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ytChAIAAEkFAAAOAAAAZHJzL2Uyb0RvYy54bWysVEtv2zAMvg/YfxB0b524SbsFdYqgRYcB&#10;QRv0gZ4VWYqNyZJGMXGyXz9KdtyiK3YY5oMhivz4+Ejq8mrfGLZTEGpnCz4+HXGmrHRlbTcFf366&#10;PfnCWUBhS2GcVQU/qMCv5p8/XbZ+pnJXOVMqYOTEhlnrC14h+lmWBVmpRoRT55UlpXbQCCQRNlkJ&#10;oiXvjcny0eg8ax2UHpxUIdDtTafk8+RfayXxXuugkJmCU26Y/pD+6/jP5pditgHhq1r2aYh/yKIR&#10;taWgg6sbgYJtof7DVVNLcMFpPJWuyZzWtVSpBqpmPHpXzWMlvEq1EDnBDzSF/+dW3u1WwOqy4GcX&#10;nFnRUI+WSuPJQ72p8OTZswWAaxlpiarWhxkhHv0KeinQMda919AwcMTvdDKKX2KD6mP7RPZhIFvt&#10;kUm6nFyc51NqiSTV2TSf5NMYIetcRZceAn5TrmHxUHBDWaWknn1KKQUQu2XADnY0Jx8xzS6xdMKD&#10;UdGhsQ9KU60UPE/oNGXq2gDbCZoPIaWyeN6nkawjTNfGDMDxR0CD4x7U20aYStM3ADtC/hpxQKSo&#10;zuIAbmrr4KPI5Y8hcmd/rL6rOZaP+/U+NTjxG2/WrjxQ01O3qAHBy9uaKF6KgCsBNP50SSuN9/TT&#10;xrUFd/2Js8rBr4/uoz1NJWk5a2mdCh5+bgUozsx3S/P6dTyZxP1LwmR6kZMAbzXrtxq7ba4ddWSc&#10;skvHaI/meNTgmhfa/EWMSiphJcUuuEQ4CtfYrTm9HVItFsmMds4LXNpHL6PzyHMcm6f9iwDfzxnS&#10;gN654+qJ2bsR62wj0rrFFp2u0/y98tp3gPY1TXP/tsQH4a2crF5fwPlvAAAA//8DAFBLAwQUAAYA&#10;CAAAACEA5WpCMOEAAAALAQAADwAAAGRycy9kb3ducmV2LnhtbEyP0UrDQBBF3wX/YRnBF7Ebs6kk&#10;MZtSBUGwoK1+wDaZJsHsbMhu0vj3jk/6NsMc7pxbbBbbixlH3znScLeKQCBVru6o0fD58XybgvDB&#10;UG16R6jhGz1sysuLwuS1O9Me50NoBIeQz42GNoQhl9JXLVrjV25A4tvJjdYEXsdG1qM5c7jtZRxF&#10;99KajvhDawZ8arH6OkxWwykJ9j152af4pvzudd7ilD7eaH19tWwfQARcwh8Mv/qsDiU7Hd1EtRe9&#10;hjjNMkY1qDhSIJhQyToBceQhWyuQZSH/dyh/AAAA//8DAFBLAQItABQABgAIAAAAIQC2gziS/gAA&#10;AOEBAAATAAAAAAAAAAAAAAAAAAAAAABbQ29udGVudF9UeXBlc10ueG1sUEsBAi0AFAAGAAgAAAAh&#10;ADj9If/WAAAAlAEAAAsAAAAAAAAAAAAAAAAALwEAAF9yZWxzLy5yZWxzUEsBAi0AFAAGAAgAAAAh&#10;APnbK0KEAgAASQUAAA4AAAAAAAAAAAAAAAAALgIAAGRycy9lMm9Eb2MueG1sUEsBAi0AFAAGAAgA&#10;AAAhAOVqQjDhAAAACwEAAA8AAAAAAAAAAAAAAAAA3gQAAGRycy9kb3ducmV2LnhtbFBLBQYAAAAA&#10;BAAEAPMAAADsBQAAAAA=&#10;" adj="-11796480,,5400" path="m,264319l88106,176213r,44053l194072,220266r,-132160l150019,88106,238125,r88106,88106l282178,88106r,132160l388144,220266r,-44053l476250,264319r-88106,88106l388144,308372r-300038,l88106,352425,,264319xe" fillcolor="white [3201]" strokecolor="#70ad47 [3209]" strokeweight="1pt">
                <v:stroke joinstyle="miter"/>
                <v:formulas/>
                <v:path arrowok="t" o:connecttype="custom" o:connectlocs="0,264319;88106,176213;88106,220266;194072,220266;194072,88106;150019,88106;238125,0;326231,88106;282178,88106;282178,220266;388144,220266;388144,176213;476250,264319;388144,352425;388144,308372;88106,308372;88106,352425;0,264319" o:connectangles="0,0,0,0,0,0,0,0,0,0,0,0,0,0,0,0,0,0" textboxrect="0,0,476250,352425"/>
                <v:textbox>
                  <w:txbxContent>
                    <w:p w14:paraId="1E728F5B" w14:textId="77777777" w:rsidR="00030D00" w:rsidRDefault="00030D00" w:rsidP="00C97440">
                      <w:pPr>
                        <w:jc w:val="center"/>
                      </w:pPr>
                    </w:p>
                  </w:txbxContent>
                </v:textbox>
                <w10:wrap anchorx="margin"/>
              </v:shape>
            </w:pict>
          </mc:Fallback>
        </mc:AlternateContent>
      </w:r>
      <w:r w:rsidR="00C97440">
        <w:rPr>
          <w:noProof/>
        </w:rPr>
        <mc:AlternateContent>
          <mc:Choice Requires="wps">
            <w:drawing>
              <wp:anchor distT="0" distB="0" distL="114300" distR="114300" simplePos="0" relativeHeight="251661312" behindDoc="0" locked="0" layoutInCell="1" allowOverlap="1" wp14:anchorId="6E546A01" wp14:editId="3773A5DE">
                <wp:simplePos x="0" y="0"/>
                <wp:positionH relativeFrom="column">
                  <wp:posOffset>2114550</wp:posOffset>
                </wp:positionH>
                <wp:positionV relativeFrom="paragraph">
                  <wp:posOffset>1672783</wp:posOffset>
                </wp:positionV>
                <wp:extent cx="1801003" cy="1016133"/>
                <wp:effectExtent l="0" t="0" r="27940" b="12700"/>
                <wp:wrapNone/>
                <wp:docPr id="39" name="Rectangle 39"/>
                <wp:cNvGraphicFramePr/>
                <a:graphic xmlns:a="http://schemas.openxmlformats.org/drawingml/2006/main">
                  <a:graphicData uri="http://schemas.microsoft.com/office/word/2010/wordprocessingShape">
                    <wps:wsp>
                      <wps:cNvSpPr/>
                      <wps:spPr>
                        <a:xfrm>
                          <a:off x="0" y="0"/>
                          <a:ext cx="1801003" cy="1016133"/>
                        </a:xfrm>
                        <a:prstGeom prst="rect">
                          <a:avLst/>
                        </a:prstGeom>
                        <a:solidFill>
                          <a:sysClr val="window" lastClr="FFFFFF"/>
                        </a:solidFill>
                        <a:ln w="12700" cap="flat" cmpd="sng" algn="ctr">
                          <a:solidFill>
                            <a:srgbClr val="70AD47"/>
                          </a:solidFill>
                          <a:prstDash val="solid"/>
                          <a:miter lim="800000"/>
                        </a:ln>
                        <a:effectLst/>
                      </wps:spPr>
                      <wps:txbx>
                        <w:txbxContent>
                          <w:p w14:paraId="08C21901" w14:textId="77777777" w:rsidR="00030D00" w:rsidRDefault="00030D00" w:rsidP="00C97440">
                            <w:pPr>
                              <w:jc w:val="center"/>
                              <w:rPr>
                                <w:rFonts w:ascii="Times New Roman" w:hAnsi="Times New Roman"/>
                              </w:rPr>
                            </w:pPr>
                            <w:r>
                              <w:rPr>
                                <w:rFonts w:ascii="Times New Roman" w:hAnsi="Times New Roman"/>
                              </w:rPr>
                              <w:t xml:space="preserve">Poor health of </w:t>
                            </w:r>
                          </w:p>
                          <w:p w14:paraId="51028FAA" w14:textId="43AAC01C" w:rsidR="00030D00" w:rsidRPr="00C97440" w:rsidRDefault="00030D00" w:rsidP="00C97440">
                            <w:pPr>
                              <w:jc w:val="center"/>
                              <w:rPr>
                                <w:rFonts w:ascii="Times New Roman" w:hAnsi="Times New Roman"/>
                              </w:rPr>
                            </w:pPr>
                            <w:r>
                              <w:rPr>
                                <w:rFonts w:ascii="Times New Roman" w:hAnsi="Times New Roman"/>
                              </w:rPr>
                              <w:t>single mothers and mothers in homelessness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46A01" id="Rectangle 39" o:spid="_x0000_s1032" style="position:absolute;margin-left:166.5pt;margin-top:131.7pt;width:141.8pt;height: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vaiAIAABYFAAAOAAAAZHJzL2Uyb0RvYy54bWysVEtv2zAMvg/YfxB0X20nWdMadYqgQYYB&#10;RRusHXpmZNkWoNckJU7260fJbvpYT8N8kEmR4uPTR11dH5Qke+68MLqixVlOCdfM1EK3Ff35uP5y&#10;QYkPoGuQRvOKHrmn14vPn656W/KJ6YysuSMYRPuytxXtQrBllnnWcQX+zFiu0dgYpyCg6tqsdtBj&#10;dCWzSZ6fZ71xtXWGce9xdzUY6SLFbxrOwn3TeB6IrCjWFtLq0rqNa7a4grJ1YDvBxjLgH6pQIDQm&#10;PYVaQQCyc+KvUEowZ7xpwhkzKjNNIxhPPWA3Rf6um4cOLE+9IDjenmDy/y8su9tvHBF1RaeXlGhQ&#10;eEc/EDXQreQE9xCg3voS/R7sxo2aRzF2e2icin/sgxwSqMcTqPwQCMPN4gIby6eUMLQVeXFeTKcx&#10;avZy3DofvnGjSBQq6jB/AhP2tz4Mrs8uMZs3UtRrIWVSjv5GOrIHvGDkRW16SiT4gJsVXadvzPbm&#10;mNSkx3Im8xxZwQCZ10gIKCqLWHjdUgKyRUqz4FItb057125PWef5cjWbf5QkFr0C3w3VpQjRDUol&#10;ArJeClXRizx+42mpo5Un3o6tR/AHuKMUDttDuq3zeCLubE19xBt0ZqC2t2wtMO0tQrABh1zG/nA+&#10;wz0ujTTYtBklSjrjfn+0H/2RYmilpMfZQEB+7cBxRPa7RvJdFrNZHKakzL7OJ6i415bta4veqRuD&#10;t1PgS2BZEqN/kM9i44x6wjFexqxoAs0w9wD9qNyEYWbxIWB8uUxuOEAWwq1+sCwGj8hFwB8PT+Ds&#10;SKWALLwzz3ME5TtGDb7xpDbLXTCNSHR7wRVpGhUcvkTY8aGI0/1aT14vz9niDwAAAP//AwBQSwME&#10;FAAGAAgAAAAhAJBmfTDgAAAACwEAAA8AAABkcnMvZG93bnJldi54bWxMj8FOwzAQRO9I/IO1SFxQ&#10;6zSOTBWyqSokxKUIUfoB29gkgXgdxW4b/h5zguPsjGbfVJvZDeJsp9B7RlgtMxCWG296bhEO70+L&#10;NYgQiQ0Nni3Ctw2wqa+vKiqNv/CbPe9jK1IJh5IQuhjHUsrQdNZRWPrRcvI+/OQoJjm10kx0SeVu&#10;kHmWaemo5/Sho9E+drb52p8cQiPvP2mntq/qrh+fi0N82XltEG9v5u0DiGjn+BeGX/yEDnViOvoT&#10;myAGBKVU2hIRcq0KECmhV1qDOCIUebrIupL/N9Q/AAAA//8DAFBLAQItABQABgAIAAAAIQC2gziS&#10;/gAAAOEBAAATAAAAAAAAAAAAAAAAAAAAAABbQ29udGVudF9UeXBlc10ueG1sUEsBAi0AFAAGAAgA&#10;AAAhADj9If/WAAAAlAEAAAsAAAAAAAAAAAAAAAAALwEAAF9yZWxzLy5yZWxzUEsBAi0AFAAGAAgA&#10;AAAhAOJrC9qIAgAAFgUAAA4AAAAAAAAAAAAAAAAALgIAAGRycy9lMm9Eb2MueG1sUEsBAi0AFAAG&#10;AAgAAAAhAJBmfTDgAAAACwEAAA8AAAAAAAAAAAAAAAAA4gQAAGRycy9kb3ducmV2LnhtbFBLBQYA&#10;AAAABAAEAPMAAADvBQAAAAA=&#10;" fillcolor="window" strokecolor="#70ad47" strokeweight="1pt">
                <v:textbox>
                  <w:txbxContent>
                    <w:p w14:paraId="08C21901" w14:textId="77777777" w:rsidR="00030D00" w:rsidRDefault="00030D00" w:rsidP="00C97440">
                      <w:pPr>
                        <w:jc w:val="center"/>
                        <w:rPr>
                          <w:rFonts w:ascii="Times New Roman" w:hAnsi="Times New Roman"/>
                        </w:rPr>
                      </w:pPr>
                      <w:r>
                        <w:rPr>
                          <w:rFonts w:ascii="Times New Roman" w:hAnsi="Times New Roman"/>
                        </w:rPr>
                        <w:t xml:space="preserve">Poor health of </w:t>
                      </w:r>
                    </w:p>
                    <w:p w14:paraId="51028FAA" w14:textId="43AAC01C" w:rsidR="00030D00" w:rsidRPr="00C97440" w:rsidRDefault="00030D00" w:rsidP="00C97440">
                      <w:pPr>
                        <w:jc w:val="center"/>
                        <w:rPr>
                          <w:rFonts w:ascii="Times New Roman" w:hAnsi="Times New Roman"/>
                        </w:rPr>
                      </w:pPr>
                      <w:proofErr w:type="gramStart"/>
                      <w:r>
                        <w:rPr>
                          <w:rFonts w:ascii="Times New Roman" w:hAnsi="Times New Roman"/>
                        </w:rPr>
                        <w:t>single</w:t>
                      </w:r>
                      <w:proofErr w:type="gramEnd"/>
                      <w:r>
                        <w:rPr>
                          <w:rFonts w:ascii="Times New Roman" w:hAnsi="Times New Roman"/>
                        </w:rPr>
                        <w:t xml:space="preserve"> mothers and mothers in homelessness</w:t>
                      </w:r>
                    </w:p>
                  </w:txbxContent>
                </v:textbox>
              </v:rect>
            </w:pict>
          </mc:Fallback>
        </mc:AlternateContent>
      </w:r>
      <w:r w:rsidR="00C97440">
        <w:t xml:space="preserve"> </w:t>
      </w:r>
      <w:r w:rsidR="00C97440">
        <w:rPr>
          <w:noProof/>
        </w:rPr>
        <w:drawing>
          <wp:inline distT="0" distB="0" distL="0" distR="0" wp14:anchorId="6AAF1913" wp14:editId="24533548">
            <wp:extent cx="6190658" cy="4066524"/>
            <wp:effectExtent l="0" t="0" r="635" b="0"/>
            <wp:docPr id="40" name="Di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BEC7E21" w14:textId="34DED6BA" w:rsidR="00C97440" w:rsidRDefault="00C97440" w:rsidP="00C97440">
      <w:pPr>
        <w:ind w:left="7200"/>
      </w:pPr>
      <w:r>
        <w:t xml:space="preserve"> </w:t>
      </w:r>
      <w:r w:rsidRPr="0074092B">
        <w:rPr>
          <w:sz w:val="18"/>
          <w:szCs w:val="18"/>
        </w:rPr>
        <w:t>©</w:t>
      </w:r>
      <w:r w:rsidRPr="0074092B">
        <w:rPr>
          <w:sz w:val="14"/>
          <w:szCs w:val="14"/>
        </w:rPr>
        <w:t>Amie Gray, FNP</w:t>
      </w:r>
      <w:r>
        <w:rPr>
          <w:sz w:val="14"/>
          <w:szCs w:val="14"/>
        </w:rPr>
        <w:t xml:space="preserve"> 2016</w:t>
      </w:r>
    </w:p>
    <w:p w14:paraId="6AAFA442" w14:textId="77777777" w:rsidR="00C97440" w:rsidRDefault="00C97440" w:rsidP="00C97440"/>
    <w:p w14:paraId="6F3D63F2" w14:textId="02ACFFC7" w:rsidR="00C97440" w:rsidRPr="00C97440" w:rsidRDefault="004766AD" w:rsidP="00C97440">
      <w:pPr>
        <w:rPr>
          <w:rFonts w:ascii="Times New Roman" w:hAnsi="Times New Roman"/>
        </w:rPr>
      </w:pPr>
      <w:r>
        <w:rPr>
          <w:rFonts w:ascii="Times New Roman" w:hAnsi="Times New Roman"/>
          <w:i/>
        </w:rPr>
        <w:t>Figure 3</w:t>
      </w:r>
      <w:r w:rsidR="00C97440" w:rsidRPr="00C97440">
        <w:rPr>
          <w:rFonts w:ascii="Times New Roman" w:hAnsi="Times New Roman"/>
        </w:rPr>
        <w:t xml:space="preserve">. </w:t>
      </w:r>
      <w:r w:rsidR="00592175">
        <w:rPr>
          <w:rFonts w:ascii="Times New Roman" w:hAnsi="Times New Roman"/>
        </w:rPr>
        <w:t xml:space="preserve">Schematic Depiction </w:t>
      </w:r>
      <w:r w:rsidR="00C97440" w:rsidRPr="00C97440">
        <w:rPr>
          <w:rFonts w:ascii="Times New Roman" w:hAnsi="Times New Roman"/>
        </w:rPr>
        <w:t xml:space="preserve">Single mothers have poorer health than partnered mothers. The reasoning around the health disparities and having poorer health are multifactorial and cyclical. </w:t>
      </w:r>
    </w:p>
    <w:p w14:paraId="78F4DB22" w14:textId="6107496F" w:rsidR="00C97440" w:rsidRDefault="00C97440" w:rsidP="0072458B">
      <w:pPr>
        <w:pStyle w:val="Header"/>
        <w:tabs>
          <w:tab w:val="right" w:pos="13860"/>
        </w:tabs>
        <w:rPr>
          <w:rFonts w:ascii="Times New Roman" w:hAnsi="Times New Roman"/>
        </w:rPr>
      </w:pPr>
    </w:p>
    <w:p w14:paraId="6045CE9A" w14:textId="6D529CAE" w:rsidR="00940460" w:rsidRPr="00A106C2" w:rsidRDefault="002A237D" w:rsidP="00F94AD5">
      <w:pPr>
        <w:widowControl/>
        <w:autoSpaceDE/>
        <w:autoSpaceDN/>
        <w:adjustRightInd/>
        <w:spacing w:after="160" w:line="259" w:lineRule="auto"/>
        <w:jc w:val="center"/>
        <w:rPr>
          <w:rFonts w:ascii="Times New Roman" w:hAnsi="Times New Roman"/>
        </w:rPr>
      </w:pPr>
      <w:r>
        <w:rPr>
          <w:rFonts w:ascii="Times New Roman" w:hAnsi="Times New Roman"/>
          <w:color w:val="0000FF"/>
        </w:rPr>
        <w:br w:type="page"/>
      </w:r>
      <w:r w:rsidR="00940460">
        <w:rPr>
          <w:rFonts w:ascii="Times New Roman" w:hAnsi="Times New Roman"/>
        </w:rPr>
        <w:lastRenderedPageBreak/>
        <w:t>Appendix B</w:t>
      </w:r>
      <w:r w:rsidR="00E925FF">
        <w:rPr>
          <w:rFonts w:ascii="Times New Roman" w:hAnsi="Times New Roman"/>
        </w:rPr>
        <w:t>: Strategy Search</w:t>
      </w:r>
    </w:p>
    <w:p w14:paraId="7113E2A7" w14:textId="77777777" w:rsidR="00940460" w:rsidRPr="00940460" w:rsidRDefault="00940460" w:rsidP="00E925FF">
      <w:pPr>
        <w:pStyle w:val="Header"/>
        <w:tabs>
          <w:tab w:val="right" w:pos="13860"/>
        </w:tabs>
        <w:rPr>
          <w:rFonts w:ascii="Times New Roman" w:hAnsi="Times New Roman"/>
          <w:b/>
          <w:bCs/>
        </w:rPr>
      </w:pPr>
      <w:r w:rsidRPr="00940460">
        <w:rPr>
          <w:rFonts w:ascii="Times New Roman" w:hAnsi="Times New Roman"/>
          <w:b/>
          <w:bCs/>
        </w:rPr>
        <w:t>Healthy Behavior Classes for Mothers in Homelessness Search Strategy Flow Diagram</w:t>
      </w:r>
    </w:p>
    <w:p w14:paraId="22EB1269" w14:textId="22976477" w:rsidR="00940460" w:rsidRPr="00940460" w:rsidRDefault="00940460" w:rsidP="00940460">
      <w:pPr>
        <w:pStyle w:val="Header"/>
        <w:tabs>
          <w:tab w:val="right" w:pos="13860"/>
        </w:tabs>
        <w:ind w:left="720"/>
        <w:rPr>
          <w:rFonts w:ascii="Times New Roman" w:hAnsi="Times New Roman"/>
          <w:b/>
          <w:color w:val="000000"/>
        </w:rPr>
      </w:pPr>
      <w:r w:rsidRPr="00940460">
        <w:rPr>
          <w:rFonts w:ascii="Times New Roman" w:hAnsi="Times New Roman"/>
          <w:b/>
          <w:color w:val="000000"/>
        </w:rPr>
        <w:t xml:space="preserve">Search Strategy </w:t>
      </w:r>
      <w:r w:rsidRPr="00940460">
        <w:rPr>
          <w:rFonts w:ascii="Times New Roman" w:hAnsi="Times New Roman"/>
          <w:color w:val="000000"/>
        </w:rPr>
        <w:t>including</w:t>
      </w:r>
      <w:r w:rsidRPr="00940460">
        <w:rPr>
          <w:rStyle w:val="apple-converted-space"/>
          <w:rFonts w:ascii="Times New Roman" w:hAnsi="Times New Roman"/>
          <w:color w:val="000000"/>
        </w:rPr>
        <w:t> </w:t>
      </w:r>
      <w:r w:rsidRPr="00940460">
        <w:rPr>
          <w:rStyle w:val="mceitemhiddenspellword"/>
          <w:rFonts w:ascii="Times New Roman" w:hAnsi="Times New Roman"/>
          <w:color w:val="000000"/>
          <w:bdr w:val="none" w:sz="0" w:space="0" w:color="auto" w:frame="1"/>
        </w:rPr>
        <w:t>MeSH</w:t>
      </w:r>
      <w:r w:rsidRPr="00940460">
        <w:rPr>
          <w:rFonts w:ascii="Times New Roman" w:hAnsi="Times New Roman"/>
          <w:color w:val="000000"/>
        </w:rPr>
        <w:t> terms provided and is inclusive enough to capture an extensive review of published evidence:</w:t>
      </w:r>
      <w:r w:rsidRPr="00940460">
        <w:rPr>
          <w:rFonts w:ascii="Times New Roman" w:hAnsi="Times New Roman"/>
          <w:b/>
          <w:color w:val="000000"/>
        </w:rPr>
        <w:t xml:space="preserve"> </w:t>
      </w:r>
    </w:p>
    <w:p w14:paraId="2F2E15CB" w14:textId="77777777" w:rsidR="00940460" w:rsidRPr="00940460" w:rsidRDefault="00940460" w:rsidP="00940460">
      <w:pPr>
        <w:pStyle w:val="Header"/>
        <w:tabs>
          <w:tab w:val="right" w:pos="13860"/>
        </w:tabs>
        <w:ind w:left="720"/>
        <w:rPr>
          <w:rFonts w:ascii="Times New Roman" w:hAnsi="Times New Roman"/>
          <w:b/>
          <w:color w:val="000000"/>
        </w:rPr>
      </w:pPr>
    </w:p>
    <w:p w14:paraId="1606E9CF" w14:textId="77777777" w:rsidR="00940460" w:rsidRPr="00940460" w:rsidRDefault="00940460" w:rsidP="00940460">
      <w:pPr>
        <w:pStyle w:val="Header"/>
        <w:tabs>
          <w:tab w:val="right" w:pos="13860"/>
        </w:tabs>
        <w:ind w:left="720"/>
        <w:rPr>
          <w:rFonts w:ascii="Times New Roman" w:hAnsi="Times New Roman"/>
          <w:b/>
        </w:rPr>
      </w:pPr>
      <w:r w:rsidRPr="00940460">
        <w:rPr>
          <w:rFonts w:ascii="Times New Roman" w:hAnsi="Times New Roman"/>
          <w:b/>
          <w:color w:val="000000"/>
        </w:rPr>
        <w:t>Inclusion Exclusion Criteria</w:t>
      </w:r>
      <w:r w:rsidRPr="00940460">
        <w:rPr>
          <w:rStyle w:val="apple-converted-space"/>
          <w:rFonts w:ascii="Times New Roman" w:hAnsi="Times New Roman"/>
          <w:b/>
          <w:color w:val="000000"/>
        </w:rPr>
        <w:t>:</w:t>
      </w:r>
    </w:p>
    <w:p w14:paraId="2244749B" w14:textId="2F24EE85" w:rsidR="00940460" w:rsidRDefault="008B0F09" w:rsidP="00940460">
      <w:r>
        <w:rPr>
          <w:noProof/>
        </w:rPr>
        <mc:AlternateContent>
          <mc:Choice Requires="wps">
            <w:drawing>
              <wp:anchor distT="0" distB="0" distL="114300" distR="114300" simplePos="0" relativeHeight="251711488" behindDoc="0" locked="0" layoutInCell="1" allowOverlap="1" wp14:anchorId="1B4EEA0A" wp14:editId="7C2D6F9B">
                <wp:simplePos x="0" y="0"/>
                <wp:positionH relativeFrom="column">
                  <wp:posOffset>468173</wp:posOffset>
                </wp:positionH>
                <wp:positionV relativeFrom="paragraph">
                  <wp:posOffset>192862</wp:posOffset>
                </wp:positionV>
                <wp:extent cx="2228850" cy="760781"/>
                <wp:effectExtent l="0" t="0" r="19050" b="2032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60781"/>
                        </a:xfrm>
                        <a:prstGeom prst="rect">
                          <a:avLst/>
                        </a:prstGeom>
                        <a:solidFill>
                          <a:srgbClr val="FFFFFF"/>
                        </a:solidFill>
                        <a:ln w="9525">
                          <a:solidFill>
                            <a:srgbClr val="000000"/>
                          </a:solidFill>
                          <a:miter lim="800000"/>
                          <a:headEnd/>
                          <a:tailEnd/>
                        </a:ln>
                      </wps:spPr>
                      <wps:txbx>
                        <w:txbxContent>
                          <w:p w14:paraId="42A4E2CC" w14:textId="2B4E23A6" w:rsidR="00030D00" w:rsidRDefault="00030D00" w:rsidP="00940460">
                            <w:pPr>
                              <w:jc w:val="center"/>
                              <w:rPr>
                                <w:rFonts w:ascii="Calibri" w:hAnsi="Calibri"/>
                                <w:lang w:val="en"/>
                              </w:rPr>
                            </w:pPr>
                            <w:r>
                              <w:rPr>
                                <w:rFonts w:ascii="Calibri" w:hAnsi="Calibri"/>
                              </w:rPr>
                              <w:t>Records identified through database search</w:t>
                            </w:r>
                            <w:r>
                              <w:rPr>
                                <w:rFonts w:ascii="Calibri" w:hAnsi="Calibri"/>
                              </w:rPr>
                              <w:br/>
                            </w:r>
                            <w:r w:rsidRPr="00F06883">
                              <w:rPr>
                                <w:rFonts w:ascii="Calibri" w:hAnsi="Calibri"/>
                                <w:b/>
                                <w:u w:val="single"/>
                              </w:rPr>
                              <w:t>590</w:t>
                            </w:r>
                            <w:r>
                              <w:rPr>
                                <w:rFonts w:ascii="Calibri" w:hAnsi="Calibri"/>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EEA0A" id="Rectangle 43" o:spid="_x0000_s1033" style="position:absolute;margin-left:36.85pt;margin-top:15.2pt;width:175.5pt;height:59.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d5wJwIAAFAEAAAOAAAAZHJzL2Uyb0RvYy54bWysVNFu0zAUfUfiHyy/06Sh3bqo6TR1FCEN&#10;mBh8gOM4iYVjm2u3Sfn6XTttyYAnRB4sX/v6+NxzrrO+HTpFDgKcNLqg81lKidDcVFI3Bf32dfdm&#10;RYnzTFdMGS0KehSO3m5ev1r3NheZaY2qBBAE0S7vbUFb722eJI63omNuZqzQuFkb6JjHEJqkAtYj&#10;eqeSLE2vkt5AZcFw4Ryu3o+bdBPx61pw/7munfBEFRS5+ThCHMswJps1yxtgtpX8RIP9A4uOSY2X&#10;XqDumWdkD/IPqE5yMM7UfsZNl5i6llzEGrCaefpbNU8tsyLWguI4e5HJ/T9Y/unwCERWBV28pUSz&#10;Dj36gqox3ShBcA0F6q3LMe/JPkIo0dkHw787os22xTRxB2D6VrAKac1DfvLiQAgcHiVl/9FUCM/2&#10;3kSthhq6AIgqkCFacrxYIgZPOC5mWbZaLdE5jnvXV+n1aryC5efTFpx/L0xHwqSggOQjOjs8OB/Y&#10;sPycEtkbJaudVCoG0JRbBeTAsD128YsFYJHTNKVJX9CbZbaMyC/23BQijd/fIDrpsc+V7Aq6uiSx&#10;PMj2TlexCz2TapwjZaVPOgbpRgv8UA7RqeuzKaWpjigsmLGt8RnipDXwk5IeW7qg7seegaBEfdBo&#10;zs18sQhvYBrANCinAdMcoQrqKRmnWz++m70F2bR40zyqoc0dGlrLqHUwe2R1oo9tGy04PbHwLqZx&#10;zPr1I9g8AwAA//8DAFBLAwQUAAYACAAAACEALA83Ad4AAAAJAQAADwAAAGRycy9kb3ducmV2Lnht&#10;bEyPTU/DMAyG70j8h8hI3FhC27FRmk58iBPisILgmjWmqWicqsm27t9jTnC031ePH1eb2Q/igFPs&#10;A2m4XigQSG2wPXUa3t+er9YgYjJkzRAINZwwwqY+P6tMacORtnhoUicYQrE0GlxKYyllbB16Exdh&#10;ROLsK0zeJB6nTtrJHBnuB5kpdSO96YkvODPio8P2u9l7DasuPTXtw7L9eHWn9cvtnMdt86n15cV8&#10;fwci4Zz+yvCrz+pQs9Mu7MlGMTAjX3FTQ64KEJwXWcGLHReXKgNZV/L/B/UPAAAA//8DAFBLAQIt&#10;ABQABgAIAAAAIQC2gziS/gAAAOEBAAATAAAAAAAAAAAAAAAAAAAAAABbQ29udGVudF9UeXBlc10u&#10;eG1sUEsBAi0AFAAGAAgAAAAhADj9If/WAAAAlAEAAAsAAAAAAAAAAAAAAAAALwEAAF9yZWxzLy5y&#10;ZWxzUEsBAi0AFAAGAAgAAAAhAIth3nAnAgAAUAQAAA4AAAAAAAAAAAAAAAAALgIAAGRycy9lMm9E&#10;b2MueG1sUEsBAi0AFAAGAAgAAAAhACwPNwHeAAAACQEAAA8AAAAAAAAAAAAAAAAAgQQAAGRycy9k&#10;b3ducmV2LnhtbFBLBQYAAAAABAAEAPMAAACMBQAAAAA=&#10;">
                <v:textbox inset=",7.2pt,,7.2pt">
                  <w:txbxContent>
                    <w:p w14:paraId="42A4E2CC" w14:textId="2B4E23A6" w:rsidR="00030D00" w:rsidRDefault="00030D00" w:rsidP="00940460">
                      <w:pPr>
                        <w:jc w:val="center"/>
                        <w:rPr>
                          <w:rFonts w:ascii="Calibri" w:hAnsi="Calibri"/>
                          <w:lang w:val="en"/>
                        </w:rPr>
                      </w:pPr>
                      <w:r>
                        <w:rPr>
                          <w:rFonts w:ascii="Calibri" w:hAnsi="Calibri"/>
                        </w:rPr>
                        <w:t>Records identified through database search</w:t>
                      </w:r>
                      <w:r>
                        <w:rPr>
                          <w:rFonts w:ascii="Calibri" w:hAnsi="Calibri"/>
                        </w:rPr>
                        <w:br/>
                      </w:r>
                      <w:r w:rsidRPr="00F06883">
                        <w:rPr>
                          <w:rFonts w:ascii="Calibri" w:hAnsi="Calibri"/>
                          <w:b/>
                          <w:u w:val="single"/>
                        </w:rPr>
                        <w:t>590</w:t>
                      </w:r>
                      <w:r>
                        <w:rPr>
                          <w:rFonts w:ascii="Calibri" w:hAnsi="Calibri"/>
                        </w:rPr>
                        <w:t xml:space="preserve"> </w:t>
                      </w:r>
                    </w:p>
                  </w:txbxContent>
                </v:textbox>
              </v:rect>
            </w:pict>
          </mc:Fallback>
        </mc:AlternateContent>
      </w:r>
      <w:r w:rsidR="00940460">
        <w:rPr>
          <w:noProof/>
        </w:rPr>
        <mc:AlternateContent>
          <mc:Choice Requires="wps">
            <w:drawing>
              <wp:anchor distT="36576" distB="36576" distL="36576" distR="36576" simplePos="0" relativeHeight="251739136" behindDoc="0" locked="0" layoutInCell="1" allowOverlap="1" wp14:anchorId="4CEFF86C" wp14:editId="2D1A12B0">
                <wp:simplePos x="0" y="0"/>
                <wp:positionH relativeFrom="column">
                  <wp:posOffset>1718945</wp:posOffset>
                </wp:positionH>
                <wp:positionV relativeFrom="paragraph">
                  <wp:posOffset>4950460</wp:posOffset>
                </wp:positionV>
                <wp:extent cx="2131695" cy="1422400"/>
                <wp:effectExtent l="13970" t="8255" r="45085" b="5524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14224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A017E57" id="_x0000_t32" coordsize="21600,21600" o:spt="32" o:oned="t" path="m,l21600,21600e" filled="f">
                <v:path arrowok="t" fillok="f" o:connecttype="none"/>
                <o:lock v:ext="edit" shapetype="t"/>
              </v:shapetype>
              <v:shape id="Straight Arrow Connector 71" o:spid="_x0000_s1026" type="#_x0000_t32" style="position:absolute;margin-left:135.35pt;margin-top:389.8pt;width:167.85pt;height:112pt;z-index:251739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L9uSwIAAEIEAAAOAAAAZHJzL2Uyb0RvYy54bWysU9uO2yAQfa/Uf0C8e32Jc1WcVeIkfdlu&#10;V9rtBxDAMSoGBGycqOq/d8DZtNu+VeUBDTDnzMyZYXl/7iQ6ceuEVhXO7zKMuKKaCXWs8NeXfTLD&#10;yHmiGJFa8QpfuMP3q48flr1Z8EK3WjJuEZAot+hNhVvvzSJNHW15R9ydNlzBY6NtRzwc7TFllvTA&#10;3sm0yLJJ2mvLjNWUOwe32+ERryJ/03DqvzSN4x7JCkNuPu427oewp6slWRwtMa2g1zTIP2TREaEg&#10;6I1qSzxBr1b8RdUJarXTjb+jukt10wjKYw1QTZ79Uc1zSwyPtYA4ztxkcv+Plj6eniwSrMLTHCNF&#10;OujRs7dEHFuP1tbqHtVaKdBRWwQuoFdv3AJgtXqyoWJ6Vs/mQdNvDildt0Qdecz75WKAKyLSd5Bw&#10;cAaiHvrPmoEPefU6indubBcoQRZ0jj263HrEzx5RuCzyUT6ZjzGi8JaXRVFmsYspWbzBjXX+E9cd&#10;CkaF3bWcWx15DEZOD85DOQB8A4TYSu+FlHEspEJ9hefjYhwBTkvBwmNwc/Z4qKVFJxIGK66gDZC9&#10;c7P6VbFI1nLCdlfbEyHBRj5K5K0A0STHIVrHGUaSw18K1sAoVYjI4zQPOcPp7MGM9yBMnLTv82y+&#10;m+1mZVIWk11SZowl631dJpN9Ph1vR9u63uY/hokPag6g9X6cTcvRLJlOx6OkHPEs2cz2dbKu88lk&#10;utvUm90AgtLegsZ+hhYOw3DQ7PJkQ66htTCoUYfrpwo/4fdz9Pr19Vc/AQAA//8DAFBLAwQUAAYA&#10;CAAAACEA3nIBteIAAAAMAQAADwAAAGRycy9kb3ducmV2LnhtbEyPwU7DMBBE70j8g7VI3KhNQQ4N&#10;cSqgQuQCEi1CHN14iS3idRS7bcrXY05wXM3TzNtqOfme7XGMLpCCy5kAhtQG46hT8LZ5vLgBFpMm&#10;o/tAqOCIEZb16UmlSxMO9Ir7depYLqFYagU2paHkPLYWvY6zMCDl7DOMXqd8jh03oz7kct/zuRCS&#10;e+0oL1g94IPF9mu98wrS6uNo5Xt7v3Avm6dn6b6bplkpdX423d0CSzilPxh+9bM61NlpG3ZkIusV&#10;zAtRZFRBUSwksExIIa+BbTMqxJUEXlf8/xP1DwAAAP//AwBQSwECLQAUAAYACAAAACEAtoM4kv4A&#10;AADhAQAAEwAAAAAAAAAAAAAAAAAAAAAAW0NvbnRlbnRfVHlwZXNdLnhtbFBLAQItABQABgAIAAAA&#10;IQA4/SH/1gAAAJQBAAALAAAAAAAAAAAAAAAAAC8BAABfcmVscy8ucmVsc1BLAQItABQABgAIAAAA&#10;IQCqAL9uSwIAAEIEAAAOAAAAAAAAAAAAAAAAAC4CAABkcnMvZTJvRG9jLnhtbFBLAQItABQABgAI&#10;AAAAIQDecgG14gAAAAwBAAAPAAAAAAAAAAAAAAAAAKUEAABkcnMvZG93bnJldi54bWxQSwUGAAAA&#10;AAQABADzAAAAtAUAAAAA&#10;">
                <v:stroke endarrow="block"/>
              </v:shape>
            </w:pict>
          </mc:Fallback>
        </mc:AlternateContent>
      </w:r>
      <w:r w:rsidR="00940460">
        <w:rPr>
          <w:noProof/>
        </w:rPr>
        <mc:AlternateContent>
          <mc:Choice Requires="wps">
            <w:drawing>
              <wp:anchor distT="36576" distB="36576" distL="36576" distR="36576" simplePos="0" relativeHeight="251716608" behindDoc="0" locked="0" layoutInCell="1" allowOverlap="1" wp14:anchorId="099A25AC" wp14:editId="36ACB3A8">
                <wp:simplePos x="0" y="0"/>
                <wp:positionH relativeFrom="column">
                  <wp:posOffset>3213100</wp:posOffset>
                </wp:positionH>
                <wp:positionV relativeFrom="paragraph">
                  <wp:posOffset>754380</wp:posOffset>
                </wp:positionV>
                <wp:extent cx="512445" cy="404495"/>
                <wp:effectExtent l="50800" t="12700" r="8255" b="4953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445" cy="4044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1BD0E6F" id="_x0000_t32" coordsize="21600,21600" o:spt="32" o:oned="t" path="m,l21600,21600e" filled="f">
                <v:path arrowok="t" fillok="f" o:connecttype="none"/>
                <o:lock v:ext="edit" shapetype="t"/>
              </v:shapetype>
              <v:shape id="Straight Arrow Connector 62" o:spid="_x0000_s1026" type="#_x0000_t32" style="position:absolute;margin-left:253pt;margin-top:59.4pt;width:40.35pt;height:31.85pt;flip:x;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CTwIAAEoEAAAOAAAAZHJzL2Uyb0RvYy54bWysVE2P2yAQvVfqf0DcHduJnS/FWSVO0h62&#10;7Uq7/QEEcIyKAQGJE1X97x1Imu22t6o+oAFm3rx5M3jxcO4kOnHrhFYVzgcZRlxRzYQ6VPjryy6Z&#10;YuQ8UYxIrXiFL9zhh+X7d4vezPlQt1oybhGAKDfvTYVb7808TR1teUfcQBuu4LLRtiMetvaQMkt6&#10;QO9kOsyycdpry4zVlDsHp5vrJV5G/Kbh1H9pGsc9khUGbj6uNq77sKbLBZkfLDGtoDca5B9YdEQo&#10;SHqH2hBP0NGKv6A6Qa12uvEDqrtUN42gPNYA1eTZH9U8t8TwWAuI48xdJvf/YOnn05NFglV4PMRI&#10;kQ569OwtEYfWo5W1uke1Vgp01BaBC+jVGzeHsFo92VAxPatn86jpN4eUrluiDjzyfrkYwMpDRPom&#10;JGycgaz7/pNm4EOOXkfxzo3tUCOF+RgCAzgIhM6xW5d7t/jZIwqHZT4sihIjCldFVhSzMuYi8wAT&#10;go11/gPXHQpGhd2trHs91xTk9Oh8IPkaEIKV3gkp43hIhfoKz8phGTk5LQULl8HN2cO+lhadSBiw&#10;+N1YvHGz+qhYBGs5Ydub7YmQYCMfpfJWgHiS45Ct4wwjyeFNBetKT6qQkcepvnKG3dmDGc9Bljhx&#10;32fZbDvdToukGI63SZExlqx2dZGMd/mk3Iw2db3JfwTMGH4LWu3KbFKMpslkUo6SYsSzZD3d1cmq&#10;zsfjyXZdr7fXINDpV9LY19DK61DsNbs82cA1tBgGNop6e1zhRfy+j16vv4DlTwAAAP//AwBQSwME&#10;FAAGAAgAAAAhANcztingAAAACwEAAA8AAABkcnMvZG93bnJldi54bWxMj0FPg0AQhe8m/ofNmHgx&#10;dikJuKEsjVGrJ9OI7X0LI5Cys4TdtvDvHU/2OO+9vHlfvp5sL844+s6RhuUiAoFUubqjRsPue/Oo&#10;QPhgqDa9I9Qwo4d1cXuTm6x2F/rCcxkawSXkM6OhDWHIpPRVi9b4hRuQ2PtxozWBz7GR9WguXG57&#10;GUdRKq3piD+0ZsCXFqtjebIaXsttstk/7KZ4rj4+y3d13NL8pvX93fS8AhFwCv9h+JvP06HgTQd3&#10;otqLXkMSpcwS2FgqZuBEotInEAdWVJyALHJ5zVD8AgAA//8DAFBLAQItABQABgAIAAAAIQC2gziS&#10;/gAAAOEBAAATAAAAAAAAAAAAAAAAAAAAAABbQ29udGVudF9UeXBlc10ueG1sUEsBAi0AFAAGAAgA&#10;AAAhADj9If/WAAAAlAEAAAsAAAAAAAAAAAAAAAAALwEAAF9yZWxzLy5yZWxzUEsBAi0AFAAGAAgA&#10;AAAhAMTy38JPAgAASgQAAA4AAAAAAAAAAAAAAAAALgIAAGRycy9lMm9Eb2MueG1sUEsBAi0AFAAG&#10;AAgAAAAhANcztingAAAACwEAAA8AAAAAAAAAAAAAAAAAqQQAAGRycy9kb3ducmV2LnhtbFBLBQYA&#10;AAAABAAEAPMAAAC2BQAAAAA=&#10;">
                <v:stroke endarrow="block"/>
              </v:shape>
            </w:pict>
          </mc:Fallback>
        </mc:AlternateContent>
      </w:r>
      <w:r w:rsidR="00940460">
        <w:rPr>
          <w:noProof/>
        </w:rPr>
        <mc:AlternateContent>
          <mc:Choice Requires="wps">
            <w:drawing>
              <wp:anchor distT="0" distB="0" distL="114300" distR="114300" simplePos="0" relativeHeight="251718656" behindDoc="0" locked="0" layoutInCell="1" allowOverlap="1" wp14:anchorId="224B5C17" wp14:editId="4018A84F">
                <wp:simplePos x="0" y="0"/>
                <wp:positionH relativeFrom="column">
                  <wp:posOffset>3725545</wp:posOffset>
                </wp:positionH>
                <wp:positionV relativeFrom="paragraph">
                  <wp:posOffset>136525</wp:posOffset>
                </wp:positionV>
                <wp:extent cx="2036445" cy="1263650"/>
                <wp:effectExtent l="10795" t="13970" r="10160" b="825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6445" cy="1263650"/>
                        </a:xfrm>
                        <a:prstGeom prst="rect">
                          <a:avLst/>
                        </a:prstGeom>
                        <a:solidFill>
                          <a:srgbClr val="FFFFFF"/>
                        </a:solidFill>
                        <a:ln w="9525">
                          <a:solidFill>
                            <a:srgbClr val="000000"/>
                          </a:solidFill>
                          <a:miter lim="800000"/>
                          <a:headEnd/>
                          <a:tailEnd/>
                        </a:ln>
                      </wps:spPr>
                      <wps:txbx>
                        <w:txbxContent>
                          <w:p w14:paraId="251512ED" w14:textId="77777777" w:rsidR="00030D00" w:rsidRDefault="00030D00" w:rsidP="00940460">
                            <w:pPr>
                              <w:jc w:val="center"/>
                              <w:rPr>
                                <w:rFonts w:ascii="Calibri" w:hAnsi="Calibri"/>
                              </w:rPr>
                            </w:pPr>
                            <w:r>
                              <w:rPr>
                                <w:rFonts w:ascii="Calibri" w:hAnsi="Calibri"/>
                              </w:rPr>
                              <w:t>Additional records identified through other sources including hand searches of reference lists and EMBASE search (see librarian)</w:t>
                            </w:r>
                          </w:p>
                          <w:p w14:paraId="46394034" w14:textId="1AF01684" w:rsidR="00030D00" w:rsidRDefault="00030D00" w:rsidP="00940460">
                            <w:pPr>
                              <w:jc w:val="center"/>
                              <w:rPr>
                                <w:rFonts w:ascii="Calibri" w:hAnsi="Calibri"/>
                                <w:lang w:val="en"/>
                              </w:rPr>
                            </w:pPr>
                            <w:r w:rsidRPr="00F06883">
                              <w:rPr>
                                <w:rFonts w:ascii="Calibri" w:hAnsi="Calibri"/>
                                <w:b/>
                                <w:u w:val="single"/>
                              </w:rPr>
                              <w:t>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B5C17" id="Rectangle 61" o:spid="_x0000_s1034" style="position:absolute;margin-left:293.35pt;margin-top:10.75pt;width:160.35pt;height:9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9epJwIAAFEEAAAOAAAAZHJzL2Uyb0RvYy54bWysVNuO0zAQfUfiHyy/0yTdtupGTVerLkVI&#10;C6xY+ADHcRIL3xi7TcrXM3HakgWeEHmwPPbM8ZkzM9nc9VqRowAvrSloNkspEYbbSpqmoF+/7N+s&#10;KfGBmYopa0RBT8LTu+3rV5vO5WJuW6sqAQRBjM87V9A2BJcnieet0MzPrBMGL2sLmgU0oUkqYB2i&#10;a5XM03SVdBYqB5YL7/H0Ybyk24hf14KHT3XtRSCqoMgtxBXiWg5rst2wvAHmWsnPNNg/sNBMGnz0&#10;CvXAAiMHkH9AacnBeluHGbc6sXUtuYg5YDZZ+ls2zy1zIuaC4nh3lcn/P1j+8fgERFYFXWWUGKax&#10;Rp9RNWYaJQieoUCd8zn6PbsnGFL07tHyb54Yu2vRTdwD2K4VrEJa0T95ETAYHkNJ2X2wFcKzQ7BR&#10;q74GPQCiCqSPJTldSyL6QDgeztOb1WKxpITjXTZf3ayWsWgJyy/hDnx4J6wmw6aggOwjPDs++oD0&#10;0fXiEulbJau9VCoa0JQ7BeTIsD/28RsyxhA/dVOGdAW9Xc6XEfnFnZ9CpPH7G4SWARtdSV3Q9dWJ&#10;5YNub00V2zAwqcY9vq8M0rhoN9Yg9GUfS7W+VKW01QmVBTv2Nc4hbloLPyjpsKcL6r8fGAhK1HuD&#10;1bnNFothCKYGTI1yajDDEaqggZJxuwvj4BwcyKbFl7KohrH3WNFaRq0HxiOrM33s26jnecaGwZja&#10;0evXn2D7EwAA//8DAFBLAwQUAAYACAAAACEADiddPOAAAAAKAQAADwAAAGRycy9kb3ducmV2Lnht&#10;bEyPy07DMBBF90j8gzVI7KjdQJo0xKl4iBXqogHB1rWHOCK2o9ht079nWMFyZo7unFtvZjewI06x&#10;D17CciGAodfB9L6T8P72clMCi0l5o4bgUcIZI2yay4taVSac/A6PbeoYhfhYKQk2pbHiPGqLTsVF&#10;GNHT7StMTiUap46bSZ0o3A08E2LFneo9fbBqxCeL+rs9OAlFl55b/Zjrj609l6/r+Tbu2k8pr6/m&#10;h3tgCef0B8OvPqlDQ077cPAmskFCXq4KQiVkyxwYAWtR3AHb0yITOfCm5v8rND8AAAD//wMAUEsB&#10;Ai0AFAAGAAgAAAAhALaDOJL+AAAA4QEAABMAAAAAAAAAAAAAAAAAAAAAAFtDb250ZW50X1R5cGVz&#10;XS54bWxQSwECLQAUAAYACAAAACEAOP0h/9YAAACUAQAACwAAAAAAAAAAAAAAAAAvAQAAX3JlbHMv&#10;LnJlbHNQSwECLQAUAAYACAAAACEAWKfXqScCAABRBAAADgAAAAAAAAAAAAAAAAAuAgAAZHJzL2Uy&#10;b0RvYy54bWxQSwECLQAUAAYACAAAACEADiddPOAAAAAKAQAADwAAAAAAAAAAAAAAAACBBAAAZHJz&#10;L2Rvd25yZXYueG1sUEsFBgAAAAAEAAQA8wAAAI4FAAAAAA==&#10;">
                <v:textbox inset=",7.2pt,,7.2pt">
                  <w:txbxContent>
                    <w:p w14:paraId="251512ED" w14:textId="77777777" w:rsidR="00030D00" w:rsidRDefault="00030D00" w:rsidP="00940460">
                      <w:pPr>
                        <w:jc w:val="center"/>
                        <w:rPr>
                          <w:rFonts w:ascii="Calibri" w:hAnsi="Calibri"/>
                        </w:rPr>
                      </w:pPr>
                      <w:r>
                        <w:rPr>
                          <w:rFonts w:ascii="Calibri" w:hAnsi="Calibri"/>
                        </w:rPr>
                        <w:t>Additional records identified through other sources including hand searches of reference lists and EMBASE search (see librarian)</w:t>
                      </w:r>
                    </w:p>
                    <w:p w14:paraId="46394034" w14:textId="1AF01684" w:rsidR="00030D00" w:rsidRDefault="00030D00" w:rsidP="00940460">
                      <w:pPr>
                        <w:jc w:val="center"/>
                        <w:rPr>
                          <w:rFonts w:ascii="Calibri" w:hAnsi="Calibri"/>
                          <w:lang w:val="en"/>
                        </w:rPr>
                      </w:pPr>
                      <w:r w:rsidRPr="00F06883">
                        <w:rPr>
                          <w:rFonts w:ascii="Calibri" w:hAnsi="Calibri"/>
                          <w:b/>
                          <w:u w:val="single"/>
                        </w:rPr>
                        <w:t>0</w:t>
                      </w:r>
                    </w:p>
                  </w:txbxContent>
                </v:textbox>
              </v:rect>
            </w:pict>
          </mc:Fallback>
        </mc:AlternateContent>
      </w:r>
      <w:r w:rsidR="00940460">
        <w:rPr>
          <w:noProof/>
        </w:rPr>
        <mc:AlternateContent>
          <mc:Choice Requires="wps">
            <w:drawing>
              <wp:anchor distT="36576" distB="36576" distL="36576" distR="36576" simplePos="0" relativeHeight="251727872" behindDoc="0" locked="0" layoutInCell="1" allowOverlap="1" wp14:anchorId="0CFDC342" wp14:editId="7E38654F">
                <wp:simplePos x="0" y="0"/>
                <wp:positionH relativeFrom="column">
                  <wp:posOffset>2622550</wp:posOffset>
                </wp:positionH>
                <wp:positionV relativeFrom="paragraph">
                  <wp:posOffset>2293620</wp:posOffset>
                </wp:positionV>
                <wp:extent cx="1156970" cy="0"/>
                <wp:effectExtent l="12700" t="56515" r="20955" b="5778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697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E3B0EF2" id="Straight Arrow Connector 60" o:spid="_x0000_s1026" type="#_x0000_t32" style="position:absolute;margin-left:206.5pt;margin-top:180.6pt;width:91.1pt;height:0;z-index:251727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7mRQIAADwEAAAOAAAAZHJzL2Uyb0RvYy54bWysU9uO2yAQfa/Uf0C8O7ZzcRJrnVXiJH3Z&#10;biPt9gMI4BgVAwI2TlT13zuQS7ftW1U/WAMz58zMmeHh8dRJdOTWCa0qnA8yjLiimgl1qPDX120y&#10;w8h5ohiRWvEKn7nDj4uPHx56U/KhbrVk3CIgUa7sTYVb702Zpo62vCNuoA1X4Gy07YiHoz2kzJIe&#10;2DuZDrOsSHttmbGacufgdn1x4kXkbxpO/ZemcdwjWWGozce/jf99+KeLB1IeLDGtoNcyyD9U0RGh&#10;IOmdak08QW9W/EXVCWq1040fUN2lumkE5bEH6CbP/ujmpSWGx15AHGfuMrn/R0ufjzuLBKtwAfIo&#10;0sGMXrwl4tB6tLRW96jWSoGO2iIIAb1640qA1WpnQ8f0pF7Mk6bfHFK6bok68Fj369kAVx4Q6W+Q&#10;cHAGsu77z5pBDHnzOop3amwXKEEWdIozOt9nxE8eUbjM80kxn0Kt9OZLSXkDGuv8J647FIwKu2sj&#10;9w7ymIYcn5wPZZHyBghZld4KKeNCSIX6Cs8nw0kEOC0FC84Q5uxhX0uLjiSsVPxij+B5H2b1m2KR&#10;rOWEba62J0KCjXwUx1sBckmOQ7aOM4wkh1cUrEt5UoWMPO7xpWY4nTyY8R4kiTv2fZ7NN7PNbJyM&#10;h8UmGWeMJcttPU6KbT6drEfrul7nPwJnhF9By+0km45Hs2Q6nYyS8YhnyWq2rZNlnRfFdLOqV5sL&#10;CHS6JY2TDMO7rMFes/POhlrDUGFFo6jX5xTewPtzjPr16Bc/AQAA//8DAFBLAwQUAAYACAAAACEA&#10;h8k8quEAAAALAQAADwAAAGRycy9kb3ducmV2LnhtbEyPQUvDQBCF74L/YRnBm92ktcHGbIpaxFwq&#10;2Ip43GbHZDE7G7LbNvXXO4Kgt5l5jzffK5aj68QBh2A9KUgnCQik2htLjYLX7ePVDYgQNRndeUIF&#10;JwywLM/PCp0bf6QXPGxiIziEQq4VtDH2uZShbtHpMPE9EmsffnA68jo00gz6yOGuk9MkyaTTlvhD&#10;q3t8aLH+3Oydgrh6P7XZW32/sM/bp3Vmv6qqWil1eTHe3YKIOMY/M/zgMzqUzLTzezJBdAqu0xl3&#10;iQpmWToFwY75Ys7D7vciy0L+71B+AwAA//8DAFBLAQItABQABgAIAAAAIQC2gziS/gAAAOEBAAAT&#10;AAAAAAAAAAAAAAAAAAAAAABbQ29udGVudF9UeXBlc10ueG1sUEsBAi0AFAAGAAgAAAAhADj9If/W&#10;AAAAlAEAAAsAAAAAAAAAAAAAAAAALwEAAF9yZWxzLy5yZWxzUEsBAi0AFAAGAAgAAAAhAI7O/uZF&#10;AgAAPAQAAA4AAAAAAAAAAAAAAAAALgIAAGRycy9lMm9Eb2MueG1sUEsBAi0AFAAGAAgAAAAhAIfJ&#10;PKrhAAAACwEAAA8AAAAAAAAAAAAAAAAAnwQAAGRycy9kb3ducmV2LnhtbFBLBQYAAAAABAAEAPMA&#10;AACtBQAAAAA=&#10;">
                <v:stroke endarrow="block"/>
              </v:shape>
            </w:pict>
          </mc:Fallback>
        </mc:AlternateContent>
      </w:r>
      <w:r w:rsidR="00940460">
        <w:rPr>
          <w:noProof/>
        </w:rPr>
        <mc:AlternateContent>
          <mc:Choice Requires="wps">
            <w:drawing>
              <wp:anchor distT="36576" distB="36576" distL="36576" distR="36576" simplePos="0" relativeHeight="251724800" behindDoc="0" locked="0" layoutInCell="1" allowOverlap="1" wp14:anchorId="54937997" wp14:editId="38AC734B">
                <wp:simplePos x="0" y="0"/>
                <wp:positionH relativeFrom="column">
                  <wp:posOffset>2054225</wp:posOffset>
                </wp:positionH>
                <wp:positionV relativeFrom="paragraph">
                  <wp:posOffset>1730375</wp:posOffset>
                </wp:positionV>
                <wp:extent cx="0" cy="277495"/>
                <wp:effectExtent l="53975" t="7620" r="60325" b="1968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4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D6D202C" id="Straight Arrow Connector 59" o:spid="_x0000_s1026" type="#_x0000_t32" style="position:absolute;margin-left:161.75pt;margin-top:136.25pt;width:0;height:21.85pt;z-index:251724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AQwIAADsEAAAOAAAAZHJzL2Uyb0RvYy54bWysU1Fv2yAQfp+0/4B4d20ndpxYdarUSfbS&#10;dZXa/QACOEbDgIDGiab99x0kzdbtbRoP6ID7vrv77ri9Ow4SHbh1QqsG5zcZRlxRzYTaN/jryzaZ&#10;Y+Q8UYxIrXiDT9zhu+XHD7ejqflE91oybhGQKFePpsG996ZOU0d7PhB3ow1X8NhpOxAPR7tPmSUj&#10;sA8ynWTZLB21ZcZqyp2D2/X5ES8jf9dx6r90neMeyQZDbj7uNu67sKfLW1LvLTG9oJc0yD9kMRCh&#10;IOiVak08Qa9W/EU1CGq1052/oXpIddcJymMNUE2e/VHNc08Mj7WAOM5cZXL/j5Y+Hp4sEqzB5QIj&#10;RQbo0bO3ROx7j1bW6hG1WinQUVsELqDXaFwNsFY92VAxPapn86DpN4eUbnui9jzm/XIywJUHRPoO&#10;Eg7OQNTd+Fkz8CGvXkfxjp0dAiXIgo6xR6drj/jRI3q+pHA7qapiUUZyUr/hjHX+E9cDCkaD3aWO&#10;awF5jEIOD86HrEj9BghBld4KKeM8SIXGBi/KSRkBTkvBwmNwc3a/a6VFBxImKq5LFu/crH5VLJL1&#10;nLDNxfZESLCRj9p4K0AtyXGINnCGkeTwiYJ1Tk+qEJHHMT7nDKejBzPegyJxxL4vssVmvpkXSTGZ&#10;bZIiYyxZbdsimW3zqlxP1227zn8Ezgi/gFbbMquK6TypqnKaFFOeJffzbZus2nw2qzb37f3mDAKd&#10;3oLGRobenadgp9npyYZcQ09hQqOol98UvsDv5+j1688vfwIAAP//AwBQSwMEFAAGAAgAAAAhAC50&#10;QXLgAAAACwEAAA8AAABkcnMvZG93bnJldi54bWxMj8FOwzAQRO9I/IO1SNyoU1eEEuJUQIXIpUi0&#10;FeLoxktsEdtR7LYpX88iDnCb3RnNvi0Xo+vYAYdog5cwnWTA0DdBW99K2G6erubAYlJeqy54lHDC&#10;CIvq/KxUhQ5H/4qHdWoZlfhYKAkmpb7gPDYGnYqT0KMn7yMMTiUah5brQR2p3HVcZFnOnbKeLhjV&#10;46PB5nO9dxLS8v1k8rfm4da+bJ5Xuf2q63op5eXFeH8HLOGY/sLwg0/oUBHTLuy9jqyTMBOza4pK&#10;EDeCBCV+NzsS01wAr0r+/4fqGwAA//8DAFBLAQItABQABgAIAAAAIQC2gziS/gAAAOEBAAATAAAA&#10;AAAAAAAAAAAAAAAAAABbQ29udGVudF9UeXBlc10ueG1sUEsBAi0AFAAGAAgAAAAhADj9If/WAAAA&#10;lAEAAAsAAAAAAAAAAAAAAAAALwEAAF9yZWxzLy5yZWxzUEsBAi0AFAAGAAgAAAAhAH6paUBDAgAA&#10;OwQAAA4AAAAAAAAAAAAAAAAALgIAAGRycy9lMm9Eb2MueG1sUEsBAi0AFAAGAAgAAAAhAC50QXLg&#10;AAAACwEAAA8AAAAAAAAAAAAAAAAAnQQAAGRycy9kb3ducmV2LnhtbFBLBQYAAAAABAAEAPMAAACq&#10;BQAAAAA=&#10;">
                <v:stroke endarrow="block"/>
              </v:shape>
            </w:pict>
          </mc:Fallback>
        </mc:AlternateContent>
      </w:r>
      <w:r w:rsidR="00940460">
        <w:rPr>
          <w:noProof/>
        </w:rPr>
        <mc:AlternateContent>
          <mc:Choice Requires="wps">
            <w:drawing>
              <wp:anchor distT="0" distB="0" distL="114300" distR="114300" simplePos="0" relativeHeight="251719680" behindDoc="0" locked="0" layoutInCell="1" allowOverlap="1" wp14:anchorId="4ACFCB21" wp14:editId="20B08463">
                <wp:simplePos x="0" y="0"/>
                <wp:positionH relativeFrom="column">
                  <wp:posOffset>668020</wp:posOffset>
                </wp:positionH>
                <wp:positionV relativeFrom="paragraph">
                  <wp:posOffset>1158875</wp:posOffset>
                </wp:positionV>
                <wp:extent cx="2771775" cy="571500"/>
                <wp:effectExtent l="10795" t="7620" r="8255" b="1143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1D60F418" w14:textId="079C77C9" w:rsidR="00030D00" w:rsidRDefault="00030D00" w:rsidP="00940460">
                            <w:pPr>
                              <w:jc w:val="center"/>
                              <w:rPr>
                                <w:rFonts w:ascii="Calibri" w:hAnsi="Calibri"/>
                                <w:lang w:val="en"/>
                              </w:rPr>
                            </w:pPr>
                            <w:r>
                              <w:rPr>
                                <w:rFonts w:ascii="Calibri" w:hAnsi="Calibri"/>
                              </w:rPr>
                              <w:t>Records after duplicates removed</w:t>
                            </w:r>
                            <w:r>
                              <w:rPr>
                                <w:rFonts w:ascii="Calibri" w:hAnsi="Calibri"/>
                              </w:rPr>
                              <w:br/>
                            </w:r>
                            <w:r w:rsidRPr="00F06883">
                              <w:rPr>
                                <w:rFonts w:ascii="Calibri" w:hAnsi="Calibri"/>
                                <w:b/>
                                <w:u w:val="single"/>
                              </w:rPr>
                              <w:t>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FCB21" id="Rectangle 58" o:spid="_x0000_s1035" style="position:absolute;margin-left:52.6pt;margin-top:91.25pt;width:218.25pt;height: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hsJwIAAFAEAAAOAAAAZHJzL2Uyb0RvYy54bWysVNFu0zAUfUfiHyy/0yTVQteo6TR1FCEN&#10;NjH4AMdxEgvHNtduk/H1XDttyYAnRB4sX/v6+NxzrrO5GXtFjgKcNLqk2SKlRGhuaqnbkn79sn9z&#10;TYnzTNdMGS1K+iwcvdm+frUZbCGWpjOqFkAQRLtisCXtvLdFkjjeiZ65hbFC42ZjoGceQ2iTGtiA&#10;6L1Klmn6NhkM1BYMF87h6t20SbcRv2kE9w9N44QnqqTIzccR4liFMdluWNECs53kJxrsH1j0TGq8&#10;9AJ1xzwjB5B/QPWSg3Gm8Qtu+sQ0jeQi1oDVZOlv1Tx1zIpYC4rj7EUm9/9g+afjIxBZlzRHpzTr&#10;0aPPqBrTrRIE11CgwboC857sI4QSnb03/Jsj2uw6TBO3AGboBKuRVhbykxcHQuDwKKmGj6ZGeHbw&#10;Jmo1NtAHQFSBjNGS54slYvSE4+JytcpWq5wSjnv5KsvT6FnCivNpC86/F6YnYVJSQPIRnR3vnQ9s&#10;WHFOieyNkvVeKhUDaKudAnJk2B77+MUCsMh5mtJkKOk6X+YR+cWem0Ok8fsbRC899rmSfUmvL0ms&#10;CLK903XsQs+kmuZIWemTjkG6yQI/VmN0an02pTL1MwoLZmprfIY46Qz8oGTAli6p+35gIChRHzSa&#10;s86ursIbmAcwD6p5wDRHqJJ6Sqbpzk/v5mBBth3elEU1tLlFQxsZtQ5mT6xO9LFtowWnJxbexTyO&#10;Wb9+BNufAAAA//8DAFBLAwQUAAYACAAAACEAxKwQseAAAAALAQAADwAAAGRycy9kb3ducmV2Lnht&#10;bEyPzU7DMBCE70i8g7VI3KjTQEgIcSp+xAn10IDaq+sscUS8jmK3Td+e5QS3nd3R7DfVanaDOOIU&#10;ek8KlosEBJLxbU+dgs+Pt5sCRIiaWj14QgVnDLCqLy8qXbb+RBs8NrETHEKh1ApsjGMpZTAWnQ4L&#10;PyLx7ctPTkeWUyfbSZ843A0yTZJ76XRP/MHqEV8smu/m4BTkXXxtzHNmtmt7Lt4f5tuwaXZKXV/N&#10;T48gIs7xzwy/+IwONTPt/YHaIAbWSZaylYcizUCwI7tb5iD2CtKcN7Ku5P8O9Q8AAAD//wMAUEsB&#10;Ai0AFAAGAAgAAAAhALaDOJL+AAAA4QEAABMAAAAAAAAAAAAAAAAAAAAAAFtDb250ZW50X1R5cGVz&#10;XS54bWxQSwECLQAUAAYACAAAACEAOP0h/9YAAACUAQAACwAAAAAAAAAAAAAAAAAvAQAAX3JlbHMv&#10;LnJlbHNQSwECLQAUAAYACAAAACEAmQMobCcCAABQBAAADgAAAAAAAAAAAAAAAAAuAgAAZHJzL2Uy&#10;b0RvYy54bWxQSwECLQAUAAYACAAAACEAxKwQseAAAAALAQAADwAAAAAAAAAAAAAAAACBBAAAZHJz&#10;L2Rvd25yZXYueG1sUEsFBgAAAAAEAAQA8wAAAI4FAAAAAA==&#10;">
                <v:textbox inset=",7.2pt,,7.2pt">
                  <w:txbxContent>
                    <w:p w14:paraId="1D60F418" w14:textId="079C77C9" w:rsidR="00030D00" w:rsidRDefault="00030D00" w:rsidP="00940460">
                      <w:pPr>
                        <w:jc w:val="center"/>
                        <w:rPr>
                          <w:rFonts w:ascii="Calibri" w:hAnsi="Calibri"/>
                          <w:lang w:val="en"/>
                        </w:rPr>
                      </w:pPr>
                      <w:r>
                        <w:rPr>
                          <w:rFonts w:ascii="Calibri" w:hAnsi="Calibri"/>
                        </w:rPr>
                        <w:t>Records after duplicates removed</w:t>
                      </w:r>
                      <w:r>
                        <w:rPr>
                          <w:rFonts w:ascii="Calibri" w:hAnsi="Calibri"/>
                        </w:rPr>
                        <w:br/>
                      </w:r>
                      <w:r w:rsidRPr="00F06883">
                        <w:rPr>
                          <w:rFonts w:ascii="Calibri" w:hAnsi="Calibri"/>
                          <w:b/>
                          <w:u w:val="single"/>
                        </w:rPr>
                        <w:t>0</w:t>
                      </w:r>
                    </w:p>
                  </w:txbxContent>
                </v:textbox>
              </v:rect>
            </w:pict>
          </mc:Fallback>
        </mc:AlternateContent>
      </w:r>
      <w:r w:rsidR="00940460">
        <w:rPr>
          <w:noProof/>
        </w:rPr>
        <mc:AlternateContent>
          <mc:Choice Requires="wps">
            <w:drawing>
              <wp:anchor distT="36576" distB="36576" distL="36576" distR="36576" simplePos="0" relativeHeight="251738112" behindDoc="0" locked="0" layoutInCell="1" allowOverlap="1" wp14:anchorId="247DB152" wp14:editId="7DC71439">
                <wp:simplePos x="0" y="0"/>
                <wp:positionH relativeFrom="column">
                  <wp:posOffset>2293620</wp:posOffset>
                </wp:positionH>
                <wp:positionV relativeFrom="paragraph">
                  <wp:posOffset>4907915</wp:posOffset>
                </wp:positionV>
                <wp:extent cx="1557020" cy="676275"/>
                <wp:effectExtent l="7620" t="13335" r="35560" b="5334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6762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BD4068" id="Straight Arrow Connector 55" o:spid="_x0000_s1026" type="#_x0000_t32" style="position:absolute;margin-left:180.6pt;margin-top:386.45pt;width:122.6pt;height:53.25pt;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dgSwIAAEEEAAAOAAAAZHJzL2Uyb0RvYy54bWysU8Fu2zAMvQ/YPwi6u7aT2E6NOkXqJLt0&#10;XYB2H6BIcixMlgRJjRMM+/dRSpp1222YDwYl8j2Sj9Td/XGQ6MCtE1o1OL/JMOKKaibUvsFfXzbJ&#10;HCPniWJEasUbfOIO3y8+frgbTc0nuteScYuARLl6NA3uvTd1mjra84G4G224Amen7UA8HO0+ZZaM&#10;wD7IdJJlZTpqy4zVlDsHt6uzEy8if9dx6r90neMeyQZDbT7+bfzvwj9d3JF6b4npBb2UQf6hioEI&#10;BUmvVCviCXq14i+qQVCrne78DdVDqrtOUB57gG7y7I9unntieOwFxHHmKpP7f7T06bC1SLAGFwVG&#10;igwwo2dvidj3Hi2t1SNqtVKgo7YIQkCv0bgaYK3a2tAxPapn86jpN4eUbnui9jzW/XIywJUHRPob&#10;JBycgay78bNmEENevY7iHTs7BEqQBR3jjE7XGfGjRxQu86KosgmMkoKvrMpJFYtKSf2GNtb5T1wP&#10;KBgNdpdurm3kMRc5PDofaiP1GyCkVnojpIxbIRUaG3xbTIoIcFoKFpwhzNn9rpUWHUjYq/jFRsHz&#10;PszqV8UiWc8JW19sT4QEG/mokLcCNJMch2wDZxhJDk8pWOfypAoZeVzmc81wOnow4z3oEhft+212&#10;u56v57NkNinXySxjLFlu2llSbvKqWE1XbbvKfwTOCL+Alpsiq2bTeVJVxTSZTXmWPMw3bbJs87Ks&#10;1g/tw/oMAp3eksZxhgmed2Gn2WlrQ61hsrCnUdTLmwoP4f05Rv16+YufAAAA//8DAFBLAwQUAAYA&#10;CAAAACEArAFp0OMAAAALAQAADwAAAGRycy9kb3ducmV2LnhtbEyPwU7DMBBE70j8g7VI3KjTUDlN&#10;yKYCKkQuRaJFiKMbL3FEbEex26Z8PeYEx9U8zbwtV5Pp2ZFG3zmLMJ8lwMg2TnW2RXjbPd0sgfkg&#10;rZK9s4RwJg+r6vKilIVyJ/tKx21oWSyxvpAIOoSh4Nw3moz0MzeQjdmnG40M8RxbrkZ5iuWm52mS&#10;CG5kZ+OClgM9amq+tgeDENYfZy3em4e8e9k9b0T3Xdf1GvH6arq/AxZoCn8w/OpHdaii094drPKs&#10;R7gV8zSiCFmW5sAiIRKxALZHWGb5AnhV8v8/VD8AAAD//wMAUEsBAi0AFAAGAAgAAAAhALaDOJL+&#10;AAAA4QEAABMAAAAAAAAAAAAAAAAAAAAAAFtDb250ZW50X1R5cGVzXS54bWxQSwECLQAUAAYACAAA&#10;ACEAOP0h/9YAAACUAQAACwAAAAAAAAAAAAAAAAAvAQAAX3JlbHMvLnJlbHNQSwECLQAUAAYACAAA&#10;ACEAMLUXYEsCAABBBAAADgAAAAAAAAAAAAAAAAAuAgAAZHJzL2Uyb0RvYy54bWxQSwECLQAUAAYA&#10;CAAAACEArAFp0OMAAAALAQAADwAAAAAAAAAAAAAAAAClBAAAZHJzL2Rvd25yZXYueG1sUEsFBgAA&#10;AAAEAAQA8wAAALUFAAAAAA==&#10;">
                <v:stroke endarrow="block"/>
              </v:shape>
            </w:pict>
          </mc:Fallback>
        </mc:AlternateContent>
      </w:r>
      <w:r w:rsidR="00940460">
        <w:rPr>
          <w:noProof/>
        </w:rPr>
        <mc:AlternateContent>
          <mc:Choice Requires="wps">
            <w:drawing>
              <wp:anchor distT="36576" distB="36576" distL="36576" distR="36576" simplePos="0" relativeHeight="251737088" behindDoc="0" locked="0" layoutInCell="1" allowOverlap="1" wp14:anchorId="29FEE569" wp14:editId="32B3C124">
                <wp:simplePos x="0" y="0"/>
                <wp:positionH relativeFrom="column">
                  <wp:posOffset>2293620</wp:posOffset>
                </wp:positionH>
                <wp:positionV relativeFrom="paragraph">
                  <wp:posOffset>4478020</wp:posOffset>
                </wp:positionV>
                <wp:extent cx="1828800" cy="201930"/>
                <wp:effectExtent l="7620" t="12065" r="20955" b="6223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2019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25B997" id="Straight Arrow Connector 54" o:spid="_x0000_s1026" type="#_x0000_t32" style="position:absolute;margin-left:180.6pt;margin-top:352.6pt;width:2in;height:15.9pt;z-index:251737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8dhSgIAAEEEAAAOAAAAZHJzL2Uyb0RvYy54bWysU8GO2jAQvVfqP1i+Z5NAgBARVhCgl+12&#10;pd1+gLEdYtWxLdtLQFX/vWPD0m17q5pDNPbMezPzZry4P/USHbl1Qqsa53cZRlxRzYQ61Pjryy4p&#10;MXKeKEakVrzGZ+7w/fLjh8VgKj7SnZaMWwQkylWDqXHnvanS1NGO98TdacMVOFtte+LhaA8ps2QA&#10;9l6moyybpoO2zFhNuXNwu7k48TLyty2n/kvbOu6RrDHU5uPfxv8+/NPlglQHS0wn6LUM8g9V9EQo&#10;SHqj2hBP0KsVf1H1glrtdOvvqO5T3baC8tgDdJNnf3Tz3BHDYy8gjjM3mdz/o6WPxyeLBKvxpMBI&#10;kR5m9OwtEYfOo5W1ekCNVgp01BZBCOg1GFcBrFFPNnRMT+rZPGj6zSGlm46oA491v5wNcOUBkf4G&#10;CQdnIOt++KwZxJBXr6N4p9b2gRJkQac4o/NtRvzkEYXLvByVZQajpOADzebjOMSUVG9oY53/xHWP&#10;glFjd+3m1kYec5Hjg/OhNlK9AUJqpXdCyrgVUqGhxvPJaBIBTkvBgjOEOXvYN9KiIwl7Fb/YKHje&#10;h1n9qlgk6zhh26vtiZBgIx8V8laAZpLjkK3nDCPJ4SkF61KeVCEjj8t8qRlOJw9mvAdd4qJ9n2fz&#10;bbkti6QYTbdJkTGWrHZNkUx3+WyyGW+aZpP/CJwRfgWtdpNsVozLZDabjJNizLNkXe6aZNXk0+ls&#10;u27W2wsIdHpLGscZJnjZhb1m5ycbag2ThT2Nol7fVHgI788x6tfLX/4EAAD//wMAUEsDBBQABgAI&#10;AAAAIQCPTk7k4gAAAAsBAAAPAAAAZHJzL2Rvd25yZXYueG1sTI/BTsMwEETvSPyDtUjcqN0W3DbE&#10;qYAKkQtIbRHi6MZLYhHbUey2KV/f5QS32Z3R7Nt8ObiWHbCPNngF45EAhr4Kxvpawfv2+WYOLCbt&#10;jW6DRwUnjLAsLi9ynZlw9Gs8bFLNqMTHTCtoUuoyzmPVoNNxFDr05H2F3ulEY19z0+sjlbuWT4SQ&#10;3Gnr6UKjO3xqsPre7J2CtPo8NfKjelzYt+3Lq7Q/ZVmulLq+Gh7ugSUc0l8YfvEJHQpi2oW9N5G1&#10;CqZyPKGogpm4I0EJebsgsaPNdCaAFzn//0NxBgAA//8DAFBLAQItABQABgAIAAAAIQC2gziS/gAA&#10;AOEBAAATAAAAAAAAAAAAAAAAAAAAAABbQ29udGVudF9UeXBlc10ueG1sUEsBAi0AFAAGAAgAAAAh&#10;ADj9If/WAAAAlAEAAAsAAAAAAAAAAAAAAAAALwEAAF9yZWxzLy5yZWxzUEsBAi0AFAAGAAgAAAAh&#10;ABArx2FKAgAAQQQAAA4AAAAAAAAAAAAAAAAALgIAAGRycy9lMm9Eb2MueG1sUEsBAi0AFAAGAAgA&#10;AAAhAI9OTuTiAAAACwEAAA8AAAAAAAAAAAAAAAAApAQAAGRycy9kb3ducmV2LnhtbFBLBQYAAAAA&#10;BAAEAPMAAACzBQAAAAA=&#10;">
                <v:stroke endarrow="block"/>
              </v:shape>
            </w:pict>
          </mc:Fallback>
        </mc:AlternateContent>
      </w:r>
      <w:r w:rsidR="00940460">
        <w:rPr>
          <w:noProof/>
        </w:rPr>
        <mc:AlternateContent>
          <mc:Choice Requires="wps">
            <w:drawing>
              <wp:anchor distT="36576" distB="36576" distL="36576" distR="36576" simplePos="0" relativeHeight="251736064" behindDoc="0" locked="0" layoutInCell="1" allowOverlap="1" wp14:anchorId="35054D4F" wp14:editId="27739143">
                <wp:simplePos x="0" y="0"/>
                <wp:positionH relativeFrom="column">
                  <wp:posOffset>2293620</wp:posOffset>
                </wp:positionH>
                <wp:positionV relativeFrom="paragraph">
                  <wp:posOffset>4054475</wp:posOffset>
                </wp:positionV>
                <wp:extent cx="1828800" cy="0"/>
                <wp:effectExtent l="7620" t="55245" r="20955" b="5905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2B8A59" id="Straight Arrow Connector 53" o:spid="_x0000_s1026" type="#_x0000_t32" style="position:absolute;margin-left:180.6pt;margin-top:319.25pt;width:2in;height:0;z-index:251736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bjRQIAADwEAAAOAAAAZHJzL2Uyb0RvYy54bWysU9tu2zAMfR+wfxD07trO1TXqFKmT7KXr&#10;AqT7AEWSbWGyJEhqnGDYv49SLuu2t2F+MCiR55A8pB4ej71EB26d0KrC+V2GEVdUM6HaCn993SQF&#10;Rs4TxYjUilf4xB1+XHz88DCYko90pyXjFgGJcuVgKtx5b8o0dbTjPXF32nAFzkbbnng42jZllgzA&#10;3st0lGWzdNCWGaspdw5uV2cnXkT+puHUf2kaxz2SFYbafPzb+N+Hf7p4IGVriekEvZRB/qGKnggF&#10;SW9UK+IJerPiL6peUKudbvwd1X2qm0ZQHnuAbvLsj252HTE89gLiOHOTyf0/Wvpy2FokWIWnY4wU&#10;6WFGO2+JaDuPltbqAdVaKdBRWwQhoNdgXAmwWm1t6Jge1c48a/rNIaXrjqiWx7pfTwa48oBIf4OE&#10;gzOQdT981gxiyJvXUbxjY/tACbKgY5zR6TYjfvSIwmVejIoig1HSqy8l5RVorPOfuO5RMCrsLo3c&#10;OshjGnJ4dj6URcorIGRVeiOkjAshFRoqfD8dTSPAaSlYcIYwZ9t9LS06kLBS8Ys9gud9mNVvikWy&#10;jhO2vtieCAk28lEcbwXIJTkO2XrOMJIcXlGwzuVJFTLyuMfnmuF09GDGe5Ak7tj3++x+XayLSTIZ&#10;zdbJJGMsWW7qSTLb5PPparyq61X+I3BG+AW03Eyz+WRcJPP5dJxMxjxLnopNnSzrfDabr5/qp/UZ&#10;BDpdk8ZJhuGd12Cv2WlrQ61hqLCiUdTLcwpv4P05Rv169IufAAAA//8DAFBLAwQUAAYACAAAACEA&#10;iMrHmOAAAAALAQAADwAAAGRycy9kb3ducmV2LnhtbEyPTUsDMRCG74L/IYzgzWbbamjXzRa1iHup&#10;0A/EY7oZN8HNZNmk7dZfbwRBj/POwzvPFIvBteyIfbCeJIxHGTCk2mtLjYTd9vlmBixERVq1nlDC&#10;GQMsysuLQuXan2iNx01sWCqhkCsJJsYu5zzUBp0KI98hpd2H752Kaewbrnt1SuWu5ZMsE9wpS+mC&#10;UR0+Gaw/NwcnIS7fz0a81Y9z+7p9WQn7VVXVUsrrq+HhHljEIf7B8KOf1KFMTnt/IB1YK2EqxpOE&#10;ShDT2R2wRIjbeUr2vwkvC/7/h/IbAAD//wMAUEsBAi0AFAAGAAgAAAAhALaDOJL+AAAA4QEAABMA&#10;AAAAAAAAAAAAAAAAAAAAAFtDb250ZW50X1R5cGVzXS54bWxQSwECLQAUAAYACAAAACEAOP0h/9YA&#10;AACUAQAACwAAAAAAAAAAAAAAAAAvAQAAX3JlbHMvLnJlbHNQSwECLQAUAAYACAAAACEA3CsW40UC&#10;AAA8BAAADgAAAAAAAAAAAAAAAAAuAgAAZHJzL2Uyb0RvYy54bWxQSwECLQAUAAYACAAAACEAiMrH&#10;mOAAAAALAQAADwAAAAAAAAAAAAAAAACfBAAAZHJzL2Rvd25yZXYueG1sUEsFBgAAAAAEAAQA8wAA&#10;AKwFAAAAAA==&#10;">
                <v:stroke endarrow="block"/>
              </v:shape>
            </w:pict>
          </mc:Fallback>
        </mc:AlternateContent>
      </w:r>
      <w:r w:rsidR="00940460">
        <w:rPr>
          <w:noProof/>
        </w:rPr>
        <mc:AlternateContent>
          <mc:Choice Requires="wps">
            <w:drawing>
              <wp:anchor distT="36576" distB="36576" distL="36576" distR="36576" simplePos="0" relativeHeight="251726848" behindDoc="0" locked="0" layoutInCell="1" allowOverlap="1" wp14:anchorId="000BD99A" wp14:editId="11330517">
                <wp:simplePos x="0" y="0"/>
                <wp:positionH relativeFrom="column">
                  <wp:posOffset>1363345</wp:posOffset>
                </wp:positionH>
                <wp:positionV relativeFrom="paragraph">
                  <wp:posOffset>3554730</wp:posOffset>
                </wp:positionV>
                <wp:extent cx="0" cy="345440"/>
                <wp:effectExtent l="58420" t="12700" r="55880" b="2286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5F80318" id="Straight Arrow Connector 51" o:spid="_x0000_s1026" type="#_x0000_t32" style="position:absolute;margin-left:107.35pt;margin-top:279.9pt;width:0;height:27.2pt;z-index:251726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G6DRAIAADsEAAAOAAAAZHJzL2Uyb0RvYy54bWysU8GO2yAQvVfqPyDuXtuJnWSjOKvESXrZ&#10;biPt9gMI4BgVAwI2TlT13zvgbNptb1U5oAHmvZl5Mywezp1EJ26d0KrC+V2GEVdUM6GOFf76sktm&#10;GDlPFCNSK17hC3f4Yfnxw6I3cz7SrZaMWwQkys17U+HWezNPU0db3hF3pw1X8Nho2xEPR3tMmSU9&#10;sHcyHWXZJO21ZcZqyp2D283wiJeRv2k49V+axnGPZIUhNx93G/dD2NPlgsyPlphW0Gsa5B+y6IhQ&#10;EPRGtSGeoFcr/qLqBLXa6cbfUd2lumkE5bEGqCbP/qjmuSWGx1pAHGduMrn/R0ufTnuLBKtwmWOk&#10;SAc9evaWiGPr0cpa3aNaKwU6aovABfTqjZsDrFZ7GyqmZ/VsHjX95pDSdUvUkce8Xy4GuCIifQcJ&#10;B2cg6qH/rBn4kFevo3jnxnaBEmRB59ijy61H/OwRHS4p3I6Lsihi+1Iyf8MZ6/wnrjsUjAq7ax23&#10;AvIYhZwenYc6APgGCEGV3gkp4zxIhfoK35ejMgKcloKFx+Dm7PFQS4tOJExUXEEUIHvnZvWrYpGs&#10;5YRtr7YnQoKNfNTGWwFqSY5DtI4zjCSHTxSsgVGqEJHHMR5yhtPZgxnvQZE4Yt/vs/vtbDsrkmI0&#10;2SZFxliy2tVFMtnl03Iz3tT1Jv8xjHqQcQCtdmU2LcazZDotx0kx5lmynu3qZFXnk8l0u67X2wEE&#10;pb0FjY0MvRum4KDZZW9DrqGnMKFRh+tvCl/g93P0+vXnlz8BAAD//wMAUEsDBBQABgAIAAAAIQAt&#10;IukU4QAAAAsBAAAPAAAAZHJzL2Rvd25yZXYueG1sTI/BTsMwDIbvSLxDZCRuLG21la3UnYAJ0cuQ&#10;2CbEMWtCE9EkVZNtHU+PEQc42v70+/vL5Wg7dlRDMN4hpJMEmHKNl8a1CLvt080cWIjCSdF5pxDO&#10;KsCyurwoRSH9yb2q4ya2jEJcKASCjrEvOA+NVlaEie+Vo9uHH6yINA4tl4M4UbjteJYkObfCOPqg&#10;Ra8etWo+NweLEFfvZ52/NQ8L87J9Xufmq67rFeL11Xh/ByyqMf7B8KNP6lCR094fnAysQ8jS6S2h&#10;CLPZgjoQ8bvZI+TpNANelfx/h+obAAD//wMAUEsBAi0AFAAGAAgAAAAhALaDOJL+AAAA4QEAABMA&#10;AAAAAAAAAAAAAAAAAAAAAFtDb250ZW50X1R5cGVzXS54bWxQSwECLQAUAAYACAAAACEAOP0h/9YA&#10;AACUAQAACwAAAAAAAAAAAAAAAAAvAQAAX3JlbHMvLnJlbHNQSwECLQAUAAYACAAAACEAeOhug0QC&#10;AAA7BAAADgAAAAAAAAAAAAAAAAAuAgAAZHJzL2Uyb0RvYy54bWxQSwECLQAUAAYACAAAACEALSLp&#10;FOEAAAALAQAADwAAAAAAAAAAAAAAAACeBAAAZHJzL2Rvd25yZXYueG1sUEsFBgAAAAAEAAQA8wAA&#10;AKwFAAAAAA==&#10;">
                <v:stroke endarrow="block"/>
              </v:shape>
            </w:pict>
          </mc:Fallback>
        </mc:AlternateContent>
      </w:r>
      <w:r w:rsidR="00940460">
        <w:rPr>
          <w:noProof/>
        </w:rPr>
        <mc:AlternateContent>
          <mc:Choice Requires="wps">
            <w:drawing>
              <wp:anchor distT="36576" distB="36576" distL="36576" distR="36576" simplePos="0" relativeHeight="251728896" behindDoc="0" locked="0" layoutInCell="1" allowOverlap="1" wp14:anchorId="78509413" wp14:editId="464D9251">
                <wp:simplePos x="0" y="0"/>
                <wp:positionH relativeFrom="column">
                  <wp:posOffset>2398395</wp:posOffset>
                </wp:positionH>
                <wp:positionV relativeFrom="paragraph">
                  <wp:posOffset>3066415</wp:posOffset>
                </wp:positionV>
                <wp:extent cx="293370" cy="145415"/>
                <wp:effectExtent l="7620" t="57785" r="41910" b="63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3370" cy="1454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B9F07B4" id="Straight Arrow Connector 50" o:spid="_x0000_s1026" type="#_x0000_t32" style="position:absolute;margin-left:188.85pt;margin-top:241.45pt;width:23.1pt;height:11.45pt;flip:y;z-index:251728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kWTQIAAEoEAAAOAAAAZHJzL2Uyb0RvYy54bWysVE2P2yAQvVfqf0DcvbYTO1+Ks0qcpJdt&#10;Gynb3gngGBUDAjZOVPW/dyBpttveqvqABph58+bN4PnjuZPoxK0TWlU4f8gw4opqJtSxwl+et8kE&#10;I+eJYkRqxSt84Q4/Lt6/m/dmxge61ZJxiwBEuVlvKtx6b2Zp6mjLO+IetOEKLhttO+Jha48ps6QH&#10;9E6mgywbpb22zFhNuXNwur5e4kXEbxpO/eemcdwjWWHg5uNq43oIa7qYk9nREtMKeqNB/oFFR4SC&#10;pHeoNfEEvVjxF1QnqNVON/6B6i7VTSMojzVANXn2RzX7lhgeawFxnLnL5P4fLP102lkkWIVLkEeR&#10;Dnq095aIY+vR0lrdo1orBTpqi8AF9OqNm0FYrXY2VEzPam+eNP3mkNJ1S9SRR97PFwNYeYhI34SE&#10;jTOQ9dB/1Ax8yIvXUbxzYzvUSGG+hsAADgKhc+zW5d4tfvaIwuFgOhyOgTSFq7woi7yMucgswIRg&#10;Y53/wHWHglFhdyvrXs81BTk9OR9IvgaEYKW3Qso4HlKhvsLTclBGTk5LwcJlcHP2eKilRScSBix+&#10;NxZv3Kx+USyCtZywzc32REiwkY9SeStAPMlxyNZxhpHk8KaCdaUnVcjI41RfOcPu7MGM5yBLnLjv&#10;02y6mWwmRVIMRpukyBhLltu6SEbbfFyuh+u6Xuc/AmYMvwUtt2U2LoaTZDwuh0kx5FmymmzrZFnn&#10;o9F4s6pXm2sQ6PQraexraOV1KA6aXXY2cA0thoGNot4eV3gRv++j1+svYPETAAD//wMAUEsDBBQA&#10;BgAIAAAAIQAJyJXD4gAAAAsBAAAPAAAAZHJzL2Rvd25yZXYueG1sTI/BToNAEIbvJr7DZky8mHaR&#10;FkFkaIzaejJNsd63sAIpO0vYbQtv73jS20zmyz/fn61G04mzHlxrCeF+HoDQVNqqpRph/7meJSCc&#10;V1SpzpJGmLSDVX59lam0shfa6XPha8Eh5FKF0Hjfp1K6stFGubntNfHt2w5GeV6HWlaDunC46WQY&#10;BA/SqJb4Q6N6/dLo8licDMJrsY3WX3f7MZzK949ikxy3NL0h3t6Mz08gvB79Hwy/+qwOOTsd7Ikq&#10;JzqERRzHjCIsk/ARBBPLcMHDASEKogRknsn/HfIfAAAA//8DAFBLAQItABQABgAIAAAAIQC2gziS&#10;/gAAAOEBAAATAAAAAAAAAAAAAAAAAAAAAABbQ29udGVudF9UeXBlc10ueG1sUEsBAi0AFAAGAAgA&#10;AAAhADj9If/WAAAAlAEAAAsAAAAAAAAAAAAAAAAALwEAAF9yZWxzLy5yZWxzUEsBAi0AFAAGAAgA&#10;AAAhAKm+mRZNAgAASgQAAA4AAAAAAAAAAAAAAAAALgIAAGRycy9lMm9Eb2MueG1sUEsBAi0AFAAG&#10;AAgAAAAhAAnIlcPiAAAACwEAAA8AAAAAAAAAAAAAAAAApwQAAGRycy9kb3ducmV2LnhtbFBLBQYA&#10;AAAABAAEAPMAAAC2BQAAAAA=&#10;">
                <v:stroke endarrow="block"/>
              </v:shape>
            </w:pict>
          </mc:Fallback>
        </mc:AlternateContent>
      </w:r>
      <w:r w:rsidR="00940460">
        <w:rPr>
          <w:noProof/>
        </w:rPr>
        <mc:AlternateContent>
          <mc:Choice Requires="wps">
            <w:drawing>
              <wp:anchor distT="0" distB="0" distL="114300" distR="114300" simplePos="0" relativeHeight="251723776" behindDoc="0" locked="0" layoutInCell="1" allowOverlap="1" wp14:anchorId="28F2F92E" wp14:editId="0C4E25B1">
                <wp:simplePos x="0" y="0"/>
                <wp:positionH relativeFrom="column">
                  <wp:posOffset>2691765</wp:posOffset>
                </wp:positionH>
                <wp:positionV relativeFrom="paragraph">
                  <wp:posOffset>2723515</wp:posOffset>
                </wp:positionV>
                <wp:extent cx="3145155" cy="685800"/>
                <wp:effectExtent l="5715" t="10160" r="11430" b="889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685800"/>
                        </a:xfrm>
                        <a:prstGeom prst="rect">
                          <a:avLst/>
                        </a:prstGeom>
                        <a:solidFill>
                          <a:srgbClr val="FFFFFF"/>
                        </a:solidFill>
                        <a:ln w="9525">
                          <a:solidFill>
                            <a:srgbClr val="000000"/>
                          </a:solidFill>
                          <a:miter lim="800000"/>
                          <a:headEnd/>
                          <a:tailEnd/>
                        </a:ln>
                      </wps:spPr>
                      <wps:txbx>
                        <w:txbxContent>
                          <w:p w14:paraId="2CE62E2C" w14:textId="18AC057B" w:rsidR="00030D00" w:rsidRDefault="00030D00" w:rsidP="00940460">
                            <w:pPr>
                              <w:jc w:val="center"/>
                              <w:rPr>
                                <w:rFonts w:ascii="Calibri" w:hAnsi="Calibri"/>
                                <w:lang w:val="en"/>
                              </w:rPr>
                            </w:pPr>
                            <w:r>
                              <w:rPr>
                                <w:rFonts w:ascii="Calibri" w:hAnsi="Calibri"/>
                              </w:rPr>
                              <w:t>Full-text quantitative articles excluded, with rationale</w:t>
                            </w:r>
                            <w:r>
                              <w:rPr>
                                <w:rFonts w:ascii="Calibri" w:hAnsi="Calibri"/>
                              </w:rPr>
                              <w:br/>
                            </w:r>
                            <w:r w:rsidRPr="00F06883">
                              <w:rPr>
                                <w:rFonts w:ascii="Calibri" w:hAnsi="Calibri"/>
                                <w:b/>
                                <w:u w:val="single"/>
                              </w:rPr>
                              <w:t>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2F92E" id="Rectangle 49" o:spid="_x0000_s1036" style="position:absolute;margin-left:211.95pt;margin-top:214.45pt;width:247.65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XKAIAAFEEAAAOAAAAZHJzL2Uyb0RvYy54bWysVFFv0zAQfkfiP1h+p0lKM61R02nqKEIa&#10;MDH4AY7jJBaObc5uk/LrOTtdlwFPCD9Yd/b5y3ff3WVzM/aKHAU4aXRJs0VKidDc1FK3Jf32df/m&#10;mhLnma6ZMlqU9CQcvdm+frUZbCGWpjOqFkAQRLtisCXtvLdFkjjeiZ65hbFC42VjoGceXWiTGtiA&#10;6L1Klml6lQwGaguGC+fw9G66pNuI3zSC+89N44QnqqTIzccd4l6FPdluWNECs53kZxrsH1j0TGr8&#10;6AXqjnlGDiD/gOolB+NM4xfc9IlpGslFzAGzydLfsnnsmBUxFxTH2YtM7v/B8k/HByCyLulqTYlm&#10;PdboC6rGdKsEwTMUaLCuwLhH+wAhRWfvDf/uiDa7DsPELYAZOsFqpJWF+OTFg+A4fEqq4aOpEZ4d&#10;vIlajQ30ARBVIGMsyelSEjF6wvHwbbbKszynhOPd1XV+ncaaJax4em3B+ffC9CQYJQUkH9HZ8d75&#10;wIYVTyGRvVGy3kulogNttVNAjgzbYx9XTACTnIcpTYaSrvNlHpFf3Lk5RBrX3yB66bHPlexLiing&#10;CkGsCLK903W0PZNqspGy0mcdg3RTCfxYjbFSWXwcdK1MfUJlwUx9jXOIRmfgJyUD9nRJ3Y8DA0GJ&#10;+qCxOutstQpDMHdg7lRzh2mOUCX1lEzmzk+Dc7Ag2w6/lEU5tLnFijYyiv3M6swf+zbW4DxjYTDm&#10;fox6/hNsfwEAAP//AwBQSwMEFAAGAAgAAAAhAClHSr7gAAAACwEAAA8AAABkcnMvZG93bnJldi54&#10;bWxMj8tOwzAQRfdI/IM1SOyo04SWOMSpeIgVYtGAYOvaJo6Ix1HstunfM13B7o7m6M6ZejP7gR3s&#10;FPuAEpaLDJhFHUyPnYSP95ebElhMCo0aAloJJxth01xe1Koy4Yhbe2hTx6gEY6UkuJTGivOonfUq&#10;LsJokXbfYfIq0Th13EzqSOV+4HmWrblXPdIFp0b75Kz+afdewl2Xnlv9uNKfb+5Uvoq5iNv2S8rr&#10;q/nhHliyc/qD4axP6tCQ0y7s0UQ2SLjNC0HoOZQUiBBLkQPbSVgVawG8qfn/H5pfAAAA//8DAFBL&#10;AQItABQABgAIAAAAIQC2gziS/gAAAOEBAAATAAAAAAAAAAAAAAAAAAAAAABbQ29udGVudF9UeXBl&#10;c10ueG1sUEsBAi0AFAAGAAgAAAAhADj9If/WAAAAlAEAAAsAAAAAAAAAAAAAAAAALwEAAF9yZWxz&#10;Ly5yZWxzUEsBAi0AFAAGAAgAAAAhAIbHb9coAgAAUQQAAA4AAAAAAAAAAAAAAAAALgIAAGRycy9l&#10;Mm9Eb2MueG1sUEsBAi0AFAAGAAgAAAAhAClHSr7gAAAACwEAAA8AAAAAAAAAAAAAAAAAggQAAGRy&#10;cy9kb3ducmV2LnhtbFBLBQYAAAAABAAEAPMAAACPBQAAAAA=&#10;">
                <v:textbox inset=",7.2pt,,7.2pt">
                  <w:txbxContent>
                    <w:p w14:paraId="2CE62E2C" w14:textId="18AC057B" w:rsidR="00030D00" w:rsidRDefault="00030D00" w:rsidP="00940460">
                      <w:pPr>
                        <w:jc w:val="center"/>
                        <w:rPr>
                          <w:rFonts w:ascii="Calibri" w:hAnsi="Calibri"/>
                          <w:lang w:val="en"/>
                        </w:rPr>
                      </w:pPr>
                      <w:r>
                        <w:rPr>
                          <w:rFonts w:ascii="Calibri" w:hAnsi="Calibri"/>
                        </w:rPr>
                        <w:t>Full-text quantitative articles excluded, with rationale</w:t>
                      </w:r>
                      <w:r>
                        <w:rPr>
                          <w:rFonts w:ascii="Calibri" w:hAnsi="Calibri"/>
                        </w:rPr>
                        <w:br/>
                      </w:r>
                      <w:r w:rsidRPr="00F06883">
                        <w:rPr>
                          <w:rFonts w:ascii="Calibri" w:hAnsi="Calibri"/>
                          <w:b/>
                          <w:u w:val="single"/>
                        </w:rPr>
                        <w:t>0</w:t>
                      </w:r>
                    </w:p>
                  </w:txbxContent>
                </v:textbox>
              </v:rect>
            </w:pict>
          </mc:Fallback>
        </mc:AlternateContent>
      </w:r>
      <w:r w:rsidR="00940460">
        <w:rPr>
          <w:noProof/>
        </w:rPr>
        <mc:AlternateContent>
          <mc:Choice Requires="wps">
            <w:drawing>
              <wp:anchor distT="36576" distB="36576" distL="36576" distR="36576" simplePos="0" relativeHeight="251725824" behindDoc="0" locked="0" layoutInCell="1" allowOverlap="1" wp14:anchorId="2D08B1D2" wp14:editId="419A99CF">
                <wp:simplePos x="0" y="0"/>
                <wp:positionH relativeFrom="column">
                  <wp:posOffset>1541145</wp:posOffset>
                </wp:positionH>
                <wp:positionV relativeFrom="paragraph">
                  <wp:posOffset>2579370</wp:posOffset>
                </wp:positionV>
                <wp:extent cx="246380" cy="289560"/>
                <wp:effectExtent l="55245" t="8890" r="12700" b="444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6380" cy="28956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623F79E" id="Straight Arrow Connector 48" o:spid="_x0000_s1026" type="#_x0000_t32" style="position:absolute;margin-left:121.35pt;margin-top:203.1pt;width:19.4pt;height:22.8pt;flip:x;z-index:251725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rfUAIAAEoEAAAOAAAAZHJzL2Uyb0RvYy54bWysVMGO2jAQvVfqP1i+hwQIISDCCgK0h227&#10;0m4/wNgOserYlm0IqOq/d2wou21vVXOwbM+8NzNvxlk8nDuJTtw6oVWFh4MMI66oZkIdKvz1ZZeU&#10;GDlPFCNSK17hC3f4Yfn+3aI3cz7SrZaMWwQkys17U+HWezNPU0db3hE30IYrMDbadsTD0R5SZkkP&#10;7J1MR1lWpL22zFhNuXNwu7ka8TLyNw2n/kvTOO6RrDDk5uNq47oPa7pckPnBEtMKekuD/EMWHREK&#10;gt6pNsQTdLTiL6pOUKudbvyA6i7VTSMojzVANcPsj2qeW2J4rAXEceYuk/t/tPTz6ckiwSqcQ6cU&#10;6aBHz94ScWg9Wlmre1RrpUBHbRG4gF69cXOA1erJhorpWT2bR02/OaR03RJ14DHvl4sBrmFApL9B&#10;wsEZiLrvP2kGPuTodRTv3NgONVKYjwEYyEEgdI7duty7xc8eUbgc5cW4hJ5SMI3K2aSI3UzJPNAE&#10;sLHOf+C6Q2FTYXcr617PNQQ5PTofknwFBLDSOyFlHA+pUF/h2WQ0iTk5LQULxuDm7GFfS4tOJAxY&#10;/GLFYHnrZvVRsUjWcsK2t70nQsIe+SiVtwLEkxyHaB1nGEkObyrsrulJFSLyONXXnOF09rCN9yBL&#10;nLjvs2y2LbdlnuSjYpvkGWPJalfnSbEbTieb8aauN8MfgTPCb6DVbpJN83GZTKeTcZKPeZasy12d&#10;rOphUUy363q9vYJAp19BY19DK69Dsdfs8mRDrqHFMLBR1NvjCi/i7Tl6vf4Clj8BAAD//wMAUEsD&#10;BBQABgAIAAAAIQCPximm4QAAAAsBAAAPAAAAZHJzL2Rvd25yZXYueG1sTI/BToNAEIbvJr7DZky8&#10;GLuwKZUgS2PU6qlpxHrfwgik7Cxhty28veNJjzPz5Z/vz9eT7cUZR9850hAvIhBIlas7ajTsPzf3&#10;KQgfDNWmd4QaZvSwLq6vcpPV7kIfeC5DIziEfGY0tCEMmZS+atEav3ADEt++3WhN4HFsZD2aC4fb&#10;XqooWklrOuIPrRnwucXqWJ6shpdyl2y+7vaTmqv3bfmWHnc0v2p9ezM9PYIIOIU/GH71WR0Kdjq4&#10;E9Ve9BrUUj0wqmEZrRQIJlQaJyAOvEniFGSRy/8dih8AAAD//wMAUEsBAi0AFAAGAAgAAAAhALaD&#10;OJL+AAAA4QEAABMAAAAAAAAAAAAAAAAAAAAAAFtDb250ZW50X1R5cGVzXS54bWxQSwECLQAUAAYA&#10;CAAAACEAOP0h/9YAAACUAQAACwAAAAAAAAAAAAAAAAAvAQAAX3JlbHMvLnJlbHNQSwECLQAUAAYA&#10;CAAAACEApCmq31ACAABKBAAADgAAAAAAAAAAAAAAAAAuAgAAZHJzL2Uyb0RvYy54bWxQSwECLQAU&#10;AAYACAAAACEAj8YppuEAAAALAQAADwAAAAAAAAAAAAAAAACqBAAAZHJzL2Rvd25yZXYueG1sUEsF&#10;BgAAAAAEAAQA8wAAALgFAAAAAA==&#10;">
                <v:stroke endarrow="block"/>
              </v:shape>
            </w:pict>
          </mc:Fallback>
        </mc:AlternateContent>
      </w:r>
      <w:r w:rsidR="00940460">
        <w:rPr>
          <w:noProof/>
        </w:rPr>
        <mc:AlternateContent>
          <mc:Choice Requires="wps">
            <w:drawing>
              <wp:anchor distT="0" distB="0" distL="114300" distR="114300" simplePos="0" relativeHeight="251721728" behindDoc="0" locked="0" layoutInCell="1" allowOverlap="1" wp14:anchorId="348CE0D9" wp14:editId="2B4C8E21">
                <wp:simplePos x="0" y="0"/>
                <wp:positionH relativeFrom="column">
                  <wp:posOffset>3779520</wp:posOffset>
                </wp:positionH>
                <wp:positionV relativeFrom="paragraph">
                  <wp:posOffset>1605915</wp:posOffset>
                </wp:positionV>
                <wp:extent cx="1714500" cy="918210"/>
                <wp:effectExtent l="7620" t="6985" r="11430" b="825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8210"/>
                        </a:xfrm>
                        <a:prstGeom prst="rect">
                          <a:avLst/>
                        </a:prstGeom>
                        <a:solidFill>
                          <a:srgbClr val="FFFFFF"/>
                        </a:solidFill>
                        <a:ln w="9525">
                          <a:solidFill>
                            <a:srgbClr val="000000"/>
                          </a:solidFill>
                          <a:miter lim="800000"/>
                          <a:headEnd/>
                          <a:tailEnd/>
                        </a:ln>
                      </wps:spPr>
                      <wps:txbx>
                        <w:txbxContent>
                          <w:p w14:paraId="555F6A95" w14:textId="3034A64A" w:rsidR="00030D00" w:rsidRDefault="00030D00" w:rsidP="00940460">
                            <w:pPr>
                              <w:jc w:val="center"/>
                              <w:rPr>
                                <w:rFonts w:ascii="Calibri" w:hAnsi="Calibri"/>
                                <w:lang w:val="en"/>
                              </w:rPr>
                            </w:pPr>
                            <w:r>
                              <w:rPr>
                                <w:rFonts w:ascii="Calibri" w:hAnsi="Calibri"/>
                              </w:rPr>
                              <w:t>Records excluded and rationale</w:t>
                            </w:r>
                            <w:r>
                              <w:rPr>
                                <w:rFonts w:ascii="Calibri" w:hAnsi="Calibri"/>
                              </w:rPr>
                              <w:br/>
                            </w:r>
                            <w:r w:rsidRPr="00F06883">
                              <w:rPr>
                                <w:rFonts w:ascii="Calibri" w:hAnsi="Calibri"/>
                                <w:b/>
                                <w:u w:val="single"/>
                              </w:rPr>
                              <w:t>61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CE0D9" id="Rectangle 46" o:spid="_x0000_s1037" style="position:absolute;margin-left:297.6pt;margin-top:126.45pt;width:135pt;height:72.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sdJgIAAFEEAAAOAAAAZHJzL2Uyb0RvYy54bWysVF1v0zAUfUfiP1h+p0mqdnRR02nqKEIa&#10;MDH4AY7jJBb+4tptUn49127XZcATIg+Wr319fO4511nfjFqRgwAvraloMcspEYbbRpquot++7t6s&#10;KPGBmYYpa0RFj8LTm83rV+vBlWJue6saAQRBjC8HV9E+BFdmmee90MzPrBMGN1sLmgUMocsaYAOi&#10;a5XN8/wqGyw0DiwX3uPq3WmTbhJ+2woePretF4GoiiK3kEZIYx3HbLNmZQfM9ZKfabB/YKGZNHjp&#10;BeqOBUb2IP+A0pKD9bYNM251ZttWcpFqwGqK/LdqHnvmRKoFxfHuIpP/f7D80+EBiGwquriixDCN&#10;Hn1B1ZjplCC4hgINzpeY9+geIJbo3b3l3z0xdttjmrgFsEMvWIO0ipifvTgQA49HST18tA3Cs32w&#10;SauxBR0BUQUyJkuOF0vEGAjHxeJtsVjm6BzHvetiNS+SZxkrn0478OG9sJrESUUBySd0drj3IbJh&#10;5VNKYm+VbHZSqRRAV28VkAPD9tilLxWARU7TlCED3r6cLxPyiz0/hcjT9zcILQP2uZK6oqtLEiuj&#10;bO9Mk7owMKlOc6SszFnHKN3JgjDWY3KqSCpHXWvbHFFZsKe+xneIk97CT0oG7OmK+h97BoIS9cGg&#10;O9fFYhEfwTSAaVBPA2Y4QlU0UHKabsPp4ewdyK7Hm4okh7G36Ggrk9jPrM78sW+TB+c3Fh/GNE5Z&#10;z3+CzS8AAAD//wMAUEsDBBQABgAIAAAAIQBisQVB4AAAAAsBAAAPAAAAZHJzL2Rvd25yZXYueG1s&#10;TI/LTsMwEEX3SPyDNUjsqEMqt0mIU/EQK8SiAcHWtYc4Ih5Hsdumf4+7KsuZObpzbr2Z3cAOOIXe&#10;k4T7RQYMSXvTUyfh8+P1rgAWoiKjBk8o4YQBNs31Va0q44+0xUMbO5ZCKFRKgo1xrDgP2qJTYeFH&#10;pHT78ZNTMY1Tx82kjincDTzPshV3qqf0waoRny3q33bvJKy7+NLqJ6G/3u2peCvnZdi231Le3syP&#10;D8AizvECw1k/qUOTnHZ+TyawQYIoRZ5QCbnIS2CJKFbnzU7CslwL4E3N/3do/gAAAP//AwBQSwEC&#10;LQAUAAYACAAAACEAtoM4kv4AAADhAQAAEwAAAAAAAAAAAAAAAAAAAAAAW0NvbnRlbnRfVHlwZXNd&#10;LnhtbFBLAQItABQABgAIAAAAIQA4/SH/1gAAAJQBAAALAAAAAAAAAAAAAAAAAC8BAABfcmVscy8u&#10;cmVsc1BLAQItABQABgAIAAAAIQByPosdJgIAAFEEAAAOAAAAAAAAAAAAAAAAAC4CAABkcnMvZTJv&#10;RG9jLnhtbFBLAQItABQABgAIAAAAIQBisQVB4AAAAAsBAAAPAAAAAAAAAAAAAAAAAIAEAABkcnMv&#10;ZG93bnJldi54bWxQSwUGAAAAAAQABADzAAAAjQUAAAAA&#10;">
                <v:textbox inset=",7.2pt,,7.2pt">
                  <w:txbxContent>
                    <w:p w14:paraId="555F6A95" w14:textId="3034A64A" w:rsidR="00030D00" w:rsidRDefault="00030D00" w:rsidP="00940460">
                      <w:pPr>
                        <w:jc w:val="center"/>
                        <w:rPr>
                          <w:rFonts w:ascii="Calibri" w:hAnsi="Calibri"/>
                          <w:lang w:val="en"/>
                        </w:rPr>
                      </w:pPr>
                      <w:r>
                        <w:rPr>
                          <w:rFonts w:ascii="Calibri" w:hAnsi="Calibri"/>
                        </w:rPr>
                        <w:t>Records excluded and rationale</w:t>
                      </w:r>
                      <w:r>
                        <w:rPr>
                          <w:rFonts w:ascii="Calibri" w:hAnsi="Calibri"/>
                        </w:rPr>
                        <w:br/>
                      </w:r>
                      <w:r w:rsidRPr="00F06883">
                        <w:rPr>
                          <w:rFonts w:ascii="Calibri" w:hAnsi="Calibri"/>
                          <w:b/>
                          <w:u w:val="single"/>
                        </w:rPr>
                        <w:t>61</w:t>
                      </w:r>
                    </w:p>
                  </w:txbxContent>
                </v:textbox>
              </v:rect>
            </w:pict>
          </mc:Fallback>
        </mc:AlternateContent>
      </w:r>
      <w:r w:rsidR="00940460">
        <w:rPr>
          <w:noProof/>
        </w:rPr>
        <mc:AlternateContent>
          <mc:Choice Requires="wps">
            <w:drawing>
              <wp:anchor distT="0" distB="0" distL="114300" distR="114300" simplePos="0" relativeHeight="251720704" behindDoc="0" locked="0" layoutInCell="1" allowOverlap="1" wp14:anchorId="1B6EF433" wp14:editId="0A9B1781">
                <wp:simplePos x="0" y="0"/>
                <wp:positionH relativeFrom="column">
                  <wp:posOffset>952500</wp:posOffset>
                </wp:positionH>
                <wp:positionV relativeFrom="paragraph">
                  <wp:posOffset>2007870</wp:posOffset>
                </wp:positionV>
                <wp:extent cx="1670050" cy="571500"/>
                <wp:effectExtent l="9525" t="8890" r="6350" b="1016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4888C971" w14:textId="105F67E7" w:rsidR="00030D00" w:rsidRDefault="00030D00" w:rsidP="00940460">
                            <w:pPr>
                              <w:jc w:val="center"/>
                              <w:rPr>
                                <w:rFonts w:ascii="Calibri" w:hAnsi="Calibri"/>
                                <w:lang w:val="en"/>
                              </w:rPr>
                            </w:pPr>
                            <w:r>
                              <w:rPr>
                                <w:rFonts w:ascii="Calibri" w:hAnsi="Calibri"/>
                              </w:rPr>
                              <w:t>Records screened</w:t>
                            </w:r>
                            <w:r>
                              <w:rPr>
                                <w:rFonts w:ascii="Calibri" w:hAnsi="Calibri"/>
                              </w:rPr>
                              <w:br/>
                            </w:r>
                            <w:r w:rsidRPr="00F06883">
                              <w:rPr>
                                <w:rFonts w:ascii="Calibri" w:hAnsi="Calibri"/>
                                <w:b/>
                                <w:u w:val="single"/>
                              </w:rPr>
                              <w:t>108</w:t>
                            </w:r>
                            <w:r>
                              <w:rPr>
                                <w:rFonts w:ascii="Calibri" w:hAnsi="Calibri"/>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EF433" id="Rectangle 45" o:spid="_x0000_s1038" style="position:absolute;margin-left:75pt;margin-top:158.1pt;width:131.5pt;height: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FjJwIAAFEEAAAOAAAAZHJzL2Uyb0RvYy54bWysVNuO0zAQfUfiHyy/0yRVs5eo6WrVpQhp&#10;gRULH+A4TmLh2GbsNilfz9hpSxZ4QuTB8tjj4zPnjLO+G3tFDgKcNLqk2SKlRGhuaqnbkn79sntz&#10;Q4nzTNdMGS1KehSO3m1ev1oPthBL0xlVCyAIol0x2JJ23tsiSRzvRM/cwlihcbMx0DOPIbRJDWxA&#10;9F4lyzS9SgYDtQXDhXO4+jBt0k3EbxrB/aemccITVVLk5uMIcazCmGzWrGiB2U7yEw32Dyx6JjVe&#10;eoF6YJ6RPcg/oHrJwTjT+AU3fWKaRnIRa8BqsvS3ap47ZkWsBcVx9iKT+3+w/OPhCYisS7rKKdGs&#10;R48+o2pMt0oQXEOBBusKzHu2TxBKdPbR8G+OaLPtME3cA5ihE6xGWlnIT14cCIHDo6QaPpga4dne&#10;m6jV2EAfAFEFMkZLjhdLxOgJx8Xs6jpNc3SO415+neVp9Cxhxfm0BeffCdOTMCkpIPmIzg6Pzgc2&#10;rDinRPZGyXonlYoBtNVWATkwbI9d/GIBWOQ8TWkylPQ2X+YR+cWem0Ok8fsbRC899rmSfUlvLkms&#10;CLK91XXsQs+kmuZIWemTjkG6yQI/VmN0KlueXalMfURlwUx9je8QJ52BH5QM2NMldd/3DAQl6r1G&#10;d26z1So8gnkA86CaB0xzhCqpp2Sabv30cPYWZNvhTVmUQ5t7dLSRUezg9sTqxB/7NnpwemPhYczj&#10;mPXrT7D5CQAA//8DAFBLAwQUAAYACAAAACEAr3T2Md0AAAALAQAADwAAAGRycy9kb3ducmV2Lnht&#10;bExPy07DMBC8I/EP1iJxo3YaWkqIU/EQJ8ShoSpXN17iiHgdxW6b/j3LCW47D83OlOvJ9+KIY+wC&#10;achmCgRSE2xHrYbtx+vNCkRMhqzpA6GGM0ZYV5cXpSlsONEGj3VqBYdQLIwGl9JQSBkbh97EWRiQ&#10;WPsKozeJ4dhKO5oTh/tezpVaSm864g/ODPjssPmuD17DXZte6uZp0eze3Xn1dj/lcVN/an19NT0+&#10;gEg4pT8z/Nbn6lBxp304kI2iZ7xQvCVpyLPlHAQ7brOcmT0fihlZlfL/huoHAAD//wMAUEsBAi0A&#10;FAAGAAgAAAAhALaDOJL+AAAA4QEAABMAAAAAAAAAAAAAAAAAAAAAAFtDb250ZW50X1R5cGVzXS54&#10;bWxQSwECLQAUAAYACAAAACEAOP0h/9YAAACUAQAACwAAAAAAAAAAAAAAAAAvAQAAX3JlbHMvLnJl&#10;bHNQSwECLQAUAAYACAAAACEAlmIxYycCAABRBAAADgAAAAAAAAAAAAAAAAAuAgAAZHJzL2Uyb0Rv&#10;Yy54bWxQSwECLQAUAAYACAAAACEAr3T2Md0AAAALAQAADwAAAAAAAAAAAAAAAACBBAAAZHJzL2Rv&#10;d25yZXYueG1sUEsFBgAAAAAEAAQA8wAAAIsFAAAAAA==&#10;">
                <v:textbox inset=",7.2pt,,7.2pt">
                  <w:txbxContent>
                    <w:p w14:paraId="4888C971" w14:textId="105F67E7" w:rsidR="00030D00" w:rsidRDefault="00030D00" w:rsidP="00940460">
                      <w:pPr>
                        <w:jc w:val="center"/>
                        <w:rPr>
                          <w:rFonts w:ascii="Calibri" w:hAnsi="Calibri"/>
                          <w:lang w:val="en"/>
                        </w:rPr>
                      </w:pPr>
                      <w:r>
                        <w:rPr>
                          <w:rFonts w:ascii="Calibri" w:hAnsi="Calibri"/>
                        </w:rPr>
                        <w:t>Records screened</w:t>
                      </w:r>
                      <w:r>
                        <w:rPr>
                          <w:rFonts w:ascii="Calibri" w:hAnsi="Calibri"/>
                        </w:rPr>
                        <w:br/>
                      </w:r>
                      <w:r w:rsidRPr="00F06883">
                        <w:rPr>
                          <w:rFonts w:ascii="Calibri" w:hAnsi="Calibri"/>
                          <w:b/>
                          <w:u w:val="single"/>
                        </w:rPr>
                        <w:t>108</w:t>
                      </w:r>
                      <w:r>
                        <w:rPr>
                          <w:rFonts w:ascii="Calibri" w:hAnsi="Calibri"/>
                        </w:rPr>
                        <w:t xml:space="preserve"> </w:t>
                      </w:r>
                    </w:p>
                  </w:txbxContent>
                </v:textbox>
              </v:rect>
            </w:pict>
          </mc:Fallback>
        </mc:AlternateContent>
      </w:r>
      <w:r w:rsidR="00940460">
        <w:rPr>
          <w:noProof/>
        </w:rPr>
        <mc:AlternateContent>
          <mc:Choice Requires="wps">
            <w:drawing>
              <wp:anchor distT="36576" distB="36576" distL="36576" distR="36576" simplePos="0" relativeHeight="251715584" behindDoc="0" locked="0" layoutInCell="1" allowOverlap="1" wp14:anchorId="7AE17492" wp14:editId="13E6C335">
                <wp:simplePos x="0" y="0"/>
                <wp:positionH relativeFrom="column">
                  <wp:posOffset>832485</wp:posOffset>
                </wp:positionH>
                <wp:positionV relativeFrom="paragraph">
                  <wp:posOffset>877570</wp:posOffset>
                </wp:positionV>
                <wp:extent cx="330200" cy="281305"/>
                <wp:effectExtent l="13335" t="12065" r="46990" b="4953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28130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8661F02" id="_x0000_t32" coordsize="21600,21600" o:spt="32" o:oned="t" path="m,l21600,21600e" filled="f">
                <v:path arrowok="t" fillok="f" o:connecttype="none"/>
                <o:lock v:ext="edit" shapetype="t"/>
              </v:shapetype>
              <v:shape id="Straight Arrow Connector 44" o:spid="_x0000_s1026" type="#_x0000_t32" style="position:absolute;margin-left:65.55pt;margin-top:69.1pt;width:26pt;height:22.15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aUSAIAAEAEAAAOAAAAZHJzL2Uyb0RvYy54bWysU02P2yAQvVfqf0DcvbZj52OtOKvESXrZ&#10;biPt9gcQwDEqBgRsnKjqf+9Asmm3vVXlgAaYefPmzTB/OPUSHbl1Qqsa53cZRlxRzYQ61PjryzaZ&#10;YeQ8UYxIrXiNz9zhh8XHD/PBVHykOy0ZtwhAlKsGU+POe1OlqaMd74m704YreGy17YmHoz2kzJIB&#10;0HuZjrJskg7aMmM15c7B7fryiBcRv2059V/a1nGPZI2Bm4+7jfs+7OliTqqDJaYT9EqD/AOLnggF&#10;SW9Qa+IJerXiL6heUKudbv0d1X2q21ZQHmuAavLsj2qeO2J4rAXEceYmk/t/sPTpuLNIsBqXJUaK&#10;9NCjZ2+JOHQeLa3VA2q0UqCjtghcQK/BuArCGrWzoWJ6Us/mUdNvDinddEQdeOT9cjaAlYeI9F1I&#10;ODgDWffDZ83Ah7x6HcU7tbYPkCALOsUenW894iePKFwWRQZ9x4jC02iWF9k4ZiDVW7Cxzn/iukfB&#10;qLG7FnOrIo+pyPHR+UCNVG8BIbPSWyFlHAqp0FDj+/FoHAOcloKFx+Dm7GHfSIuOJIxVXFcW79ys&#10;flUsgnWcsM3V9kRIsJGPAnkrQDLJccjWc4aR5PCTgnWhJ1XIyOMsXzjD6eTBjPcgS5yz7/fZ/Wa2&#10;mZVJOZpskjJjLFlumzKZbPPpeF2sm2ad/wiYMfwatNyOs2lZzJLpdFwkZcGzZDXbNsmyySeT6WbV&#10;rDaXINDpLWnsZmjgZRT2mp13NnANjYUxjaJev1T4B7+fo9evj7/4CQAA//8DAFBLAwQUAAYACAAA&#10;ACEATpZKP98AAAALAQAADwAAAGRycy9kb3ducmV2LnhtbEyPwU7DMBBE70j8g7VI3KiTVEQhxKmA&#10;CpELlWgR4ujGJraI11Hstilfz+YEt5nd0ezbajW5nh31GKxHAekiAaax9cpiJ+B993xTAAtRopK9&#10;Ry3grAOs6suLSpbKn/BNH7exY1SCoZQCTIxDyXlojXYyLPygkXZffnQykh07rkZ5onLX8yxJcu6k&#10;Rbpg5KCfjG6/twcnIK4/zyb/aB/v7Gb38prbn6Zp1kJcX00P98CinuJfGGZ8QoeamPb+gCqwnvwy&#10;TSk6iyIDNieKJU32s8hugdcV//9D/QsAAP//AwBQSwECLQAUAAYACAAAACEAtoM4kv4AAADhAQAA&#10;EwAAAAAAAAAAAAAAAAAAAAAAW0NvbnRlbnRfVHlwZXNdLnhtbFBLAQItABQABgAIAAAAIQA4/SH/&#10;1gAAAJQBAAALAAAAAAAAAAAAAAAAAC8BAABfcmVscy8ucmVsc1BLAQItABQABgAIAAAAIQAvJGaU&#10;SAIAAEAEAAAOAAAAAAAAAAAAAAAAAC4CAABkcnMvZTJvRG9jLnhtbFBLAQItABQABgAIAAAAIQBO&#10;lko/3wAAAAsBAAAPAAAAAAAAAAAAAAAAAKIEAABkcnMvZG93bnJldi54bWxQSwUGAAAAAAQABADz&#10;AAAArgUAAAAA&#10;">
                <v:stroke endarrow="block"/>
              </v:shape>
            </w:pict>
          </mc:Fallback>
        </mc:AlternateContent>
      </w:r>
    </w:p>
    <w:p w14:paraId="373A1FF2" w14:textId="77777777" w:rsidR="00940460" w:rsidRDefault="00940460" w:rsidP="00940460">
      <w:pPr>
        <w:rPr>
          <w:rFonts w:ascii="Times New Roman" w:hAnsi="Times New Roman"/>
        </w:rPr>
      </w:pPr>
    </w:p>
    <w:p w14:paraId="4BE86540" w14:textId="77777777" w:rsidR="00940460" w:rsidRDefault="00940460" w:rsidP="00940460">
      <w:pPr>
        <w:rPr>
          <w:rFonts w:ascii="Times New Roman" w:hAnsi="Times New Roman"/>
        </w:rPr>
      </w:pPr>
    </w:p>
    <w:p w14:paraId="2D811607" w14:textId="77777777" w:rsidR="00940460" w:rsidRDefault="00940460" w:rsidP="00940460">
      <w:pPr>
        <w:rPr>
          <w:rFonts w:ascii="Times New Roman" w:hAnsi="Times New Roman"/>
        </w:rPr>
      </w:pPr>
    </w:p>
    <w:p w14:paraId="4C36D2D9" w14:textId="77777777" w:rsidR="00940460" w:rsidRDefault="00940460" w:rsidP="00940460">
      <w:pPr>
        <w:rPr>
          <w:rFonts w:ascii="Times New Roman" w:hAnsi="Times New Roman"/>
        </w:rPr>
      </w:pPr>
    </w:p>
    <w:p w14:paraId="6E43B388" w14:textId="77777777" w:rsidR="00940460" w:rsidRDefault="00940460" w:rsidP="00940460">
      <w:pPr>
        <w:rPr>
          <w:rFonts w:ascii="Times New Roman" w:hAnsi="Times New Roman"/>
        </w:rPr>
      </w:pPr>
    </w:p>
    <w:p w14:paraId="364B6D68" w14:textId="77777777" w:rsidR="00940460" w:rsidRDefault="00940460" w:rsidP="00940460">
      <w:pPr>
        <w:rPr>
          <w:rFonts w:ascii="Times New Roman" w:hAnsi="Times New Roman"/>
        </w:rPr>
      </w:pPr>
    </w:p>
    <w:p w14:paraId="06B0F225" w14:textId="77777777" w:rsidR="00940460" w:rsidRDefault="00940460" w:rsidP="00940460">
      <w:pPr>
        <w:rPr>
          <w:rFonts w:ascii="Times New Roman" w:hAnsi="Times New Roman"/>
        </w:rPr>
      </w:pPr>
    </w:p>
    <w:p w14:paraId="4D46343B" w14:textId="77777777" w:rsidR="00940460" w:rsidRDefault="00940460" w:rsidP="00940460">
      <w:pPr>
        <w:rPr>
          <w:rFonts w:ascii="Times New Roman" w:hAnsi="Times New Roman"/>
        </w:rPr>
      </w:pPr>
    </w:p>
    <w:p w14:paraId="194E9D84" w14:textId="77777777" w:rsidR="00940460" w:rsidRDefault="00940460" w:rsidP="00940460">
      <w:pPr>
        <w:rPr>
          <w:rFonts w:ascii="Times New Roman" w:hAnsi="Times New Roman"/>
        </w:rPr>
      </w:pPr>
    </w:p>
    <w:p w14:paraId="77FDA1DF" w14:textId="77777777" w:rsidR="00940460" w:rsidRDefault="00940460" w:rsidP="00940460">
      <w:pPr>
        <w:rPr>
          <w:rFonts w:ascii="Times New Roman" w:hAnsi="Times New Roman"/>
        </w:rPr>
      </w:pPr>
    </w:p>
    <w:p w14:paraId="5837EECE" w14:textId="77777777" w:rsidR="00940460" w:rsidRDefault="00940460" w:rsidP="00940460">
      <w:pPr>
        <w:rPr>
          <w:rFonts w:ascii="Times New Roman" w:hAnsi="Times New Roman"/>
        </w:rPr>
      </w:pPr>
    </w:p>
    <w:p w14:paraId="74D14C58" w14:textId="77777777" w:rsidR="00940460" w:rsidRDefault="00940460" w:rsidP="00940460">
      <w:pPr>
        <w:rPr>
          <w:rFonts w:ascii="Times New Roman" w:hAnsi="Times New Roman"/>
        </w:rPr>
      </w:pPr>
    </w:p>
    <w:p w14:paraId="1C6AC14F" w14:textId="77777777" w:rsidR="00940460" w:rsidRDefault="00940460" w:rsidP="00940460">
      <w:pPr>
        <w:rPr>
          <w:rFonts w:ascii="Times New Roman" w:hAnsi="Times New Roman"/>
        </w:rPr>
      </w:pPr>
    </w:p>
    <w:p w14:paraId="4686B88F" w14:textId="77777777" w:rsidR="00940460" w:rsidRDefault="00940460" w:rsidP="00940460">
      <w:pPr>
        <w:rPr>
          <w:rFonts w:ascii="Times New Roman" w:hAnsi="Times New Roman"/>
        </w:rPr>
      </w:pPr>
    </w:p>
    <w:p w14:paraId="39631D04" w14:textId="36DF304B" w:rsidR="00940460" w:rsidRDefault="00F06883" w:rsidP="00940460">
      <w:pPr>
        <w:rPr>
          <w:rFonts w:ascii="Times New Roman" w:hAnsi="Times New Roman"/>
        </w:rPr>
      </w:pPr>
      <w:r>
        <w:rPr>
          <w:noProof/>
        </w:rPr>
        <mc:AlternateContent>
          <mc:Choice Requires="wps">
            <w:drawing>
              <wp:anchor distT="0" distB="0" distL="114300" distR="114300" simplePos="0" relativeHeight="251722752" behindDoc="0" locked="0" layoutInCell="1" allowOverlap="1" wp14:anchorId="630B6FD7" wp14:editId="4ED8C5E1">
                <wp:simplePos x="0" y="0"/>
                <wp:positionH relativeFrom="column">
                  <wp:posOffset>641350</wp:posOffset>
                </wp:positionH>
                <wp:positionV relativeFrom="paragraph">
                  <wp:posOffset>139065</wp:posOffset>
                </wp:positionV>
                <wp:extent cx="1758950" cy="711200"/>
                <wp:effectExtent l="0" t="0" r="12700" b="127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711200"/>
                        </a:xfrm>
                        <a:prstGeom prst="rect">
                          <a:avLst/>
                        </a:prstGeom>
                        <a:solidFill>
                          <a:srgbClr val="FFFFFF"/>
                        </a:solidFill>
                        <a:ln w="9525">
                          <a:solidFill>
                            <a:srgbClr val="000000"/>
                          </a:solidFill>
                          <a:miter lim="800000"/>
                          <a:headEnd/>
                          <a:tailEnd/>
                        </a:ln>
                      </wps:spPr>
                      <wps:txbx>
                        <w:txbxContent>
                          <w:p w14:paraId="15861EFC" w14:textId="1A5B00A6" w:rsidR="00030D00" w:rsidRDefault="00030D00" w:rsidP="00940460">
                            <w:pPr>
                              <w:jc w:val="center"/>
                              <w:rPr>
                                <w:rFonts w:ascii="Calibri" w:hAnsi="Calibri"/>
                                <w:lang w:val="en"/>
                              </w:rPr>
                            </w:pPr>
                            <w:r>
                              <w:rPr>
                                <w:rFonts w:ascii="Calibri" w:hAnsi="Calibri"/>
                              </w:rPr>
                              <w:t>Full-text articles assessed for eligibility</w:t>
                            </w:r>
                            <w:r>
                              <w:rPr>
                                <w:rFonts w:ascii="Calibri" w:hAnsi="Calibri"/>
                              </w:rPr>
                              <w:br/>
                            </w:r>
                            <w:r w:rsidRPr="00F06883">
                              <w:rPr>
                                <w:rFonts w:ascii="Calibri" w:hAnsi="Calibri"/>
                                <w:b/>
                                <w:u w:val="single"/>
                              </w:rPr>
                              <w:t>47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B6FD7" id="Rectangle 47" o:spid="_x0000_s1039" style="position:absolute;margin-left:50.5pt;margin-top:10.95pt;width:138.5pt;height:5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B+3JgIAAFEEAAAOAAAAZHJzL2Uyb0RvYy54bWysVF1v0zAUfUfiP1h+p2lKy9qo6TR1FCEN&#10;mBj8AMdxEgt/ce02Lb9+107XZcATIg+Wr319fHzOvVlfH7UiBwFeWlPSfDKlRBhua2nakn7/tnuz&#10;pMQHZmqmrBElPQlPrzevX617V4iZ7ayqBRAEMb7oXUm7EFyRZZ53QjM/sU4Y3GwsaBYwhDargfWI&#10;rlU2m07fZb2F2oHlwntcvR026SbhN43g4UvTeBGIKilyC2mENFZxzDZrVrTAXCf5mQb7BxaaSYOX&#10;XqBuWWBkD/IPKC05WG+bMOFWZ7ZpJBfpDfiafPrbax465kR6C4rj3UUm//9g+efDPRBZl3R+RYlh&#10;Gj36iqox0ypBcA0F6p0vMO/B3UN8ond3lv/wxNhth2niBsD2nWA10spjfvbiQAw8HiVV/8nWCM/2&#10;wSatjg3oCIgqkGOy5HSxRBwD4biYXy2WqwU6x3HvKs/R83QFK55OO/Dhg7CaxElJAckndHa48yGy&#10;YcVTSmJvlax3UqkUQFttFZADw/LYpe+M7sdpypC+pKvFbJGQX+z5McQ0fX+D0DJgnSupS7q8JLEi&#10;yvbe1KkKA5NqmCNlZc46RukGC8KxOian8rfxhqhrZesTKgt2qGvsQ5x0Fn5R0mNNl9T/3DMQlKiP&#10;Bt1Z5fN5bIJxAOOgGgfMcIQqaaBkmG7D0Dh7B7Lt8KY8yWHsDTrayCT2M6szf6zb5MG5x2JjjOOU&#10;9fwn2DwCAAD//wMAUEsDBBQABgAIAAAAIQDBXDWR3gAAAAoBAAAPAAAAZHJzL2Rvd25yZXYueG1s&#10;TI/NTsMwEITvSLyDtUjcqJNG0CSNU/EjTohDA6JX116SiHgdxW6bvj3LqRxnZzT7TbWZ3SCOOIXe&#10;k4J0kYBAMt721Cr4/Hi9y0GEqMnqwRMqOGOATX19VenS+hNt8djEVnAJhVIr6GIcSymD6dDpsPAj&#10;EnvffnI6spxaaSd94nI3yGWSPEine+IPnR7xuUPz0xycglUbXxrzdG++3rtz/lbMWdg2O6Vub+bH&#10;NYiIc7yE4Q+f0aFmpr0/kA1iYJ2kvCUqWKYFCA5kq5wPe3ayrABZV/L/hPoXAAD//wMAUEsBAi0A&#10;FAAGAAgAAAAhALaDOJL+AAAA4QEAABMAAAAAAAAAAAAAAAAAAAAAAFtDb250ZW50X1R5cGVzXS54&#10;bWxQSwECLQAUAAYACAAAACEAOP0h/9YAAACUAQAACwAAAAAAAAAAAAAAAAAvAQAAX3JlbHMvLnJl&#10;bHNQSwECLQAUAAYACAAAACEAOZQftyYCAABRBAAADgAAAAAAAAAAAAAAAAAuAgAAZHJzL2Uyb0Rv&#10;Yy54bWxQSwECLQAUAAYACAAAACEAwVw1kd4AAAAKAQAADwAAAAAAAAAAAAAAAACABAAAZHJzL2Rv&#10;d25yZXYueG1sUEsFBgAAAAAEAAQA8wAAAIsFAAAAAA==&#10;">
                <v:textbox inset=",7.2pt,,7.2pt">
                  <w:txbxContent>
                    <w:p w14:paraId="15861EFC" w14:textId="1A5B00A6" w:rsidR="00030D00" w:rsidRDefault="00030D00" w:rsidP="00940460">
                      <w:pPr>
                        <w:jc w:val="center"/>
                        <w:rPr>
                          <w:rFonts w:ascii="Calibri" w:hAnsi="Calibri"/>
                          <w:lang w:val="en"/>
                        </w:rPr>
                      </w:pPr>
                      <w:r>
                        <w:rPr>
                          <w:rFonts w:ascii="Calibri" w:hAnsi="Calibri"/>
                        </w:rPr>
                        <w:t>Full-text articles assessed for eligibility</w:t>
                      </w:r>
                      <w:r>
                        <w:rPr>
                          <w:rFonts w:ascii="Calibri" w:hAnsi="Calibri"/>
                        </w:rPr>
                        <w:br/>
                      </w:r>
                      <w:r w:rsidRPr="00F06883">
                        <w:rPr>
                          <w:rFonts w:ascii="Calibri" w:hAnsi="Calibri"/>
                          <w:b/>
                          <w:u w:val="single"/>
                        </w:rPr>
                        <w:t>47</w:t>
                      </w:r>
                    </w:p>
                  </w:txbxContent>
                </v:textbox>
              </v:rect>
            </w:pict>
          </mc:Fallback>
        </mc:AlternateContent>
      </w:r>
    </w:p>
    <w:p w14:paraId="2A5CFED7" w14:textId="77777777" w:rsidR="00940460" w:rsidRDefault="00940460" w:rsidP="00940460">
      <w:pPr>
        <w:rPr>
          <w:rFonts w:ascii="Times New Roman" w:hAnsi="Times New Roman"/>
        </w:rPr>
      </w:pPr>
    </w:p>
    <w:p w14:paraId="4CA95685" w14:textId="77777777" w:rsidR="00940460" w:rsidRDefault="00940460" w:rsidP="00940460">
      <w:pPr>
        <w:rPr>
          <w:rFonts w:ascii="Times New Roman" w:hAnsi="Times New Roman"/>
        </w:rPr>
      </w:pPr>
    </w:p>
    <w:p w14:paraId="1769130C" w14:textId="77777777" w:rsidR="00940460" w:rsidRDefault="00940460" w:rsidP="00940460">
      <w:pPr>
        <w:rPr>
          <w:rFonts w:ascii="Times New Roman" w:hAnsi="Times New Roman"/>
        </w:rPr>
      </w:pPr>
    </w:p>
    <w:p w14:paraId="350C67F6" w14:textId="6A5B12FC" w:rsidR="00940460" w:rsidRDefault="00F06883" w:rsidP="00940460">
      <w:pPr>
        <w:rPr>
          <w:rFonts w:ascii="Times New Roman" w:hAnsi="Times New Roman"/>
        </w:rPr>
      </w:pPr>
      <w:r>
        <w:rPr>
          <w:noProof/>
        </w:rPr>
        <mc:AlternateContent>
          <mc:Choice Requires="wps">
            <w:drawing>
              <wp:anchor distT="0" distB="0" distL="114300" distR="114300" simplePos="0" relativeHeight="251734016" behindDoc="0" locked="0" layoutInCell="1" allowOverlap="1" wp14:anchorId="2624875C" wp14:editId="0CA52382">
                <wp:simplePos x="0" y="0"/>
                <wp:positionH relativeFrom="column">
                  <wp:posOffset>4121150</wp:posOffset>
                </wp:positionH>
                <wp:positionV relativeFrom="paragraph">
                  <wp:posOffset>79375</wp:posOffset>
                </wp:positionV>
                <wp:extent cx="1701800" cy="890905"/>
                <wp:effectExtent l="0" t="0" r="12700" b="2349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890905"/>
                        </a:xfrm>
                        <a:prstGeom prst="rect">
                          <a:avLst/>
                        </a:prstGeom>
                        <a:solidFill>
                          <a:srgbClr val="FFFFFF"/>
                        </a:solidFill>
                        <a:ln w="9525">
                          <a:solidFill>
                            <a:srgbClr val="000000"/>
                          </a:solidFill>
                          <a:miter lim="800000"/>
                          <a:headEnd/>
                          <a:tailEnd/>
                        </a:ln>
                      </wps:spPr>
                      <wps:txbx>
                        <w:txbxContent>
                          <w:p w14:paraId="437120F9" w14:textId="77777777" w:rsidR="00030D00" w:rsidRDefault="00030D00" w:rsidP="00940460">
                            <w:pPr>
                              <w:jc w:val="center"/>
                              <w:rPr>
                                <w:rFonts w:ascii="Calibri" w:hAnsi="Calibri"/>
                              </w:rPr>
                            </w:pPr>
                            <w:r>
                              <w:rPr>
                                <w:rFonts w:ascii="Calibri" w:hAnsi="Calibri"/>
                              </w:rPr>
                              <w:t>Evidence from systematic reviews and meta-analysis included</w:t>
                            </w:r>
                          </w:p>
                          <w:p w14:paraId="660AC520" w14:textId="1F9CFB24" w:rsidR="00030D00" w:rsidRDefault="00030D00" w:rsidP="00940460">
                            <w:pPr>
                              <w:jc w:val="center"/>
                              <w:rPr>
                                <w:rFonts w:ascii="Calibri" w:hAnsi="Calibri"/>
                                <w:lang w:val="en"/>
                              </w:rPr>
                            </w:pPr>
                            <w:r w:rsidRPr="00F06883">
                              <w:rPr>
                                <w:rFonts w:ascii="Calibri" w:hAnsi="Calibri"/>
                                <w:b/>
                                <w:u w:val="single"/>
                              </w:rPr>
                              <w:t>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4875C" id="Rectangle 63" o:spid="_x0000_s1040" style="position:absolute;margin-left:324.5pt;margin-top:6.25pt;width:134pt;height:70.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A2JgIAAFEEAAAOAAAAZHJzL2Uyb0RvYy54bWysVFFv0zAQfkfiP1h+p0lKO9qo6TR1FCEN&#10;mBj8AMdxEgvHNme3Sfn1OztdlwFPiDxYPvv83Xff3WVzPXSKHAU4aXRBs1lKidDcVFI3Bf3+bf9m&#10;RYnzTFdMGS0KehKOXm9fv9r0Nhdz0xpVCSAIol3e24K23ts8SRxvRcfczFih8bI20DGPJjRJBaxH&#10;9E4l8zS9SnoDlQXDhXN4ejte0m3Er2vB/Ze6dsITVVDk5uMKcS3Dmmw3LG+A2VbyMw32Dyw6JjUG&#10;vUDdMs/IAeQfUJ3kYJyp/YybLjF1LbmIOWA2WfpbNg8tsyLmguI4e5HJ/T9Y/vl4D0RWBb16S4lm&#10;HdboK6rGdKMEwTMUqLcuR78Hew8hRWfvDP/hiDa7Ft3EDYDpW8EqpJUF/+TFg2A4fErK/pOpEJ4d&#10;vIlaDTV0ARBVIEMsyelSEjF4wvEwe5dmqxQrx/FutU7X6TKGYPnTawvOfxCmI2FTUEDyEZ0d75wP&#10;bFj+5BLZGyWrvVQqGtCUOwXkyLA99vE7o7upm9KkL+h6OV9G5Bd3bgqRxu9vEJ302OdKdpjFxYnl&#10;Qbb3uopd6JlU4x4pK33WMUg3lsAP5RArlS1ChKBraaoTKgtm7GucQ9y0Bn5R0mNPF9T9PDAQlKiP&#10;GquzzhaLMARTA6ZGOTWY5ghVUE/JuN35cXAOFmTTYqQsyqHNDVa0llHsZ1Zn/ti3sQbnGQuDMbWj&#10;1/OfYPsIAAD//wMAUEsDBBQABgAIAAAAIQCaaS3A3wAAAAoBAAAPAAAAZHJzL2Rvd25yZXYueG1s&#10;TI/NTsMwEITvSLyDtUjcqNNA2iTEqfgRJ9RDA4Kray9JRLyOYrdN357lBMedGc1+U21mN4gjTqH3&#10;pGC5SEAgGW97ahW8v73c5CBC1GT14AkVnDHApr68qHRp/Yl2eGxiK7iEQqkVdDGOpZTBdOh0WPgR&#10;ib0vPzkd+ZxaaSd94nI3yDRJVtLpnvhDp0d86tB8NwenYN3G58Y8ZuZj253z12K+DbvmU6nrq/nh&#10;HkTEOf6F4Ref0aFmpr0/kA1iULC6K3hLZCPNQHCgWK5Z2LOQpTnIupL/J9Q/AAAA//8DAFBLAQIt&#10;ABQABgAIAAAAIQC2gziS/gAAAOEBAAATAAAAAAAAAAAAAAAAAAAAAABbQ29udGVudF9UeXBlc10u&#10;eG1sUEsBAi0AFAAGAAgAAAAhADj9If/WAAAAlAEAAAsAAAAAAAAAAAAAAAAALwEAAF9yZWxzLy5y&#10;ZWxzUEsBAi0AFAAGAAgAAAAhALw58DYmAgAAUQQAAA4AAAAAAAAAAAAAAAAALgIAAGRycy9lMm9E&#10;b2MueG1sUEsBAi0AFAAGAAgAAAAhAJppLcDfAAAACgEAAA8AAAAAAAAAAAAAAAAAgAQAAGRycy9k&#10;b3ducmV2LnhtbFBLBQYAAAAABAAEAPMAAACMBQAAAAA=&#10;">
                <v:textbox inset=",7.2pt,,7.2pt">
                  <w:txbxContent>
                    <w:p w14:paraId="437120F9" w14:textId="77777777" w:rsidR="00030D00" w:rsidRDefault="00030D00" w:rsidP="00940460">
                      <w:pPr>
                        <w:jc w:val="center"/>
                        <w:rPr>
                          <w:rFonts w:ascii="Calibri" w:hAnsi="Calibri"/>
                        </w:rPr>
                      </w:pPr>
                      <w:r>
                        <w:rPr>
                          <w:rFonts w:ascii="Calibri" w:hAnsi="Calibri"/>
                        </w:rPr>
                        <w:t>Evidence from systematic reviews and meta-analysis included</w:t>
                      </w:r>
                    </w:p>
                    <w:p w14:paraId="660AC520" w14:textId="1F9CFB24" w:rsidR="00030D00" w:rsidRDefault="00030D00" w:rsidP="00940460">
                      <w:pPr>
                        <w:jc w:val="center"/>
                        <w:rPr>
                          <w:rFonts w:ascii="Calibri" w:hAnsi="Calibri"/>
                          <w:lang w:val="en"/>
                        </w:rPr>
                      </w:pPr>
                      <w:r w:rsidRPr="00F06883">
                        <w:rPr>
                          <w:rFonts w:ascii="Calibri" w:hAnsi="Calibri"/>
                          <w:b/>
                          <w:u w:val="single"/>
                        </w:rPr>
                        <w:t>9</w:t>
                      </w:r>
                    </w:p>
                  </w:txbxContent>
                </v:textbox>
              </v:rect>
            </w:pict>
          </mc:Fallback>
        </mc:AlternateContent>
      </w:r>
    </w:p>
    <w:p w14:paraId="37FD0F7A" w14:textId="77777777" w:rsidR="00940460" w:rsidRDefault="00940460" w:rsidP="00940460">
      <w:pPr>
        <w:rPr>
          <w:rFonts w:ascii="Times New Roman" w:hAnsi="Times New Roman"/>
        </w:rPr>
      </w:pPr>
    </w:p>
    <w:p w14:paraId="02477D43" w14:textId="2B0695C7" w:rsidR="00940460" w:rsidRDefault="00F06883" w:rsidP="00940460">
      <w:pPr>
        <w:rPr>
          <w:rFonts w:ascii="Times New Roman" w:hAnsi="Times New Roman"/>
        </w:rPr>
      </w:pPr>
      <w:r>
        <w:rPr>
          <w:noProof/>
        </w:rPr>
        <mc:AlternateContent>
          <mc:Choice Requires="wps">
            <w:drawing>
              <wp:anchor distT="0" distB="0" distL="114300" distR="114300" simplePos="0" relativeHeight="251730944" behindDoc="0" locked="0" layoutInCell="1" allowOverlap="1" wp14:anchorId="5C4BC067" wp14:editId="2A7EE22E">
                <wp:simplePos x="0" y="0"/>
                <wp:positionH relativeFrom="column">
                  <wp:posOffset>25400</wp:posOffset>
                </wp:positionH>
                <wp:positionV relativeFrom="paragraph">
                  <wp:posOffset>116205</wp:posOffset>
                </wp:positionV>
                <wp:extent cx="2266950" cy="1050290"/>
                <wp:effectExtent l="0" t="0" r="19050" b="1651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050290"/>
                        </a:xfrm>
                        <a:prstGeom prst="rect">
                          <a:avLst/>
                        </a:prstGeom>
                        <a:solidFill>
                          <a:srgbClr val="FFFFFF"/>
                        </a:solidFill>
                        <a:ln w="9525">
                          <a:solidFill>
                            <a:srgbClr val="000000"/>
                          </a:solidFill>
                          <a:miter lim="800000"/>
                          <a:headEnd/>
                          <a:tailEnd/>
                        </a:ln>
                      </wps:spPr>
                      <wps:txbx>
                        <w:txbxContent>
                          <w:p w14:paraId="6D352166" w14:textId="77777777" w:rsidR="00030D00" w:rsidRDefault="00030D00" w:rsidP="00940460">
                            <w:pPr>
                              <w:jc w:val="center"/>
                              <w:rPr>
                                <w:rFonts w:ascii="Calibri" w:hAnsi="Calibri"/>
                              </w:rPr>
                            </w:pPr>
                            <w:r>
                              <w:rPr>
                                <w:rFonts w:ascii="Calibri" w:hAnsi="Calibri"/>
                              </w:rPr>
                              <w:t>Number of full text articles assessed included in quantitative synthesis by level of evidence</w:t>
                            </w:r>
                          </w:p>
                          <w:p w14:paraId="2A4F450F" w14:textId="71037912" w:rsidR="00030D00" w:rsidRDefault="00030D00" w:rsidP="00940460">
                            <w:pPr>
                              <w:jc w:val="center"/>
                              <w:rPr>
                                <w:rFonts w:ascii="Calibri" w:hAnsi="Calibri"/>
                                <w:lang w:val="en"/>
                              </w:rPr>
                            </w:pPr>
                            <w:r w:rsidRPr="00F06883">
                              <w:rPr>
                                <w:rFonts w:ascii="Calibri" w:hAnsi="Calibri"/>
                                <w:b/>
                                <w:u w:val="single"/>
                              </w:rPr>
                              <w:t>47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BC067" id="Rectangle 70" o:spid="_x0000_s1041" style="position:absolute;margin-left:2pt;margin-top:9.15pt;width:178.5pt;height:8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kQKAIAAFIEAAAOAAAAZHJzL2Uyb0RvYy54bWysVF1v0zAUfUfiP1h+p/nQWtao6TR1FCEN&#10;NjH4AY7jJBaOba7dJuPXc+20JQOeEHmwfO3r43PPuc7mZuwVOQpw0uiSZouUEqG5qaVuS/r1y/7N&#10;NSXOM10zZbQo6bNw9Gb7+tVmsIXITWdULYAgiHbFYEvaeW+LJHG8Ez1zC2OFxs3GQM88htAmNbAB&#10;0XuV5Gm6SgYDtQXDhXO4ejdt0m3EbxrB/UPTOOGJKily83GEOFZhTLYbVrTAbCf5iQb7BxY9kxov&#10;vUDdMc/IAeQfUL3kYJxp/IKbPjFNI7mINWA1WfpbNU8dsyLWguI4e5HJ/T9Y/un4CETWJX2L8mjW&#10;o0efUTWmWyUIrqFAg3UF5j3ZRwglOntv+DdHtNl1mCZuAczQCVYjrSzkJy8OhMDhUVINH02N8Ozg&#10;TdRqbKAPgKgCGaMlzxdLxOgJx8U8X63WS6TGcS9Ll2m+jpwSVpyPW3D+vTA9CZOSArKP8Ox473yg&#10;w4pzSqRvlKz3UqkYQFvtFJAjw/7Yxy9WgFXO05QmQ0nXy3wZkV/suTlEGr+/QfTSY6Mr2Zf0+pLE&#10;iqDbO13HNvRMqmmOlJU+CRm0mzzwYzVGq7Ll2ZbK1M8oLZipsfEh4qQz8IOSAZu6pO77gYGgRH3Q&#10;aM86u7oKr2AewDyo5gHTHKFK6imZpjs/vZyDBdl2eFMW5dDmFi1tZBQ72D2xOvHHxo0enB5ZeBnz&#10;OGb9+hVsfwIAAP//AwBQSwMEFAAGAAgAAAAhADAHwBrcAAAACAEAAA8AAABkcnMvZG93bnJldi54&#10;bWxMj81OwzAQhO9IvIO1SNyoUwJtGuJU/IgT4tCA6NW1lzgiXkex26Zvz8IFjvvNaHamWk++Fwcc&#10;YxdIwXyWgUAywXbUKnh/e74qQMSkyeo+ECo4YYR1fX5W6dKGI23w0KRWcAjFUitwKQ2llNE49DrO&#10;woDE2mcYvU58jq20oz5yuO/ldZYtpNcd8QenB3x0aL6avVewbNNTYx5uzcerOxUvqymPm2ar1OXF&#10;dH8HIuGU/szwU5+rQ82ddmFPNopewQ0vSYyLHATL+WLOYPcLliDrSv4fUH8DAAD//wMAUEsBAi0A&#10;FAAGAAgAAAAhALaDOJL+AAAA4QEAABMAAAAAAAAAAAAAAAAAAAAAAFtDb250ZW50X1R5cGVzXS54&#10;bWxQSwECLQAUAAYACAAAACEAOP0h/9YAAACUAQAACwAAAAAAAAAAAAAAAAAvAQAAX3JlbHMvLnJl&#10;bHNQSwECLQAUAAYACAAAACEA1KQJECgCAABSBAAADgAAAAAAAAAAAAAAAAAuAgAAZHJzL2Uyb0Rv&#10;Yy54bWxQSwECLQAUAAYACAAAACEAMAfAGtwAAAAIAQAADwAAAAAAAAAAAAAAAACCBAAAZHJzL2Rv&#10;d25yZXYueG1sUEsFBgAAAAAEAAQA8wAAAIsFAAAAAA==&#10;">
                <v:textbox inset=",7.2pt,,7.2pt">
                  <w:txbxContent>
                    <w:p w14:paraId="6D352166" w14:textId="77777777" w:rsidR="00030D00" w:rsidRDefault="00030D00" w:rsidP="00940460">
                      <w:pPr>
                        <w:jc w:val="center"/>
                        <w:rPr>
                          <w:rFonts w:ascii="Calibri" w:hAnsi="Calibri"/>
                        </w:rPr>
                      </w:pPr>
                      <w:r>
                        <w:rPr>
                          <w:rFonts w:ascii="Calibri" w:hAnsi="Calibri"/>
                        </w:rPr>
                        <w:t>Number of full text articles assessed included in quantitative synthesis by level of evidence</w:t>
                      </w:r>
                    </w:p>
                    <w:p w14:paraId="2A4F450F" w14:textId="71037912" w:rsidR="00030D00" w:rsidRDefault="00030D00" w:rsidP="00940460">
                      <w:pPr>
                        <w:jc w:val="center"/>
                        <w:rPr>
                          <w:rFonts w:ascii="Calibri" w:hAnsi="Calibri"/>
                          <w:lang w:val="en"/>
                        </w:rPr>
                      </w:pPr>
                      <w:r w:rsidRPr="00F06883">
                        <w:rPr>
                          <w:rFonts w:ascii="Calibri" w:hAnsi="Calibri"/>
                          <w:b/>
                          <w:u w:val="single"/>
                        </w:rPr>
                        <w:t>47</w:t>
                      </w:r>
                    </w:p>
                  </w:txbxContent>
                </v:textbox>
              </v:rect>
            </w:pict>
          </mc:Fallback>
        </mc:AlternateContent>
      </w:r>
    </w:p>
    <w:p w14:paraId="0B9D20D3" w14:textId="77777777" w:rsidR="00940460" w:rsidRDefault="00940460" w:rsidP="00940460">
      <w:pPr>
        <w:rPr>
          <w:rFonts w:ascii="Times New Roman" w:hAnsi="Times New Roman"/>
        </w:rPr>
      </w:pPr>
    </w:p>
    <w:p w14:paraId="2600FBF3" w14:textId="2D69FC8F" w:rsidR="00940460" w:rsidRDefault="00940460" w:rsidP="00940460">
      <w:pPr>
        <w:rPr>
          <w:rFonts w:ascii="Times New Roman" w:hAnsi="Times New Roman"/>
        </w:rPr>
      </w:pPr>
    </w:p>
    <w:p w14:paraId="0ECE53B7" w14:textId="3B60F20F" w:rsidR="00940460" w:rsidRDefault="00F06883" w:rsidP="00940460">
      <w:pPr>
        <w:pStyle w:val="Header"/>
        <w:tabs>
          <w:tab w:val="right" w:pos="13860"/>
        </w:tabs>
        <w:rPr>
          <w:rFonts w:ascii="Times New Roman" w:hAnsi="Times New Roman"/>
        </w:rPr>
      </w:pPr>
      <w:r>
        <w:rPr>
          <w:noProof/>
        </w:rPr>
        <mc:AlternateContent>
          <mc:Choice Requires="wps">
            <w:drawing>
              <wp:anchor distT="0" distB="0" distL="114300" distR="114300" simplePos="0" relativeHeight="251735040" behindDoc="0" locked="0" layoutInCell="1" allowOverlap="1" wp14:anchorId="17988EB6" wp14:editId="462F9314">
                <wp:simplePos x="0" y="0"/>
                <wp:positionH relativeFrom="column">
                  <wp:posOffset>4121150</wp:posOffset>
                </wp:positionH>
                <wp:positionV relativeFrom="paragraph">
                  <wp:posOffset>161925</wp:posOffset>
                </wp:positionV>
                <wp:extent cx="1708150" cy="736600"/>
                <wp:effectExtent l="0" t="0" r="25400" b="2540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0" cy="736600"/>
                        </a:xfrm>
                        <a:prstGeom prst="rect">
                          <a:avLst/>
                        </a:prstGeom>
                        <a:solidFill>
                          <a:srgbClr val="FFFFFF"/>
                        </a:solidFill>
                        <a:ln w="9525">
                          <a:solidFill>
                            <a:srgbClr val="000000"/>
                          </a:solidFill>
                          <a:miter lim="800000"/>
                          <a:headEnd/>
                          <a:tailEnd/>
                        </a:ln>
                      </wps:spPr>
                      <wps:txbx>
                        <w:txbxContent>
                          <w:p w14:paraId="24069DF3" w14:textId="645B684C" w:rsidR="00030D00" w:rsidRDefault="00030D00" w:rsidP="00940460">
                            <w:pPr>
                              <w:jc w:val="center"/>
                              <w:rPr>
                                <w:rFonts w:ascii="Calibri" w:hAnsi="Calibri"/>
                                <w:lang w:val="en"/>
                              </w:rPr>
                            </w:pPr>
                            <w:r>
                              <w:rPr>
                                <w:rFonts w:ascii="Calibri" w:hAnsi="Calibri"/>
                              </w:rPr>
                              <w:t>Evidence from RCT articles included</w:t>
                            </w:r>
                            <w:r>
                              <w:rPr>
                                <w:rFonts w:ascii="Calibri" w:hAnsi="Calibri"/>
                              </w:rPr>
                              <w:br/>
                            </w:r>
                            <w:r w:rsidRPr="00F06883">
                              <w:rPr>
                                <w:rFonts w:ascii="Calibri" w:hAnsi="Calibri"/>
                                <w:b/>
                                <w:u w:val="single"/>
                              </w:rPr>
                              <w:t>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88EB6" id="Rectangle 52" o:spid="_x0000_s1042" style="position:absolute;margin-left:324.5pt;margin-top:12.75pt;width:134.5pt;height:5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9nbKAIAAFEEAAAOAAAAZHJzL2Uyb0RvYy54bWysVNFu0zAUfUfiHyy/0yRl7bqo6TR1FCEN&#10;mBh8gOM4iYVjm2u3Sfn6XTttyYAnRB4sX/v6+NxzrrO+HTpFDgKcNLqg2SylRGhuKqmbgn77unuz&#10;osR5piumjBYFPQpHbzevX617m4u5aY2qBBAE0S7vbUFb722eJI63omNuZqzQuFkb6JjHEJqkAtYj&#10;eqeSeZouk95AZcFw4Ryu3o+bdBPx61pw/7munfBEFRS5+ThCHMswJps1yxtgtpX8RIP9A4uOSY2X&#10;XqDumWdkD/IPqE5yMM7UfsZNl5i6llzEGrCaLP2tmqeWWRFrQXGcvcjk/h8s/3R4BCKrgi7mlGjW&#10;oUdfUDWmGyUIrqFAvXU55j3ZRwglOvtg+HdHtNm2mCbuAEzfClYhrSzkJy8OhMDhUVL2H02F8Gzv&#10;TdRqqKELgKgCGaIlx4slYvCE42J2na6yBTrHce/67XKZRs8Slp9PW3D+vTAdCZOCApKP6Ozw4Hxg&#10;w/JzSmRvlKx2UqkYQFNuFZADw/bYxS8WgEVO05QmfUFvFvNFRH6x56YQafz+BtFJj32uZFfQ1SWJ&#10;5UG2d7qKXeiZVOMcKSt90jFIN1rgh3KITmXLsyulqY6oLJixr/Ed4qQ18JOSHnu6oO7HnoGgRH3Q&#10;6M5NdnUVHsE0gGlQTgOmOUIV1FMyTrd+fDh7C7Jp8aYsyqHNHTpayyh2cHtkdeKPfRs9OL2x8DCm&#10;ccz69SfYPAMAAP//AwBQSwMEFAAGAAgAAAAhADkaDF7fAAAACgEAAA8AAABkcnMvZG93bnJldi54&#10;bWxMj01PwzAMhu9I/IfISNxY2rGOtjSd+BAntMMKgmuWmLaicaom27p/jznB0faj189bbWY3iCNO&#10;ofekIF0kIJCMtz21Ct7fXm5yECFqsnrwhArOGGBTX15UurT+RDs8NrEVHEKh1Aq6GMdSymA6dDos&#10;/IjEty8/OR15nFppJ33icDfIZZKspdM98YdOj/jUofluDk7BXRufG/OYmY9td85fi/k27JpPpa6v&#10;5od7EBHn+AfDrz6rQ81Oe38gG8SgYL0quEtUsMwyEAwUac6LPZOrNANZV/J/hfoHAAD//wMAUEsB&#10;Ai0AFAAGAAgAAAAhALaDOJL+AAAA4QEAABMAAAAAAAAAAAAAAAAAAAAAAFtDb250ZW50X1R5cGVz&#10;XS54bWxQSwECLQAUAAYACAAAACEAOP0h/9YAAACUAQAACwAAAAAAAAAAAAAAAAAvAQAAX3JlbHMv&#10;LnJlbHNQSwECLQAUAAYACAAAACEA6ffZ2ygCAABRBAAADgAAAAAAAAAAAAAAAAAuAgAAZHJzL2Uy&#10;b0RvYy54bWxQSwECLQAUAAYACAAAACEAORoMXt8AAAAKAQAADwAAAAAAAAAAAAAAAACCBAAAZHJz&#10;L2Rvd25yZXYueG1sUEsFBgAAAAAEAAQA8wAAAI4FAAAAAA==&#10;">
                <v:textbox inset=",7.2pt,,7.2pt">
                  <w:txbxContent>
                    <w:p w14:paraId="24069DF3" w14:textId="645B684C" w:rsidR="00030D00" w:rsidRDefault="00030D00" w:rsidP="00940460">
                      <w:pPr>
                        <w:jc w:val="center"/>
                        <w:rPr>
                          <w:rFonts w:ascii="Calibri" w:hAnsi="Calibri"/>
                          <w:lang w:val="en"/>
                        </w:rPr>
                      </w:pPr>
                      <w:r>
                        <w:rPr>
                          <w:rFonts w:ascii="Calibri" w:hAnsi="Calibri"/>
                        </w:rPr>
                        <w:t>Evidence from RCT articles included</w:t>
                      </w:r>
                      <w:r>
                        <w:rPr>
                          <w:rFonts w:ascii="Calibri" w:hAnsi="Calibri"/>
                        </w:rPr>
                        <w:br/>
                      </w:r>
                      <w:r w:rsidRPr="00F06883">
                        <w:rPr>
                          <w:rFonts w:ascii="Calibri" w:hAnsi="Calibri"/>
                          <w:b/>
                          <w:u w:val="single"/>
                        </w:rPr>
                        <w:t>3</w:t>
                      </w:r>
                    </w:p>
                  </w:txbxContent>
                </v:textbox>
              </v:rect>
            </w:pict>
          </mc:Fallback>
        </mc:AlternateContent>
      </w:r>
    </w:p>
    <w:p w14:paraId="1C6E51C9" w14:textId="2E1E9216" w:rsidR="00940460" w:rsidRDefault="00940460" w:rsidP="00940460">
      <w:pPr>
        <w:pStyle w:val="Header"/>
        <w:tabs>
          <w:tab w:val="right" w:pos="13860"/>
        </w:tabs>
        <w:rPr>
          <w:rFonts w:ascii="Times New Roman" w:hAnsi="Times New Roman"/>
        </w:rPr>
      </w:pPr>
    </w:p>
    <w:p w14:paraId="4F4453FD" w14:textId="5CBED645" w:rsidR="00940460" w:rsidRDefault="00940460" w:rsidP="00940460">
      <w:pPr>
        <w:pStyle w:val="Header"/>
        <w:tabs>
          <w:tab w:val="right" w:pos="13860"/>
        </w:tabs>
        <w:rPr>
          <w:rFonts w:ascii="Times New Roman" w:hAnsi="Times New Roman"/>
        </w:rPr>
      </w:pPr>
    </w:p>
    <w:p w14:paraId="0B56E971" w14:textId="626C964D" w:rsidR="00940460" w:rsidRDefault="00940460" w:rsidP="00940460">
      <w:pPr>
        <w:pStyle w:val="Header"/>
        <w:tabs>
          <w:tab w:val="right" w:pos="13860"/>
        </w:tabs>
        <w:rPr>
          <w:rFonts w:ascii="Times New Roman" w:hAnsi="Times New Roman"/>
        </w:rPr>
      </w:pPr>
    </w:p>
    <w:p w14:paraId="20464BA6" w14:textId="7ACEFA3C" w:rsidR="00940460" w:rsidRDefault="00D37F42" w:rsidP="00940460">
      <w:pPr>
        <w:pStyle w:val="Header"/>
        <w:tabs>
          <w:tab w:val="right" w:pos="13860"/>
        </w:tabs>
        <w:rPr>
          <w:rFonts w:ascii="Times New Roman" w:hAnsi="Times New Roman"/>
        </w:rPr>
      </w:pPr>
      <w:r>
        <w:rPr>
          <w:noProof/>
        </w:rPr>
        <mc:AlternateContent>
          <mc:Choice Requires="wps">
            <w:drawing>
              <wp:anchor distT="0" distB="0" distL="114300" distR="114300" simplePos="0" relativeHeight="251741184" behindDoc="0" locked="0" layoutInCell="1" allowOverlap="1" wp14:anchorId="57511BA3" wp14:editId="20E2033E">
                <wp:simplePos x="0" y="0"/>
                <wp:positionH relativeFrom="column">
                  <wp:posOffset>57150</wp:posOffset>
                </wp:positionH>
                <wp:positionV relativeFrom="paragraph">
                  <wp:posOffset>64135</wp:posOffset>
                </wp:positionV>
                <wp:extent cx="2238233" cy="920750"/>
                <wp:effectExtent l="0" t="0" r="10160" b="1270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233" cy="920750"/>
                        </a:xfrm>
                        <a:prstGeom prst="rect">
                          <a:avLst/>
                        </a:prstGeom>
                        <a:solidFill>
                          <a:srgbClr val="FFFFFF"/>
                        </a:solidFill>
                        <a:ln w="9525">
                          <a:solidFill>
                            <a:srgbClr val="000000"/>
                          </a:solidFill>
                          <a:miter lim="800000"/>
                          <a:headEnd/>
                          <a:tailEnd/>
                        </a:ln>
                      </wps:spPr>
                      <wps:txbx>
                        <w:txbxContent>
                          <w:p w14:paraId="00F55CEF" w14:textId="6DB868A5" w:rsidR="00030D00" w:rsidRDefault="00030D00" w:rsidP="00940460">
                            <w:pPr>
                              <w:jc w:val="center"/>
                              <w:rPr>
                                <w:rFonts w:ascii="Calibri" w:hAnsi="Calibri"/>
                              </w:rPr>
                            </w:pPr>
                            <w:r>
                              <w:rPr>
                                <w:rFonts w:ascii="Calibri" w:hAnsi="Calibri"/>
                              </w:rPr>
                              <w:t>Evidence from opinion of authorities and/or reports from expert committees included</w:t>
                            </w:r>
                          </w:p>
                          <w:p w14:paraId="538CEBFB" w14:textId="32580439" w:rsidR="00030D00" w:rsidRDefault="00030D00" w:rsidP="00940460">
                            <w:pPr>
                              <w:jc w:val="center"/>
                              <w:rPr>
                                <w:rFonts w:ascii="Calibri" w:hAnsi="Calibri"/>
                                <w:lang w:val="en"/>
                              </w:rPr>
                            </w:pPr>
                            <w:r w:rsidRPr="00F06883">
                              <w:rPr>
                                <w:rFonts w:ascii="Calibri" w:hAnsi="Calibri"/>
                                <w:b/>
                                <w:u w:val="single"/>
                              </w:rPr>
                              <w:t>0</w:t>
                            </w:r>
                            <w:r>
                              <w:rPr>
                                <w:rFonts w:ascii="Calibri" w:hAnsi="Calibri"/>
                              </w:rPr>
                              <w:br/>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11BA3" id="Rectangle 67" o:spid="_x0000_s1043" style="position:absolute;margin-left:4.5pt;margin-top:5.05pt;width:176.25pt;height: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PVKAIAAFEEAAAOAAAAZHJzL2Uyb0RvYy54bWysVF1v0zAUfUfiP1h+p/nounVR02nqKEIa&#10;MDH4AY7jJBaOba7dJuPXc+10JQOeEHmwfO3r43PPuc7mZuwVOQpw0uiSZouUEqG5qaVuS/r1y/7N&#10;mhLnma6ZMlqU9Ek4erN9/Woz2ELkpjOqFkAQRLtisCXtvLdFkjjeiZ65hbFC42ZjoGceQ2iTGtiA&#10;6L1K8jS9TAYDtQXDhXO4ejdt0m3EbxrB/aemccITVVLk5uMIcazCmGw3rGiB2U7yEw32Dyx6JjVe&#10;eoa6Y56RA8g/oHrJwTjT+AU3fWKaRnIRa8BqsvS3ah47ZkWsBcVx9iyT+3+w/OPxAYisS3p5RYlm&#10;PXr0GVVjulWC4BoKNFhXYN6jfYBQorP3hn9zRJtdh2niFsAMnWA10spCfvLiQAgcHiXV8MHUCM8O&#10;3kStxgb6AIgqkDFa8nS2RIyecFzM8+U6Xy4p4bh3nadXq+hZworn0xacfydMT8KkpIDkIzo73jsf&#10;2LDiOSWyN0rWe6lUDKCtdgrIkWF77OMXC8Ai52lKkwFvX+WriPxiz80h0vj9DaKXHvtcyb6k63MS&#10;K4Jsb3Udu9AzqaY5Ulb6pGOQbrLAj9UYncrOrlSmfkJlwUx9je8QJ52BH5QM2NMldd8PDAQl6r1G&#10;d66zi4vwCOYBzINqHjDNEaqknpJpuvPTwzlYkG2HN2VRDm1u0dFGRrGD2xOrE3/s2+jB6Y2FhzGP&#10;Y9avP8H2JwAAAP//AwBQSwMEFAAGAAgAAAAhAKHnTNLdAAAACAEAAA8AAABkcnMvZG93bnJldi54&#10;bWxMj81OwzAQhO9IvIO1SNyoE6qUNo1T8SNOiEMDolfXXuKIeB3Fbpu+PcuJHndmNPtNtZl8L444&#10;xi6QgnyWgUAywXbUKvj8eL1bgohJk9V9IFRwxgib+vqq0qUNJ9risUmt4BKKpVbgUhpKKaNx6HWc&#10;hQGJve8wep34HFtpR33ict/L+yxbSK874g9OD/js0Pw0B6/goU0vjXkqzNe7Oy/fVtM8bpudUrc3&#10;0+MaRMIp/YfhD5/RoWamfTiQjaJXsOIlieUsB8H2fJEXIPYsFEUOsq7k5YD6FwAA//8DAFBLAQIt&#10;ABQABgAIAAAAIQC2gziS/gAAAOEBAAATAAAAAAAAAAAAAAAAAAAAAABbQ29udGVudF9UeXBlc10u&#10;eG1sUEsBAi0AFAAGAAgAAAAhADj9If/WAAAAlAEAAAsAAAAAAAAAAAAAAAAALwEAAF9yZWxzLy5y&#10;ZWxzUEsBAi0AFAAGAAgAAAAhANzHw9UoAgAAUQQAAA4AAAAAAAAAAAAAAAAALgIAAGRycy9lMm9E&#10;b2MueG1sUEsBAi0AFAAGAAgAAAAhAKHnTNLdAAAACAEAAA8AAAAAAAAAAAAAAAAAggQAAGRycy9k&#10;b3ducmV2LnhtbFBLBQYAAAAABAAEAPMAAACMBQAAAAA=&#10;">
                <v:textbox inset=",7.2pt,,7.2pt">
                  <w:txbxContent>
                    <w:p w14:paraId="00F55CEF" w14:textId="6DB868A5" w:rsidR="00030D00" w:rsidRDefault="00030D00" w:rsidP="00940460">
                      <w:pPr>
                        <w:jc w:val="center"/>
                        <w:rPr>
                          <w:rFonts w:ascii="Calibri" w:hAnsi="Calibri"/>
                        </w:rPr>
                      </w:pPr>
                      <w:r>
                        <w:rPr>
                          <w:rFonts w:ascii="Calibri" w:hAnsi="Calibri"/>
                        </w:rPr>
                        <w:t>Evidence from opinion of authorities and/or reports from expert committees included</w:t>
                      </w:r>
                    </w:p>
                    <w:p w14:paraId="538CEBFB" w14:textId="32580439" w:rsidR="00030D00" w:rsidRDefault="00030D00" w:rsidP="00940460">
                      <w:pPr>
                        <w:jc w:val="center"/>
                        <w:rPr>
                          <w:rFonts w:ascii="Calibri" w:hAnsi="Calibri"/>
                          <w:lang w:val="en"/>
                        </w:rPr>
                      </w:pPr>
                      <w:r w:rsidRPr="00F06883">
                        <w:rPr>
                          <w:rFonts w:ascii="Calibri" w:hAnsi="Calibri"/>
                          <w:b/>
                          <w:u w:val="single"/>
                        </w:rPr>
                        <w:t>0</w:t>
                      </w:r>
                      <w:r>
                        <w:rPr>
                          <w:rFonts w:ascii="Calibri" w:hAnsi="Calibri"/>
                        </w:rPr>
                        <w:br/>
                      </w:r>
                    </w:p>
                  </w:txbxContent>
                </v:textbox>
              </v:rect>
            </w:pict>
          </mc:Fallback>
        </mc:AlternateContent>
      </w:r>
    </w:p>
    <w:p w14:paraId="43D0F09A" w14:textId="1CA85C93" w:rsidR="00940460" w:rsidRDefault="00F06883" w:rsidP="00940460">
      <w:pPr>
        <w:pStyle w:val="Header"/>
        <w:tabs>
          <w:tab w:val="right" w:pos="13860"/>
        </w:tabs>
        <w:rPr>
          <w:rFonts w:ascii="Times New Roman" w:hAnsi="Times New Roman"/>
        </w:rPr>
      </w:pPr>
      <w:r>
        <w:rPr>
          <w:noProof/>
        </w:rPr>
        <mc:AlternateContent>
          <mc:Choice Requires="wps">
            <w:drawing>
              <wp:anchor distT="0" distB="0" distL="114300" distR="114300" simplePos="0" relativeHeight="251732992" behindDoc="0" locked="0" layoutInCell="1" allowOverlap="1" wp14:anchorId="4E540814" wp14:editId="62EFA10C">
                <wp:simplePos x="0" y="0"/>
                <wp:positionH relativeFrom="column">
                  <wp:posOffset>3854450</wp:posOffset>
                </wp:positionH>
                <wp:positionV relativeFrom="paragraph">
                  <wp:posOffset>79375</wp:posOffset>
                </wp:positionV>
                <wp:extent cx="2400300" cy="867410"/>
                <wp:effectExtent l="0" t="0" r="19050" b="2794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867410"/>
                        </a:xfrm>
                        <a:prstGeom prst="rect">
                          <a:avLst/>
                        </a:prstGeom>
                        <a:solidFill>
                          <a:srgbClr val="FFFFFF"/>
                        </a:solidFill>
                        <a:ln w="9525">
                          <a:solidFill>
                            <a:srgbClr val="000000"/>
                          </a:solidFill>
                          <a:miter lim="800000"/>
                          <a:headEnd/>
                          <a:tailEnd/>
                        </a:ln>
                      </wps:spPr>
                      <wps:txbx>
                        <w:txbxContent>
                          <w:p w14:paraId="65CBB250" w14:textId="77777777" w:rsidR="00030D00" w:rsidRDefault="00030D00" w:rsidP="00940460">
                            <w:pPr>
                              <w:jc w:val="center"/>
                              <w:rPr>
                                <w:rFonts w:ascii="Calibri" w:hAnsi="Calibri"/>
                              </w:rPr>
                            </w:pPr>
                            <w:r>
                              <w:rPr>
                                <w:rFonts w:ascii="Calibri" w:hAnsi="Calibri"/>
                              </w:rPr>
                              <w:t>Evidence from well-designed case control, cohort studies, and/or clinical practice guidelines included</w:t>
                            </w:r>
                          </w:p>
                          <w:p w14:paraId="52849189" w14:textId="2D488D71" w:rsidR="00030D00" w:rsidRDefault="00030D00" w:rsidP="00940460">
                            <w:pPr>
                              <w:jc w:val="center"/>
                              <w:rPr>
                                <w:rFonts w:ascii="Calibri" w:hAnsi="Calibri"/>
                                <w:lang w:val="en"/>
                              </w:rPr>
                            </w:pPr>
                            <w:r w:rsidRPr="00F06883">
                              <w:rPr>
                                <w:rFonts w:ascii="Calibri" w:hAnsi="Calibri"/>
                                <w:b/>
                                <w:u w:val="single"/>
                              </w:rPr>
                              <w:t>19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40814" id="Rectangle 65" o:spid="_x0000_s1044" style="position:absolute;margin-left:303.5pt;margin-top:6.25pt;width:189pt;height:68.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xGJwIAAFEEAAAOAAAAZHJzL2Uyb0RvYy54bWysVMGO0zAQvSPxD5bvNElpSzdqulp1KUJa&#10;YMXCBziOk1g4thm7TcrXM3bakgVOiBwsjz1+fvPeOJvboVPkKMBJowuazVJKhOamkrop6Ncv+1dr&#10;SpxnumLKaFHQk3D0dvvyxaa3uZib1qhKAEEQ7fLeFrT13uZJ4ngrOuZmxgqNm7WBjnkMoUkqYD2i&#10;dyqZp+kq6Q1UFgwXzuHq/bhJtxG/rgX3n+raCU9UQZGbjyPEsQxjst2wvAFmW8nPNNg/sOiY1Hjp&#10;FeqeeUYOIP+A6iQH40ztZ9x0ialryUWsAavJ0t+qeWqZFbEWFMfZq0zu/8Hyj8dHILIq6GpJiWYd&#10;evQZVWO6UYLgGgrUW5dj3pN9hFCisw+Gf3NEm12LaeIOwPStYBXSykJ+8uxACBweJWX/wVQIzw7e&#10;RK2GGroAiCqQIVpyuloiBk84Ls4Xafo6Rec47q1XbxZZ9Cxh+eW0BeffCdORMCkoIPmIzo4Pzgc2&#10;LL+kRPZGyWovlYoBNOVOATkybI99/GIBWOQ0TWnSF/RmOV9G5Gd7bgqRxu9vEJ302OdKdljFNYnl&#10;Qba3uopd6JlU4xwpK33WMUg3WuCHcohOZeuLK6WpTqgsmLGv8R3ipDXwg5Iee7qg7vuBgaBEvdfo&#10;zk22WIRHMA1gGpTTgGmOUAX1lIzTnR8fzsGCbFq8KYtyaHOHjtYyih3cHlmd+WPfRg/Obyw8jGkc&#10;s379CbY/AQAA//8DAFBLAwQUAAYACAAAACEABAcgnN8AAAAKAQAADwAAAGRycy9kb3ducmV2Lnht&#10;bEyPzU7DMBCE70i8g7VI3KjTQtokjVPxI06ohwZEr66zxBHxOordNn17lhMcd2Y0+025mVwvTjiG&#10;zpOC+SwBgWR801Gr4OP99S4DEaKmRveeUMEFA2yq66tSF40/0w5PdWwFl1AotAIb41BIGYxFp8PM&#10;D0jsffnR6cjn2Mpm1Gcud71cJMlSOt0Rf7B6wGeL5rs+OgWrNr7U5ik1n1t7yd7y6T7s6r1StzfT&#10;4xpExCn+heEXn9GhYqaDP1ITRK9gmax4S2RjkYLgQJ6lLBxYeMjnIKtS/p9Q/QAAAP//AwBQSwEC&#10;LQAUAAYACAAAACEAtoM4kv4AAADhAQAAEwAAAAAAAAAAAAAAAAAAAAAAW0NvbnRlbnRfVHlwZXNd&#10;LnhtbFBLAQItABQABgAIAAAAIQA4/SH/1gAAAJQBAAALAAAAAAAAAAAAAAAAAC8BAABfcmVscy8u&#10;cmVsc1BLAQItABQABgAIAAAAIQBmVWxGJwIAAFEEAAAOAAAAAAAAAAAAAAAAAC4CAABkcnMvZTJv&#10;RG9jLnhtbFBLAQItABQABgAIAAAAIQAEByCc3wAAAAoBAAAPAAAAAAAAAAAAAAAAAIEEAABkcnMv&#10;ZG93bnJldi54bWxQSwUGAAAAAAQABADzAAAAjQUAAAAA&#10;">
                <v:textbox inset=",7.2pt,,7.2pt">
                  <w:txbxContent>
                    <w:p w14:paraId="65CBB250" w14:textId="77777777" w:rsidR="00030D00" w:rsidRDefault="00030D00" w:rsidP="00940460">
                      <w:pPr>
                        <w:jc w:val="center"/>
                        <w:rPr>
                          <w:rFonts w:ascii="Calibri" w:hAnsi="Calibri"/>
                        </w:rPr>
                      </w:pPr>
                      <w:r>
                        <w:rPr>
                          <w:rFonts w:ascii="Calibri" w:hAnsi="Calibri"/>
                        </w:rPr>
                        <w:t>Evidence from well-designed case control, cohort studies, and/or clinical practice guidelines included</w:t>
                      </w:r>
                    </w:p>
                    <w:p w14:paraId="52849189" w14:textId="2D488D71" w:rsidR="00030D00" w:rsidRDefault="00030D00" w:rsidP="00940460">
                      <w:pPr>
                        <w:jc w:val="center"/>
                        <w:rPr>
                          <w:rFonts w:ascii="Calibri" w:hAnsi="Calibri"/>
                          <w:lang w:val="en"/>
                        </w:rPr>
                      </w:pPr>
                      <w:r w:rsidRPr="00F06883">
                        <w:rPr>
                          <w:rFonts w:ascii="Calibri" w:hAnsi="Calibri"/>
                          <w:b/>
                          <w:u w:val="single"/>
                        </w:rPr>
                        <w:t>19</w:t>
                      </w:r>
                    </w:p>
                  </w:txbxContent>
                </v:textbox>
              </v:rect>
            </w:pict>
          </mc:Fallback>
        </mc:AlternateContent>
      </w:r>
      <w:r w:rsidR="004065F9">
        <w:rPr>
          <w:noProof/>
        </w:rPr>
        <mc:AlternateContent>
          <mc:Choice Requires="wps">
            <w:drawing>
              <wp:anchor distT="36576" distB="36576" distL="36576" distR="36576" simplePos="0" relativeHeight="251743232" behindDoc="1" locked="0" layoutInCell="1" allowOverlap="1" wp14:anchorId="500E598F" wp14:editId="2812E395">
                <wp:simplePos x="0" y="0"/>
                <wp:positionH relativeFrom="column">
                  <wp:posOffset>749300</wp:posOffset>
                </wp:positionH>
                <wp:positionV relativeFrom="paragraph">
                  <wp:posOffset>24765</wp:posOffset>
                </wp:positionV>
                <wp:extent cx="2318385" cy="1420495"/>
                <wp:effectExtent l="0" t="0" r="81915" b="6540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8385" cy="14204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1BD61E0" id="Straight Arrow Connector 68" o:spid="_x0000_s1026" type="#_x0000_t32" style="position:absolute;margin-left:59pt;margin-top:1.95pt;width:182.55pt;height:111.85pt;z-index:-251573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MvhSgIAAEIEAAAOAAAAZHJzL2Uyb0RvYy54bWysU1Fv2yAQfp+0/4B4d20nduJYdarUSfbS&#10;dZXa/QACOEbDgIDGiab99x0kzdbtbRoP6IC777777ri9Ow4SHbh1QqsG5zcZRlxRzYTaN/jryzap&#10;MHKeKEakVrzBJ+7w3fLjh9vR1Hyiey0ZtwhAlKtH0+Dee1OnqaM9H4i70YYreOy0HYiHo92nzJIR&#10;0AeZTrJslo7aMmM15c7B7fr8iJcRv+s49V+6znGPZIOBm4+7jfsu7OnyltR7S0wv6IUG+QcWAxEK&#10;kl6h1sQT9GrFX1CDoFY73fkbqodUd52gPNYA1eTZH9U898TwWAuI48xVJvf/YOnj4ckiwRo8g04p&#10;MkCPnr0lYt97tLJWj6jVSoGO2iJwAb1G42oIa9WTDRXTo3o2D5p+c0jptidqzyPvl5MBrDxEpO9C&#10;wsEZyLobP2sGPuTV6yjesbNDgARZ0DH26HTtET96ROFyMs2raVViROEtLyZZsShjDlK/hRvr/Ceu&#10;BxSMBrtLOdc68piMHB6cD+RI/RYQciu9FVLGsZAKjQ1elJMyBjgtBQuPwc3Z/a6VFh1IGKy4Lize&#10;uVn9qlgE6zlhm4vtiZBgIx8l8laAaJLjkG3gDCPJ4S8F60xPqpCRx2k+c4bT0YMZ70GYOGnfF9li&#10;U22qIikms01SZIwlq21bJLNtPi/X03XbrvMfATOGX4JW2zKbF9Mqmc/LaVJMeZbcV9s2WbX5bDbf&#10;3Lf3m3MQ6PSWNPYztPA8DDvNTk82cA2thUGNol4+VfgJv5+j16+vv/wJAAD//wMAUEsDBBQABgAI&#10;AAAAIQAJv6pN4QAAAAkBAAAPAAAAZHJzL2Rvd25yZXYueG1sTI/BTsMwEETvSPyDtUjcqJMUhTTE&#10;qYAKkQtItAhxdOMltojXUey2ab8ecyrH0Yxm3lTLyfZsj6M3jgSkswQYUuuUoU7Ax+b5pgDmgyQl&#10;e0co4IgelvXlRSVL5Q70jvt16FgsIV9KATqEoeTctxqt9DM3IEXv241WhijHjqtRHmK57XmWJDm3&#10;0lBc0HLAJ43tz3pnBYTV11Hnn+3jwrxtXl5zc2qaZiXE9dX0cA8s4BTOYfjDj+hQR6at25HyrI86&#10;LeKXIGC+ABb922KeAtsKyLK7HHhd8f8P6l8AAAD//wMAUEsBAi0AFAAGAAgAAAAhALaDOJL+AAAA&#10;4QEAABMAAAAAAAAAAAAAAAAAAAAAAFtDb250ZW50X1R5cGVzXS54bWxQSwECLQAUAAYACAAAACEA&#10;OP0h/9YAAACUAQAACwAAAAAAAAAAAAAAAAAvAQAAX3JlbHMvLnJlbHNQSwECLQAUAAYACAAAACEA&#10;ffTL4UoCAABCBAAADgAAAAAAAAAAAAAAAAAuAgAAZHJzL2Uyb0RvYy54bWxQSwECLQAUAAYACAAA&#10;ACEACb+qTeEAAAAJAQAADwAAAAAAAAAAAAAAAACkBAAAZHJzL2Rvd25yZXYueG1sUEsFBgAAAAAE&#10;AAQA8wAAALIFAAAAAA==&#10;">
                <v:stroke endarrow="block"/>
              </v:shape>
            </w:pict>
          </mc:Fallback>
        </mc:AlternateContent>
      </w:r>
    </w:p>
    <w:p w14:paraId="41AB20DB" w14:textId="77777777" w:rsidR="00940460" w:rsidRDefault="00940460" w:rsidP="00940460">
      <w:pPr>
        <w:pStyle w:val="Header"/>
        <w:tabs>
          <w:tab w:val="right" w:pos="13860"/>
        </w:tabs>
        <w:rPr>
          <w:rFonts w:ascii="Times New Roman" w:hAnsi="Times New Roman"/>
        </w:rPr>
      </w:pPr>
    </w:p>
    <w:p w14:paraId="5D185463" w14:textId="77777777" w:rsidR="00940460" w:rsidRDefault="00940460" w:rsidP="00940460">
      <w:pPr>
        <w:pStyle w:val="Header"/>
        <w:tabs>
          <w:tab w:val="right" w:pos="13860"/>
        </w:tabs>
        <w:rPr>
          <w:rFonts w:ascii="Times New Roman" w:hAnsi="Times New Roman"/>
        </w:rPr>
      </w:pPr>
    </w:p>
    <w:p w14:paraId="096A4A36" w14:textId="77777777" w:rsidR="00940460" w:rsidRDefault="00940460" w:rsidP="00940460">
      <w:pPr>
        <w:pStyle w:val="Header"/>
        <w:tabs>
          <w:tab w:val="right" w:pos="13860"/>
        </w:tabs>
        <w:rPr>
          <w:rFonts w:ascii="Times New Roman" w:hAnsi="Times New Roman"/>
        </w:rPr>
      </w:pPr>
    </w:p>
    <w:p w14:paraId="4DADB0D7" w14:textId="77777777" w:rsidR="00940460" w:rsidRDefault="00940460" w:rsidP="00940460">
      <w:pPr>
        <w:pStyle w:val="Header"/>
        <w:tabs>
          <w:tab w:val="right" w:pos="13860"/>
        </w:tabs>
        <w:rPr>
          <w:rFonts w:ascii="Times New Roman" w:hAnsi="Times New Roman"/>
        </w:rPr>
      </w:pPr>
    </w:p>
    <w:p w14:paraId="1B65FCED" w14:textId="77777777" w:rsidR="00940460" w:rsidRDefault="00940460" w:rsidP="00940460">
      <w:pPr>
        <w:pStyle w:val="Header"/>
        <w:tabs>
          <w:tab w:val="right" w:pos="13860"/>
        </w:tabs>
        <w:rPr>
          <w:rFonts w:ascii="Times New Roman" w:hAnsi="Times New Roman"/>
        </w:rPr>
      </w:pPr>
    </w:p>
    <w:p w14:paraId="32A4DB40" w14:textId="049B84B8" w:rsidR="00940460" w:rsidRDefault="00F06883" w:rsidP="00940460">
      <w:pPr>
        <w:pStyle w:val="Header"/>
        <w:tabs>
          <w:tab w:val="right" w:pos="13860"/>
        </w:tabs>
        <w:rPr>
          <w:rFonts w:ascii="Times New Roman" w:hAnsi="Times New Roman"/>
        </w:rPr>
      </w:pPr>
      <w:r>
        <w:rPr>
          <w:noProof/>
        </w:rPr>
        <mc:AlternateContent>
          <mc:Choice Requires="wps">
            <w:drawing>
              <wp:anchor distT="0" distB="0" distL="114300" distR="114300" simplePos="0" relativeHeight="251731968" behindDoc="0" locked="0" layoutInCell="1" allowOverlap="1" wp14:anchorId="4E7A5CFE" wp14:editId="18B0A624">
                <wp:simplePos x="0" y="0"/>
                <wp:positionH relativeFrom="column">
                  <wp:posOffset>3854450</wp:posOffset>
                </wp:positionH>
                <wp:positionV relativeFrom="paragraph">
                  <wp:posOffset>24765</wp:posOffset>
                </wp:positionV>
                <wp:extent cx="2228850" cy="895350"/>
                <wp:effectExtent l="0" t="0" r="19050" b="1905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895350"/>
                        </a:xfrm>
                        <a:prstGeom prst="rect">
                          <a:avLst/>
                        </a:prstGeom>
                        <a:solidFill>
                          <a:srgbClr val="FFFFFF"/>
                        </a:solidFill>
                        <a:ln w="9525">
                          <a:solidFill>
                            <a:srgbClr val="000000"/>
                          </a:solidFill>
                          <a:miter lim="800000"/>
                          <a:headEnd/>
                          <a:tailEnd/>
                        </a:ln>
                      </wps:spPr>
                      <wps:txbx>
                        <w:txbxContent>
                          <w:p w14:paraId="42D012E1" w14:textId="31EE576F" w:rsidR="00030D00" w:rsidRDefault="00030D00" w:rsidP="00940460">
                            <w:pPr>
                              <w:jc w:val="center"/>
                              <w:rPr>
                                <w:rFonts w:ascii="Calibri" w:hAnsi="Calibri"/>
                                <w:lang w:val="en"/>
                              </w:rPr>
                            </w:pPr>
                            <w:r>
                              <w:rPr>
                                <w:rFonts w:ascii="Calibri" w:hAnsi="Calibri"/>
                              </w:rPr>
                              <w:t xml:space="preserve">Evidence from systematic reviews of descriptive or qualitative studies included  </w:t>
                            </w:r>
                            <w:r w:rsidRPr="00F06883">
                              <w:rPr>
                                <w:rFonts w:ascii="Calibri" w:hAnsi="Calibri"/>
                                <w:b/>
                                <w:u w:val="single"/>
                              </w:rPr>
                              <w:t>11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A5CFE" id="Rectangle 64" o:spid="_x0000_s1045" style="position:absolute;margin-left:303.5pt;margin-top:1.95pt;width:175.5pt;height:7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lqJgIAAFEEAAAOAAAAZHJzL2Uyb0RvYy54bWysVNuO0zAQfUfiHyy/0zShXbVR09WqSxHS&#10;AisWPsBxnMTCN8Zu0+XrGTvdbhZ4QuTBmrHHxzPnzGRzfdKKHAV4aU1F89mcEmG4baTpKvrt6/7N&#10;ihIfmGmYskZU9FF4er19/WozuFIUtreqEUAQxPhycBXtQ3BllnneC838zDph8LC1oFlAF7qsATYg&#10;ulZZMZ9fZYOFxoHlwnvcvR0P6Tbht63g4XPbehGIqijmFtIKaa3jmm03rOyAuV7ycxrsH7LQTBp8&#10;9AJ1ywIjB5B/QGnJwXrbhhm3OrNtK7lINWA1+fy3ah565kSqBcnx7kKT/3+w/NPxHohsKnq1oMQw&#10;jRp9QdaY6ZQguIcEDc6XGPfg7iGW6N2d5d89MXbXY5i4AbBDL1iDaeUxPntxIToer5J6+GgbhGeH&#10;YBNXpxZ0BEQWyClJ8niRRJwC4bhZFMVqtUTlOJ6t1su3aMcnWPl024EP74XVJBoVBUw+obPjnQ9j&#10;6FNIyt4q2eylUsmBrt4pIEeG7bFP3xndT8OUIUNF18timZBfnPkpxDx9f4PQMmCfK6mxiksQKyNt&#10;70yDabIyMKlGG6tT5sxjpG6UIJzqU1IqX8cXIq+1bR6RWbBjX+McotFb+EnJgD1dUf/jwEBQoj4Y&#10;VGedLxZxCKYOTJ166jDDEaqigZLR3IVxcA4OZNfjS3miw9gbVLSVieznrM75Y98muc4zFgdj6qeo&#10;5z/B9hcAAAD//wMAUEsDBBQABgAIAAAAIQCyvFY53gAAAAkBAAAPAAAAZHJzL2Rvd25yZXYueG1s&#10;TI9LT8MwEITvSPwHa5G4UQf6SkKcioc4oR4aEFxde4kj4nUUu23671lOcBzNaOabajP5XhxxjF0g&#10;BbezDASSCbajVsH728tNDiImTVb3gVDBGSNs6suLSpc2nGiHxya1gksollqBS2kopYzGoddxFgYk&#10;9r7C6HViObbSjvrE5b6Xd1m2kl53xAtOD/jk0Hw3B69g3abnxjwuzcfWnfPXYprHXfOp1PXV9HAP&#10;IuGU/sLwi8/oUDPTPhzIRtErWGVr/pIUzAsQ7BfLnPWeg4tFAbKu5P8H9Q8AAAD//wMAUEsBAi0A&#10;FAAGAAgAAAAhALaDOJL+AAAA4QEAABMAAAAAAAAAAAAAAAAAAAAAAFtDb250ZW50X1R5cGVzXS54&#10;bWxQSwECLQAUAAYACAAAACEAOP0h/9YAAACUAQAACwAAAAAAAAAAAAAAAAAvAQAAX3JlbHMvLnJl&#10;bHNQSwECLQAUAAYACAAAACEAKe6paiYCAABRBAAADgAAAAAAAAAAAAAAAAAuAgAAZHJzL2Uyb0Rv&#10;Yy54bWxQSwECLQAUAAYACAAAACEAsrxWOd4AAAAJAQAADwAAAAAAAAAAAAAAAACABAAAZHJzL2Rv&#10;d25yZXYueG1sUEsFBgAAAAAEAAQA8wAAAIsFAAAAAA==&#10;">
                <v:textbox inset=",7.2pt,,7.2pt">
                  <w:txbxContent>
                    <w:p w14:paraId="42D012E1" w14:textId="31EE576F" w:rsidR="00030D00" w:rsidRDefault="00030D00" w:rsidP="00940460">
                      <w:pPr>
                        <w:jc w:val="center"/>
                        <w:rPr>
                          <w:rFonts w:ascii="Calibri" w:hAnsi="Calibri"/>
                          <w:lang w:val="en"/>
                        </w:rPr>
                      </w:pPr>
                      <w:r>
                        <w:rPr>
                          <w:rFonts w:ascii="Calibri" w:hAnsi="Calibri"/>
                        </w:rPr>
                        <w:t xml:space="preserve">Evidence from systematic reviews of descriptive or qualitative studies </w:t>
                      </w:r>
                      <w:proofErr w:type="gramStart"/>
                      <w:r>
                        <w:rPr>
                          <w:rFonts w:ascii="Calibri" w:hAnsi="Calibri"/>
                        </w:rPr>
                        <w:t xml:space="preserve">included  </w:t>
                      </w:r>
                      <w:r w:rsidRPr="00F06883">
                        <w:rPr>
                          <w:rFonts w:ascii="Calibri" w:hAnsi="Calibri"/>
                          <w:b/>
                          <w:u w:val="single"/>
                        </w:rPr>
                        <w:t>11</w:t>
                      </w:r>
                      <w:proofErr w:type="gramEnd"/>
                    </w:p>
                  </w:txbxContent>
                </v:textbox>
              </v:rect>
            </w:pict>
          </mc:Fallback>
        </mc:AlternateContent>
      </w:r>
    </w:p>
    <w:p w14:paraId="7296B9F9" w14:textId="325D04F6" w:rsidR="00676872" w:rsidRDefault="004065F9" w:rsidP="00AC0F3A">
      <w:pPr>
        <w:pStyle w:val="Header"/>
        <w:tabs>
          <w:tab w:val="right" w:pos="13860"/>
        </w:tabs>
        <w:rPr>
          <w:rFonts w:ascii="Times New Roman" w:hAnsi="Times New Roman"/>
        </w:rPr>
      </w:pPr>
      <w:r>
        <w:rPr>
          <w:noProof/>
        </w:rPr>
        <mc:AlternateContent>
          <mc:Choice Requires="wps">
            <w:drawing>
              <wp:anchor distT="0" distB="0" distL="114300" distR="114300" simplePos="0" relativeHeight="251740160" behindDoc="0" locked="0" layoutInCell="1" allowOverlap="1" wp14:anchorId="660DCF78" wp14:editId="7D31346F">
                <wp:simplePos x="0" y="0"/>
                <wp:positionH relativeFrom="column">
                  <wp:posOffset>1625600</wp:posOffset>
                </wp:positionH>
                <wp:positionV relativeFrom="paragraph">
                  <wp:posOffset>248920</wp:posOffset>
                </wp:positionV>
                <wp:extent cx="1816100" cy="831850"/>
                <wp:effectExtent l="0" t="0" r="12700" b="254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831850"/>
                        </a:xfrm>
                        <a:prstGeom prst="rect">
                          <a:avLst/>
                        </a:prstGeom>
                        <a:solidFill>
                          <a:srgbClr val="FFFFFF"/>
                        </a:solidFill>
                        <a:ln w="9525">
                          <a:solidFill>
                            <a:srgbClr val="000000"/>
                          </a:solidFill>
                          <a:miter lim="800000"/>
                          <a:headEnd/>
                          <a:tailEnd/>
                        </a:ln>
                      </wps:spPr>
                      <wps:txbx>
                        <w:txbxContent>
                          <w:p w14:paraId="3E1925CB" w14:textId="56936E83" w:rsidR="00030D00" w:rsidRDefault="00030D00" w:rsidP="00940460">
                            <w:pPr>
                              <w:jc w:val="center"/>
                              <w:rPr>
                                <w:rFonts w:ascii="Calibri" w:hAnsi="Calibri"/>
                                <w:lang w:val="en"/>
                              </w:rPr>
                            </w:pPr>
                            <w:r>
                              <w:rPr>
                                <w:rFonts w:ascii="Calibri" w:hAnsi="Calibri"/>
                              </w:rPr>
                              <w:t xml:space="preserve">Evidence from single descriptive or qualitative studies included </w:t>
                            </w:r>
                            <w:r w:rsidRPr="00F06883">
                              <w:rPr>
                                <w:rFonts w:ascii="Calibri" w:hAnsi="Calibri"/>
                                <w:b/>
                                <w:u w:val="single"/>
                              </w:rPr>
                              <w:t>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DCF78" id="Rectangle 66" o:spid="_x0000_s1046" style="position:absolute;margin-left:128pt;margin-top:19.6pt;width:143pt;height:6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S5/JgIAAFEEAAAOAAAAZHJzL2Uyb0RvYy54bWysVF1v0zAUfUfiP1h+p0nKWnVR02nqKEIa&#10;MDH4AY7jJBb+4tptWn49107XZcATIg+Wr319fO4511nfHLUiBwFeWlPRYpZTIgy3jTRdRb993b1Z&#10;UeIDMw1T1oiKnoSnN5vXr9aDK8Xc9lY1AgiCGF8OrqJ9CK7MMs97oZmfWScMbrYWNAsYQpc1wAZE&#10;1yqb5/kyGyw0DiwX3uPq3bhJNwm/bQUPn9vWi0BURZFbSCOksY5jtlmzsgPmesnPNNg/sNBMGrz0&#10;AnXHAiN7kH9AacnBetuGGbc6s20ruUg1YDVF/ls1jz1zItWC4nh3kcn/P1j+6fAARDYVXS4pMUyj&#10;R19QNWY6JQiuoUCD8yXmPboHiCV6d2/5d0+M3faYJm4B7NAL1iCtIuZnLw7EwONRUg8fbYPwbB9s&#10;0urYgo6AqAI5JktOF0vEMRCOi8WqWBY5Osdxb/W2WC2SZxkrn0478OG9sJrESUUBySd0drj3IbJh&#10;5VNKYm+VbHZSqRRAV28VkAPD9tilLxWARU7TlCFDRa8X80VCfrHnpxB5+v4GoWXAPldSYxWXJFZG&#10;2d6ZJnVhYFKNc6SszFnHKN1oQTjWx+TUPEkQda1tc0JlwY59je8QJ72Fn5QM2NMV9T/2DAQl6oNB&#10;d66Lq6v4CKYBTIN6GjDDEaqigZJxug3jw9k7kF2PNxVJDmNv0dFWJrGfWZ35Y98mD85vLD6MaZyy&#10;nv8Em18AAAD//wMAUEsDBBQABgAIAAAAIQDFHKwG3wAAAAoBAAAPAAAAZHJzL2Rvd25yZXYueG1s&#10;TI/LTsMwEEX3SPyDNUjsqINL+ghxKh5ihbpoQLB14yGOiMdR7Lbp3zOsYDkzR3fOLTeT78URx9gF&#10;0nA7y0AgNcF21Gp4f3u5WYGIyZA1fSDUcMYIm+ryojSFDSfa4bFOreAQioXR4FIaCilj49CbOAsD&#10;Et++wuhN4nFspR3NicN9L1WWLaQ3HfEHZwZ8cth81wevYdmm57p5zJuPrTuvXtfTPO7qT62vr6aH&#10;exAJp/QHw68+q0PFTvtwIBtFr0HlC+6SNMzXCgQD+Z3ixZ7JZaZAVqX8X6H6AQAA//8DAFBLAQIt&#10;ABQABgAIAAAAIQC2gziS/gAAAOEBAAATAAAAAAAAAAAAAAAAAAAAAABbQ29udGVudF9UeXBlc10u&#10;eG1sUEsBAi0AFAAGAAgAAAAhADj9If/WAAAAlAEAAAsAAAAAAAAAAAAAAAAALwEAAF9yZWxzLy5y&#10;ZWxzUEsBAi0AFAAGAAgAAAAhAHXBLn8mAgAAUQQAAA4AAAAAAAAAAAAAAAAALgIAAGRycy9lMm9E&#10;b2MueG1sUEsBAi0AFAAGAAgAAAAhAMUcrAbfAAAACgEAAA8AAAAAAAAAAAAAAAAAgAQAAGRycy9k&#10;b3ducmV2LnhtbFBLBQYAAAAABAAEAPMAAACMBQAAAAA=&#10;">
                <v:textbox inset=",7.2pt,,7.2pt">
                  <w:txbxContent>
                    <w:p w14:paraId="3E1925CB" w14:textId="56936E83" w:rsidR="00030D00" w:rsidRDefault="00030D00" w:rsidP="00940460">
                      <w:pPr>
                        <w:jc w:val="center"/>
                        <w:rPr>
                          <w:rFonts w:ascii="Calibri" w:hAnsi="Calibri"/>
                          <w:lang w:val="en"/>
                        </w:rPr>
                      </w:pPr>
                      <w:r>
                        <w:rPr>
                          <w:rFonts w:ascii="Calibri" w:hAnsi="Calibri"/>
                        </w:rPr>
                        <w:t xml:space="preserve">Evidence from single descriptive or qualitative studies included </w:t>
                      </w:r>
                      <w:r w:rsidRPr="00F06883">
                        <w:rPr>
                          <w:rFonts w:ascii="Calibri" w:hAnsi="Calibri"/>
                          <w:b/>
                          <w:u w:val="single"/>
                        </w:rPr>
                        <w:t>5</w:t>
                      </w:r>
                    </w:p>
                  </w:txbxContent>
                </v:textbox>
              </v:rect>
            </w:pict>
          </mc:Fallback>
        </mc:AlternateContent>
      </w:r>
      <w:r w:rsidR="00676872">
        <w:rPr>
          <w:rFonts w:ascii="Times New Roman" w:hAnsi="Times New Roman"/>
        </w:rPr>
        <w:br w:type="page"/>
      </w:r>
    </w:p>
    <w:p w14:paraId="7C7CCF1D" w14:textId="5FB63D18" w:rsidR="004065F9" w:rsidRDefault="00AC0F3A" w:rsidP="00844C94">
      <w:pPr>
        <w:pStyle w:val="Header"/>
        <w:tabs>
          <w:tab w:val="right" w:pos="13860"/>
        </w:tabs>
        <w:jc w:val="center"/>
        <w:rPr>
          <w:rFonts w:ascii="Times New Roman" w:hAnsi="Times New Roman"/>
        </w:rPr>
      </w:pPr>
      <w:r>
        <w:rPr>
          <w:rFonts w:ascii="Times New Roman" w:hAnsi="Times New Roman"/>
        </w:rPr>
        <w:lastRenderedPageBreak/>
        <w:t>Appendix C</w:t>
      </w:r>
      <w:r w:rsidR="00E925FF">
        <w:rPr>
          <w:rFonts w:ascii="Times New Roman" w:hAnsi="Times New Roman"/>
        </w:rPr>
        <w:t xml:space="preserve">: </w:t>
      </w:r>
      <w:r w:rsidR="004065F9">
        <w:rPr>
          <w:rFonts w:ascii="Times New Roman" w:hAnsi="Times New Roman"/>
        </w:rPr>
        <w:t>Site Approval- Families Moving Forward</w:t>
      </w:r>
    </w:p>
    <w:p w14:paraId="5B228093" w14:textId="77777777" w:rsidR="004065F9" w:rsidRDefault="004065F9" w:rsidP="004065F9">
      <w:pPr>
        <w:pStyle w:val="Header"/>
        <w:tabs>
          <w:tab w:val="right" w:pos="13860"/>
        </w:tabs>
        <w:rPr>
          <w:rFonts w:ascii="Times New Roman" w:hAnsi="Times New Roman"/>
        </w:rPr>
      </w:pPr>
      <w:r w:rsidRPr="00C55FF5">
        <w:rPr>
          <w:noProof/>
        </w:rPr>
        <w:drawing>
          <wp:inline distT="0" distB="0" distL="0" distR="0" wp14:anchorId="2AE0D7A5" wp14:editId="0EBDA33F">
            <wp:extent cx="5683091" cy="7336155"/>
            <wp:effectExtent l="0" t="0" r="0" b="0"/>
            <wp:docPr id="8" name="Picture 8" descr="C:\Users\agray\Downloads\IMG_6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ray\Downloads\IMG_671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0802" cy="7346108"/>
                    </a:xfrm>
                    <a:prstGeom prst="rect">
                      <a:avLst/>
                    </a:prstGeom>
                    <a:noFill/>
                    <a:ln>
                      <a:noFill/>
                    </a:ln>
                  </pic:spPr>
                </pic:pic>
              </a:graphicData>
            </a:graphic>
          </wp:inline>
        </w:drawing>
      </w:r>
    </w:p>
    <w:p w14:paraId="4F9087B2" w14:textId="77777777" w:rsidR="004065F9" w:rsidRDefault="004065F9">
      <w:pPr>
        <w:widowControl/>
        <w:autoSpaceDE/>
        <w:autoSpaceDN/>
        <w:adjustRightInd/>
        <w:spacing w:after="160" w:line="259" w:lineRule="auto"/>
        <w:rPr>
          <w:rFonts w:ascii="Times New Roman" w:hAnsi="Times New Roman"/>
        </w:rPr>
      </w:pPr>
    </w:p>
    <w:p w14:paraId="5C4A7D8E" w14:textId="77777777" w:rsidR="004065F9" w:rsidRDefault="004065F9">
      <w:pPr>
        <w:widowControl/>
        <w:autoSpaceDE/>
        <w:autoSpaceDN/>
        <w:adjustRightInd/>
        <w:spacing w:after="160" w:line="259" w:lineRule="auto"/>
        <w:rPr>
          <w:rFonts w:ascii="Times New Roman" w:hAnsi="Times New Roman"/>
        </w:rPr>
      </w:pPr>
    </w:p>
    <w:p w14:paraId="72EC3476" w14:textId="77777777" w:rsidR="00E86FBA" w:rsidRDefault="00E86FBA" w:rsidP="00844C94">
      <w:pPr>
        <w:pStyle w:val="Header"/>
        <w:tabs>
          <w:tab w:val="right" w:pos="13860"/>
        </w:tabs>
        <w:jc w:val="center"/>
        <w:rPr>
          <w:rFonts w:ascii="Times New Roman" w:hAnsi="Times New Roman"/>
        </w:rPr>
      </w:pPr>
      <w:r>
        <w:rPr>
          <w:rFonts w:ascii="Times New Roman" w:hAnsi="Times New Roman"/>
        </w:rPr>
        <w:lastRenderedPageBreak/>
        <w:t>Appendix D: ECU IRB Approval</w:t>
      </w:r>
    </w:p>
    <w:p w14:paraId="6AA5989D" w14:textId="77777777" w:rsidR="00E86FBA" w:rsidRDefault="00E86FBA" w:rsidP="00E86FBA">
      <w:pPr>
        <w:pStyle w:val="Header"/>
        <w:tabs>
          <w:tab w:val="right" w:pos="13860"/>
        </w:tabs>
        <w:rPr>
          <w:rFonts w:ascii="Times New Roman" w:hAnsi="Times New Roman"/>
        </w:rPr>
      </w:pPr>
    </w:p>
    <w:tbl>
      <w:tblPr>
        <w:tblW w:w="8790" w:type="dxa"/>
        <w:tblCellSpacing w:w="5" w:type="dxa"/>
        <w:shd w:val="clear" w:color="auto" w:fill="FFFFFF"/>
        <w:tblCellMar>
          <w:top w:w="10" w:type="dxa"/>
          <w:left w:w="10" w:type="dxa"/>
          <w:bottom w:w="10" w:type="dxa"/>
          <w:right w:w="10" w:type="dxa"/>
        </w:tblCellMar>
        <w:tblLook w:val="04A0" w:firstRow="1" w:lastRow="0" w:firstColumn="1" w:lastColumn="0" w:noHBand="0" w:noVBand="1"/>
      </w:tblPr>
      <w:tblGrid>
        <w:gridCol w:w="667"/>
        <w:gridCol w:w="8123"/>
      </w:tblGrid>
      <w:tr w:rsidR="00E86FBA" w:rsidRPr="00D07263" w14:paraId="387AC3D9" w14:textId="77777777" w:rsidTr="009A01C9">
        <w:trPr>
          <w:tblCellSpacing w:w="5" w:type="dxa"/>
        </w:trPr>
        <w:tc>
          <w:tcPr>
            <w:tcW w:w="0" w:type="auto"/>
            <w:shd w:val="clear" w:color="auto" w:fill="FFFFFF"/>
            <w:vAlign w:val="center"/>
            <w:hideMark/>
          </w:tcPr>
          <w:p w14:paraId="6DDCA1B7" w14:textId="77777777" w:rsidR="00E86FBA" w:rsidRPr="00D07263" w:rsidRDefault="00E86FBA" w:rsidP="009A01C9">
            <w:pPr>
              <w:rPr>
                <w:rFonts w:ascii="Arial" w:hAnsi="Arial" w:cs="Arial"/>
                <w:color w:val="222222"/>
                <w:sz w:val="19"/>
                <w:szCs w:val="19"/>
              </w:rPr>
            </w:pPr>
            <w:r w:rsidRPr="00D07263">
              <w:rPr>
                <w:rFonts w:ascii="Arial" w:hAnsi="Arial" w:cs="Arial"/>
                <w:noProof/>
                <w:color w:val="222222"/>
                <w:sz w:val="19"/>
                <w:szCs w:val="19"/>
              </w:rPr>
              <mc:AlternateContent>
                <mc:Choice Requires="wps">
                  <w:drawing>
                    <wp:inline distT="0" distB="0" distL="0" distR="0" wp14:anchorId="47BA4465" wp14:editId="4FDEAF42">
                      <wp:extent cx="304800" cy="304800"/>
                      <wp:effectExtent l="0" t="0" r="0" b="0"/>
                      <wp:docPr id="9" name="Rectangle 9" descr="https://ci6.googleusercontent.com/proxy/9hR5_Y9AZ0JHmnBOKkppgtOdb23Lr5-nxWT7PqciIuZE3wbPEcfFqlybd_3tokAMS1W1lAJyafTlsTPeMDTQcELzJH89BdJTslkKtu6n=s0-d-e1-ft#http://www.ecu.edu/images/centennial_web_logo_foot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31E5C" id="Rectangle 9" o:spid="_x0000_s1026" alt="https://ci6.googleusercontent.com/proxy/9hR5_Y9AZ0JHmnBOKkppgtOdb23Lr5-nxWT7PqciIuZE3wbPEcfFqlybd_3tokAMS1W1lAJyafTlsTPeMDTQcELzJH89BdJTslkKtu6n=s0-d-e1-ft#http://www.ecu.edu/images/centennial_web_logo_footer.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lJYwMAAJQGAAAOAAAAZHJzL2Uyb0RvYy54bWysVUtv2zgQvi+w/4HQnmVJtvyQEaVw/Ng2&#10;dRpv46JoLwZNURIRilRIOrJb9L/vkLITJ70Uu+WBIGeoeXzzzejizb7i6JEqzaRIvagTeogKIjMm&#10;itT7tF74Iw9pg0WGuRQ09Q5Ue28u//zjoqnHtCtLyTOqEBgRetzUqVcaU4+DQJOSVlh3ZE0FKHOp&#10;KmzgqoogU7gB6xUPumE4CBqpslpJQrUG6axVepfOfp5TYm7zXFODeOpBbMbtyu1buweXF3hcKFyX&#10;jBzDwP8higozAU6fTM2wwWin2E+mKkaU1DI3HSKrQOY5I9TlANlE4ats7kpcU5cLgKPrJ5j07zNL&#10;PjyuFGJZ6iUeEriCEn0E0LAoOEUgyqgmAJcti4a6EDboFFKCcqepIlIYKtpUoAb7Q5CUH/ubL8nk&#10;a3j9thJXt+/v67owt9m221uqvi/2n9fD1QNh73Zf571mu5qTfPHAD9ts0zPyfnJzF32O+OT6gPM1&#10;1+sVvZmt/yHz5bfrt6PkKrtea37/3uwGItWhn/k08nPz15EyTdN0KNl1aLYLWIULqgMCwVEhGOab&#10;hm43XBZyk0tpqOoULLe1byArgOCuXilbPV0vJbnXSMhpCRDQia4BDOA1YHMSKSWbkuIMihBZE8EL&#10;G/aiwRraNjcyAzTxzkjHjH2uKusDao72joCHJwLSvUEEhL0wHoVAUwKq49l6wOPTx7XS5m8qK2QP&#10;qacgOmccPy61aZ+enlhfQi4Y5yDHYy5eCMBmKwHX8KnV2SAcZb8nYTIfzUexH3cHcz8OZzN/spjG&#10;/mARDfuz3mw6nUU/rN8oHpcsy6iwbk7tE8W/Rs9jI7fEf2ogLTnLrDkbklbFdsoVesTQvgu3HOSg&#10;eX4WvAzD4QW5vEop6sbhVTfxF4PR0I8Xcd9PhuHID6PkKhmEcRLPFi9TWjJB/39KqIHO6nf7rkpn&#10;Qb/KLXTr59zwuGJAV8RZlXpADVj2ER5bBs5F5s4GM96ez6Cw4T9DAeU+Fdrx1VK0Zf9WZgegq5JA&#10;J2AejHI4lFJ981ADYzH19MMOK+oh/k4A5ZMoju0cdZe4P+zCRZ1rtucaLAiYSj3jofY4Ne3s3dWK&#10;FSV4ihwwQk6gTXLmKGxbqI3q2Fww+lwmxzFtZ+v53b16/plc/gs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T1UlJYwMAAJQGAAAO&#10;AAAAAAAAAAAAAAAAAC4CAABkcnMvZTJvRG9jLnhtbFBLAQItABQABgAIAAAAIQBMoOks2AAAAAMB&#10;AAAPAAAAAAAAAAAAAAAAAL0FAABkcnMvZG93bnJldi54bWxQSwUGAAAAAAQABADzAAAAwgYAAAAA&#10;" filled="f" stroked="f">
                      <o:lock v:ext="edit" aspectratio="t"/>
                      <w10:anchorlock/>
                    </v:rect>
                  </w:pict>
                </mc:Fallback>
              </mc:AlternateContent>
            </w:r>
          </w:p>
        </w:tc>
        <w:tc>
          <w:tcPr>
            <w:tcW w:w="0" w:type="auto"/>
            <w:shd w:val="clear" w:color="auto" w:fill="FFFFFF"/>
            <w:vAlign w:val="center"/>
            <w:hideMark/>
          </w:tcPr>
          <w:p w14:paraId="4434CBC9" w14:textId="77777777" w:rsidR="00E86FBA" w:rsidRPr="00D07263" w:rsidRDefault="00E86FBA" w:rsidP="009A01C9">
            <w:pPr>
              <w:rPr>
                <w:rFonts w:ascii="Arial" w:hAnsi="Arial" w:cs="Arial"/>
                <w:color w:val="222222"/>
                <w:sz w:val="19"/>
                <w:szCs w:val="19"/>
              </w:rPr>
            </w:pPr>
            <w:r w:rsidRPr="00D07263">
              <w:rPr>
                <w:rFonts w:ascii="Arial" w:hAnsi="Arial" w:cs="Arial"/>
                <w:b/>
                <w:bCs/>
                <w:color w:val="222222"/>
                <w:sz w:val="21"/>
                <w:szCs w:val="21"/>
              </w:rPr>
              <w:t>EAST  CAROLINA  UNIVERSITY</w:t>
            </w:r>
            <w:r w:rsidRPr="00D07263">
              <w:rPr>
                <w:rFonts w:ascii="Arial" w:hAnsi="Arial" w:cs="Arial"/>
                <w:color w:val="222222"/>
                <w:sz w:val="19"/>
                <w:szCs w:val="19"/>
              </w:rPr>
              <w:br/>
            </w:r>
            <w:r w:rsidRPr="00D07263">
              <w:rPr>
                <w:rFonts w:ascii="Arial" w:hAnsi="Arial" w:cs="Arial"/>
                <w:b/>
                <w:bCs/>
                <w:color w:val="222222"/>
                <w:sz w:val="19"/>
                <w:szCs w:val="19"/>
              </w:rPr>
              <w:t>University &amp; Medical Center Institutional Review Board Office </w:t>
            </w:r>
            <w:r w:rsidRPr="00D07263">
              <w:rPr>
                <w:rFonts w:ascii="Arial" w:hAnsi="Arial" w:cs="Arial"/>
                <w:color w:val="222222"/>
                <w:sz w:val="19"/>
                <w:szCs w:val="19"/>
              </w:rPr>
              <w:br/>
              <w:t>4N-70 Brody Medical Sciences Building· Mail Stop 682</w:t>
            </w:r>
            <w:r w:rsidRPr="00D07263">
              <w:rPr>
                <w:rFonts w:ascii="Arial" w:hAnsi="Arial" w:cs="Arial"/>
                <w:color w:val="222222"/>
                <w:sz w:val="19"/>
                <w:szCs w:val="19"/>
              </w:rPr>
              <w:br/>
              <w:t>600 Moye Boulevard · Greenville, NC 27834</w:t>
            </w:r>
            <w:r w:rsidRPr="00D07263">
              <w:rPr>
                <w:rFonts w:ascii="Arial" w:hAnsi="Arial" w:cs="Arial"/>
                <w:color w:val="222222"/>
                <w:sz w:val="19"/>
                <w:szCs w:val="19"/>
              </w:rPr>
              <w:br/>
              <w:t>Office</w:t>
            </w:r>
            <w:r w:rsidRPr="00D07263">
              <w:rPr>
                <w:rFonts w:ascii="Arial" w:hAnsi="Arial" w:cs="Arial"/>
                <w:b/>
                <w:bCs/>
                <w:color w:val="222222"/>
                <w:sz w:val="19"/>
                <w:szCs w:val="19"/>
              </w:rPr>
              <w:t> </w:t>
            </w:r>
            <w:hyperlink r:id="rId25" w:tgtFrame="_blank" w:history="1">
              <w:r w:rsidRPr="00D07263">
                <w:rPr>
                  <w:rFonts w:ascii="Arial" w:hAnsi="Arial" w:cs="Arial"/>
                  <w:b/>
                  <w:bCs/>
                  <w:color w:val="1155CC"/>
                  <w:sz w:val="19"/>
                  <w:szCs w:val="19"/>
                  <w:u w:val="single"/>
                </w:rPr>
                <w:t>252-744-2914</w:t>
              </w:r>
            </w:hyperlink>
            <w:hyperlink r:id="rId26" w:anchor="m_-8909660963719740495_" w:tooltip="Call: 252-744-2914" w:history="1">
              <w:r w:rsidRPr="00D07263">
                <w:rPr>
                  <w:rFonts w:ascii="Arial" w:hAnsi="Arial" w:cs="Arial"/>
                  <w:b/>
                  <w:bCs/>
                  <w:color w:val="1155CC"/>
                  <w:sz w:val="19"/>
                  <w:szCs w:val="19"/>
                  <w:u w:val="single"/>
                  <w:bdr w:val="none" w:sz="0" w:space="0" w:color="auto" w:frame="1"/>
                </w:rPr>
                <w:t> </w:t>
              </w:r>
              <w:r w:rsidRPr="00D07263">
                <w:rPr>
                  <w:rFonts w:ascii="Arial" w:hAnsi="Arial" w:cs="Arial"/>
                  <w:b/>
                  <w:bCs/>
                  <w:noProof/>
                  <w:color w:val="1155CC"/>
                  <w:sz w:val="19"/>
                  <w:szCs w:val="19"/>
                  <w:bdr w:val="none" w:sz="0" w:space="0" w:color="auto" w:frame="1"/>
                </w:rPr>
                <mc:AlternateContent>
                  <mc:Choice Requires="wps">
                    <w:drawing>
                      <wp:inline distT="0" distB="0" distL="0" distR="0" wp14:anchorId="2CF64547" wp14:editId="7ECC8783">
                        <wp:extent cx="304800" cy="304800"/>
                        <wp:effectExtent l="0" t="0" r="0" b="0"/>
                        <wp:docPr id="10" name="Rectangle 10" descr="https://mail.google.com/mail/u/0/#inbox/1584e3bedf5cf5f3">
                          <a:hlinkClick xmlns:a="http://schemas.openxmlformats.org/drawingml/2006/main" r:id="rId27" tooltip="&quot;Call: 252-744-2914&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33F3C" id="Rectangle 10" o:spid="_x0000_s1026" alt="https://mail.google.com/mail/u/0/#inbox/1584e3bedf5cf5f3" href="https://mail.google.com/mail/u/0/#m_-8909660963719740495_" title="&quot;Call: 252-744-2914&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DVKwMAAJcGAAAOAAAAZHJzL2Uyb0RvYy54bWysVWtv0zAU/Y7Ef7CMxLcsjzltE5ah0awI&#10;aTzE4we4jtNYc+xgu0sH4r9z7bRbNySEgHyIbF/n+J5zz3XOXu56iW64sUKrCqcnCUZcMd0Itanw&#10;l8+raIGRdVQ1VGrFK3zLLX55/vTJ2TiUPNOdlg03CECULcehwp1zQxnHlnW8p/ZED1xBsNWmpw6m&#10;ZhM3ho6A3ss4S5JZPGrTDEYzbi2s1lMQnwf8tuXMvW9byx2SFYbcXHib8F77d3x+RsuNoUMn2D4N&#10;+hdZ9FQoOPQOqqaOoq0Rv0D1ghltdetOmO5j3baC8cAB2KTJIzafOjrwwAXEscOdTPb/wbJ3Nx8M&#10;Eg3UDuRRtIcafQTVqNpIjvxawy0DwXxhLFQGmMqTjdYQDhT8PN7GSfxMqLXexWm+IPx0zZs2Z23e&#10;ngZVOinU9VIKdr3nsAf8faUndWrNtj1Xbiq34ZI68JrtxGAxMqVP3bxpUqit1tIJ8NDzr1vtXiyp&#10;lCXK8iyaExJlRUqmdV/yeAQugbo3Shh+Gj4YX0A7XGl2bZHSyw5E4Bd2ADlAHlDnsGSMHjtOG6hD&#10;egw3YXhAC2hoPb7VDehJt04HGXat6f0ZQAztggdv7zzIdw4xWDxNyCIB2RmE9mOfMC0PHw/Gutdc&#10;98gPgDtkF8DpzZV109bDFn+W0ishZbC5VA8WAHNagaPhUx/zSQTXfi+S4nJxuSARyWaXEUnqOrpY&#10;LUk0W6XzvD6tl8s6/eHPTUnZiabhyh9z6KCU/JlD9708ef+uh6yWovFwPiVrNuulNOiGQgevwhMk&#10;h8j9tvhhGkEv4PKIUpqR5FVWRKvZYh6RFcmjYp4soiQtXhWzhBSkXj2kdCUU/3dKaKxwkWd5qNJR&#10;0o+4JeH5lRste+HgjpSirzBYAx6/iZbegZeqCWMHXTiNj6Tw6d9LAeU+FDrY31t0cv9aN7dgV6PB&#10;TuA8uM1h0GnzDaMRbsYK269bajhG8o0Cy0MnEdjmwoTk8wwm5jiyPo5QxQCqwg6jabh0MINPtoMR&#10;mw5OSoMwSl9Am7QiWNi30JTVvlfh9gtM9je1v16P52HX/f/k/CcAAAD//wMAUEsDBBQABgAIAAAA&#10;IQCGc5Lh1gAAAAMBAAAPAAAAZHJzL2Rvd25yZXYueG1sTI9Ba8JAEIXvBf/DMkJvdaMUCWk2IoJI&#10;eijE+gPG7DQJZmdDdtX033faHtrLDI83vPlevplcr240hs6zgeUiAUVce9txY+D0vn9KQYWIbLH3&#10;TAY+KcCmmD3kmFl/54pux9goCeGQoYE2xiHTOtQtOQwLPxCL9+FHh1Hk2Gg74l3CXa9XSbLWDjuW&#10;Dy0OtGupvhyvzsAqJftWdtEfyktZrdnx66k6GPM4n7YvoCJN8e8YvvEFHQphOvsr26B6A1Ik/kzx&#10;nlNR59+ti1z/Zy++AAAA//8DAFBLAwQUAAYACAAAACEA1iTChOwAAABkAQAAGQAAAGRycy9fcmVs&#10;cy9lMm9Eb2MueG1sLnJlbHOE0MFKAzEQBuC74DuE8dxNVuu2W3a3FxV68CL1XEIymw1NMkuSSvv2&#10;BkWwIHiYwzDMNz/Tbc/esQ+MyVLooa4EMAyKtA2mh/f9y2INLGUZtHQUsIcLJtgOtzfdGzqZy1Ka&#10;7JxYUULqYcp53nCe1IRepopmDGUyUvQylzYaPkt1lAb5vRANj78NGK5MttM9xJ2uge0vc7n8v03j&#10;aBU+kTp5DPmPE3wqUnQ2HAsqo8H8zaaS2UvrKkNkHFaK/FfPT1zwO39YrFvRNk2ph1XdrpZi2T4e&#10;fohX0iXd8zljDNIBHzp+9ZvhEwAA//8DAFBLAQItABQABgAIAAAAIQC2gziS/gAAAOEBAAATAAAA&#10;AAAAAAAAAAAAAAAAAABbQ29udGVudF9UeXBlc10ueG1sUEsBAi0AFAAGAAgAAAAhADj9If/WAAAA&#10;lAEAAAsAAAAAAAAAAAAAAAAALwEAAF9yZWxzLy5yZWxzUEsBAi0AFAAGAAgAAAAhAPLBUNUrAwAA&#10;lwYAAA4AAAAAAAAAAAAAAAAALgIAAGRycy9lMm9Eb2MueG1sUEsBAi0AFAAGAAgAAAAhAIZzkuHW&#10;AAAAAwEAAA8AAAAAAAAAAAAAAAAAhQUAAGRycy9kb3ducmV2LnhtbFBLAQItABQABgAIAAAAIQDW&#10;JMKE7AAAAGQBAAAZAAAAAAAAAAAAAAAAAIgGAABkcnMvX3JlbHMvZTJvRG9jLnhtbC5yZWxzUEsF&#10;BgAAAAAFAAUAOgEAAKsHAAAAAA==&#10;" o:button="t" filled="f" stroked="f">
                        <v:fill o:detectmouseclick="t"/>
                        <o:lock v:ext="edit" aspectratio="t"/>
                        <w10:anchorlock/>
                      </v:rect>
                    </w:pict>
                  </mc:Fallback>
                </mc:AlternateContent>
              </w:r>
            </w:hyperlink>
            <w:r w:rsidRPr="00D07263">
              <w:rPr>
                <w:rFonts w:ascii="Arial" w:hAnsi="Arial" w:cs="Arial"/>
                <w:color w:val="222222"/>
                <w:sz w:val="19"/>
                <w:szCs w:val="19"/>
              </w:rPr>
              <w:t> · Fax </w:t>
            </w:r>
            <w:hyperlink r:id="rId28" w:tgtFrame="_blank" w:history="1">
              <w:r w:rsidRPr="00D07263">
                <w:rPr>
                  <w:rFonts w:ascii="Arial" w:hAnsi="Arial" w:cs="Arial"/>
                  <w:b/>
                  <w:bCs/>
                  <w:color w:val="1155CC"/>
                  <w:sz w:val="19"/>
                  <w:szCs w:val="19"/>
                  <w:u w:val="single"/>
                </w:rPr>
                <w:t>252-744-2284</w:t>
              </w:r>
            </w:hyperlink>
            <w:hyperlink r:id="rId29" w:anchor="m_-8909660963719740495_" w:tooltip="Call: 252-744-2284" w:history="1">
              <w:r w:rsidRPr="00D07263">
                <w:rPr>
                  <w:rFonts w:ascii="Arial" w:hAnsi="Arial" w:cs="Arial"/>
                  <w:b/>
                  <w:bCs/>
                  <w:color w:val="1155CC"/>
                  <w:sz w:val="19"/>
                  <w:szCs w:val="19"/>
                  <w:u w:val="single"/>
                  <w:bdr w:val="none" w:sz="0" w:space="0" w:color="auto" w:frame="1"/>
                </w:rPr>
                <w:t> </w:t>
              </w:r>
              <w:r w:rsidRPr="00D07263">
                <w:rPr>
                  <w:rFonts w:ascii="Arial" w:hAnsi="Arial" w:cs="Arial"/>
                  <w:b/>
                  <w:bCs/>
                  <w:noProof/>
                  <w:color w:val="1155CC"/>
                  <w:sz w:val="19"/>
                  <w:szCs w:val="19"/>
                  <w:bdr w:val="none" w:sz="0" w:space="0" w:color="auto" w:frame="1"/>
                </w:rPr>
                <mc:AlternateContent>
                  <mc:Choice Requires="wps">
                    <w:drawing>
                      <wp:inline distT="0" distB="0" distL="0" distR="0" wp14:anchorId="07779AD0" wp14:editId="127AD889">
                        <wp:extent cx="304800" cy="304800"/>
                        <wp:effectExtent l="0" t="0" r="0" b="0"/>
                        <wp:docPr id="11" name="Rectangle 11" descr="https://mail.google.com/mail/u/0/#inbox/1584e3bedf5cf5f3">
                          <a:hlinkClick xmlns:a="http://schemas.openxmlformats.org/drawingml/2006/main" r:id="rId27" tooltip="&quot;Call: 252-744-2284&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07FB4" id="Rectangle 11" o:spid="_x0000_s1026" alt="https://mail.google.com/mail/u/0/#inbox/1584e3bedf5cf5f3" href="https://mail.google.com/mail/u/0/#m_-8909660963719740495_" title="&quot;Call: 252-744-2284&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W2KwMAAJcGAAAOAAAAZHJzL2Uyb0RvYy54bWysVWtv0zAU/Y7Ef7CMxLcsjzltE5ah0awI&#10;aTzE4we4jtNYc+xgu0sH4r9z7bRbNySEgHyIbF/n+J5zz3XOXu56iW64sUKrCqcnCUZcMd0Itanw&#10;l8+raIGRdVQ1VGrFK3zLLX55/vTJ2TiUPNOdlg03CECULcehwp1zQxnHlnW8p/ZED1xBsNWmpw6m&#10;ZhM3ho6A3ss4S5JZPGrTDEYzbi2s1lMQnwf8tuXMvW9byx2SFYbcXHib8F77d3x+RsuNoUMn2D4N&#10;+hdZ9FQoOPQOqqaOoq0Rv0D1ghltdetOmO5j3baC8cAB2KTJIzafOjrwwAXEscOdTPb/wbJ3Nx8M&#10;Eg3ULsVI0R5q9BFUo2ojOfJrDbcMBPOFsVAZYCpPNlpDOFDw83gbJ/EzodZ6F6f5gvDTNW/anLV5&#10;expU6aRQ10sp2PWewx7w95We1Kk12/ZcuanchkvqwGu2E4PFyJQ+dfOmgUSd1tIJ8NDzr1vtXiyp&#10;lCXK8iyaExJl2YJM677k8QhcAnVvlDD8NHwwvoB2uNLs2iKllx2IwC/sAHKAPKDOYckYPXacNlCH&#10;9BhuwvCAFtDQenyrG9CTbp0OMuxa0/szgBjaBQ/e3nmQ7xxisHiakEUCTmUQ2o99wrQ8fDwY615z&#10;3SM/AO6QXQCnN1fWTVsPW/xZSq+ElMHmUj1YAMxpBY6GT33MJxFc+71IisvF5YJEJJtdRiSp6+hi&#10;tSTRbJXO8/q0Xi7r9Ic/NyVlJ5qGK3/MoYNS8mcO3ffy5P27HrJaisbD+ZSs2ayX0qAbCh28Ck+Q&#10;HCL32+KHaQS9gMsjSmlGkldZEa1mi3lEViSPinmyiJK0eFXMElKQevWQ0pVQ/N8pobHCRZ7loUpH&#10;ST/iloTnV2607IWDO1KKvsJgDXj8Jlp6B16qJowddOE0PpLCp38vBZT7UOhgf2/Ryf1r3dyCXY0G&#10;O4Hz4DaHQafNN4xGuBkrbL9uqeEYyTcKLF+khPirNExIPs9gYo4j6+MIVQygKuwwmoZLBzP4ZDsY&#10;sengpDQIo/QFtEkrgoV9C01Z7XsVbr/AZH9T++v1eB523f9Pzn8CAAD//wMAUEsDBBQABgAIAAAA&#10;IQCGc5Lh1gAAAAMBAAAPAAAAZHJzL2Rvd25yZXYueG1sTI9Ba8JAEIXvBf/DMkJvdaMUCWk2IoJI&#10;eijE+gPG7DQJZmdDdtX033faHtrLDI83vPlevplcr240hs6zgeUiAUVce9txY+D0vn9KQYWIbLH3&#10;TAY+KcCmmD3kmFl/54pux9goCeGQoYE2xiHTOtQtOQwLPxCL9+FHh1Hk2Gg74l3CXa9XSbLWDjuW&#10;Dy0OtGupvhyvzsAqJftWdtEfyktZrdnx66k6GPM4n7YvoCJN8e8YvvEFHQphOvsr26B6A1Ik/kzx&#10;nlNR59+ti1z/Zy++AAAA//8DAFBLAwQUAAYACAAAACEA1iTChOwAAABkAQAAGQAAAGRycy9fcmVs&#10;cy9lMm9Eb2MueG1sLnJlbHOE0MFKAzEQBuC74DuE8dxNVuu2W3a3FxV68CL1XEIymw1NMkuSSvv2&#10;BkWwIHiYwzDMNz/Tbc/esQ+MyVLooa4EMAyKtA2mh/f9y2INLGUZtHQUsIcLJtgOtzfdGzqZy1Ka&#10;7JxYUULqYcp53nCe1IRepopmDGUyUvQylzYaPkt1lAb5vRANj78NGK5MttM9xJ2uge0vc7n8v03j&#10;aBU+kTp5DPmPE3wqUnQ2HAsqo8H8zaaS2UvrKkNkHFaK/FfPT1zwO39YrFvRNk2ph1XdrpZi2T4e&#10;fohX0iXd8zljDNIBHzp+9ZvhEwAA//8DAFBLAQItABQABgAIAAAAIQC2gziS/gAAAOEBAAATAAAA&#10;AAAAAAAAAAAAAAAAAABbQ29udGVudF9UeXBlc10ueG1sUEsBAi0AFAAGAAgAAAAhADj9If/WAAAA&#10;lAEAAAsAAAAAAAAAAAAAAAAALwEAAF9yZWxzLy5yZWxzUEsBAi0AFAAGAAgAAAAhAERdZbYrAwAA&#10;lwYAAA4AAAAAAAAAAAAAAAAALgIAAGRycy9lMm9Eb2MueG1sUEsBAi0AFAAGAAgAAAAhAIZzkuHW&#10;AAAAAwEAAA8AAAAAAAAAAAAAAAAAhQUAAGRycy9kb3ducmV2LnhtbFBLAQItABQABgAIAAAAIQDW&#10;JMKE7AAAAGQBAAAZAAAAAAAAAAAAAAAAAIgGAABkcnMvX3JlbHMvZTJvRG9jLnhtbC5yZWxzUEsF&#10;BgAAAAAFAAUAOgEAAKsHAAAAAA==&#10;" o:button="t" filled="f" stroked="f">
                        <v:fill o:detectmouseclick="t"/>
                        <o:lock v:ext="edit" aspectratio="t"/>
                        <w10:anchorlock/>
                      </v:rect>
                    </w:pict>
                  </mc:Fallback>
                </mc:AlternateContent>
              </w:r>
            </w:hyperlink>
            <w:r w:rsidRPr="00D07263">
              <w:rPr>
                <w:rFonts w:ascii="Arial" w:hAnsi="Arial" w:cs="Arial"/>
                <w:color w:val="222222"/>
                <w:sz w:val="19"/>
                <w:szCs w:val="19"/>
              </w:rPr>
              <w:t> · </w:t>
            </w:r>
            <w:hyperlink r:id="rId30" w:tgtFrame="_blank" w:history="1">
              <w:r w:rsidRPr="00D07263">
                <w:rPr>
                  <w:rFonts w:ascii="Arial" w:hAnsi="Arial" w:cs="Arial"/>
                  <w:b/>
                  <w:bCs/>
                  <w:color w:val="1155CC"/>
                  <w:sz w:val="19"/>
                  <w:szCs w:val="19"/>
                  <w:u w:val="single"/>
                </w:rPr>
                <w:t>www.ecu.edu/irb</w:t>
              </w:r>
            </w:hyperlink>
          </w:p>
        </w:tc>
      </w:tr>
    </w:tbl>
    <w:p w14:paraId="58B82FE7" w14:textId="77777777" w:rsidR="00E86FBA" w:rsidRPr="00D07263" w:rsidRDefault="00E86FBA" w:rsidP="00E86FBA">
      <w:pPr>
        <w:shd w:val="clear" w:color="auto" w:fill="FFFFFF"/>
        <w:spacing w:before="100" w:beforeAutospacing="1" w:after="100" w:afterAutospacing="1"/>
        <w:rPr>
          <w:rFonts w:ascii="Arial" w:hAnsi="Arial" w:cs="Arial"/>
          <w:color w:val="222222"/>
          <w:sz w:val="19"/>
          <w:szCs w:val="19"/>
        </w:rPr>
      </w:pPr>
      <w:r w:rsidRPr="00D07263">
        <w:rPr>
          <w:rFonts w:ascii="Arial" w:hAnsi="Arial" w:cs="Arial"/>
          <w:color w:val="222222"/>
          <w:sz w:val="19"/>
          <w:szCs w:val="19"/>
        </w:rPr>
        <w:t> Notification of Initial Approval (Committee)</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756"/>
        <w:gridCol w:w="7604"/>
      </w:tblGrid>
      <w:tr w:rsidR="00E86FBA" w:rsidRPr="00D07263" w14:paraId="4A848859" w14:textId="77777777" w:rsidTr="009A01C9">
        <w:trPr>
          <w:tblCellSpacing w:w="15" w:type="dxa"/>
        </w:trPr>
        <w:tc>
          <w:tcPr>
            <w:tcW w:w="0" w:type="auto"/>
            <w:shd w:val="clear" w:color="auto" w:fill="FFFFFF"/>
            <w:vAlign w:val="center"/>
            <w:hideMark/>
          </w:tcPr>
          <w:p w14:paraId="2D12831E"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From:</w:t>
            </w:r>
          </w:p>
        </w:tc>
        <w:tc>
          <w:tcPr>
            <w:tcW w:w="0" w:type="auto"/>
            <w:shd w:val="clear" w:color="auto" w:fill="FFFFFF"/>
            <w:vAlign w:val="center"/>
            <w:hideMark/>
          </w:tcPr>
          <w:p w14:paraId="3A3CD357"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Social/Behavioral IRB</w:t>
            </w:r>
          </w:p>
        </w:tc>
      </w:tr>
      <w:tr w:rsidR="00E86FBA" w:rsidRPr="00D07263" w14:paraId="6E8A3A26" w14:textId="77777777" w:rsidTr="009A01C9">
        <w:trPr>
          <w:tblCellSpacing w:w="15" w:type="dxa"/>
        </w:trPr>
        <w:tc>
          <w:tcPr>
            <w:tcW w:w="0" w:type="auto"/>
            <w:shd w:val="clear" w:color="auto" w:fill="FFFFFF"/>
            <w:vAlign w:val="center"/>
            <w:hideMark/>
          </w:tcPr>
          <w:p w14:paraId="596F8CB5"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To:</w:t>
            </w:r>
          </w:p>
        </w:tc>
        <w:tc>
          <w:tcPr>
            <w:tcW w:w="0" w:type="auto"/>
            <w:shd w:val="clear" w:color="auto" w:fill="FFFFFF"/>
            <w:vAlign w:val="center"/>
            <w:hideMark/>
          </w:tcPr>
          <w:p w14:paraId="2775D572" w14:textId="77777777" w:rsidR="00E86FBA" w:rsidRPr="00D07263" w:rsidRDefault="00F81B8A" w:rsidP="009A01C9">
            <w:pPr>
              <w:rPr>
                <w:rFonts w:ascii="Arial" w:hAnsi="Arial" w:cs="Arial"/>
                <w:color w:val="222222"/>
                <w:sz w:val="19"/>
                <w:szCs w:val="19"/>
              </w:rPr>
            </w:pPr>
            <w:hyperlink r:id="rId31" w:tgtFrame="_blank" w:history="1">
              <w:r w:rsidR="00E86FBA" w:rsidRPr="00D07263">
                <w:rPr>
                  <w:rFonts w:ascii="Arial" w:hAnsi="Arial" w:cs="Arial"/>
                  <w:color w:val="1155CC"/>
                  <w:sz w:val="19"/>
                  <w:szCs w:val="19"/>
                  <w:u w:val="single"/>
                </w:rPr>
                <w:t>Amie Gray</w:t>
              </w:r>
            </w:hyperlink>
          </w:p>
        </w:tc>
      </w:tr>
      <w:tr w:rsidR="00E86FBA" w:rsidRPr="00D07263" w14:paraId="723908EC" w14:textId="77777777" w:rsidTr="009A01C9">
        <w:trPr>
          <w:tblCellSpacing w:w="15" w:type="dxa"/>
        </w:trPr>
        <w:tc>
          <w:tcPr>
            <w:tcW w:w="0" w:type="auto"/>
            <w:shd w:val="clear" w:color="auto" w:fill="FFFFFF"/>
            <w:vAlign w:val="center"/>
            <w:hideMark/>
          </w:tcPr>
          <w:p w14:paraId="47E5A570"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CC:</w:t>
            </w:r>
          </w:p>
        </w:tc>
        <w:tc>
          <w:tcPr>
            <w:tcW w:w="0" w:type="auto"/>
            <w:shd w:val="clear" w:color="auto" w:fill="FFFFFF"/>
            <w:vAlign w:val="center"/>
            <w:hideMark/>
          </w:tcPr>
          <w:p w14:paraId="5008873D"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br/>
            </w:r>
            <w:hyperlink r:id="rId32" w:tgtFrame="_blank" w:history="1">
              <w:r w:rsidRPr="00D07263">
                <w:rPr>
                  <w:rFonts w:ascii="Arial" w:hAnsi="Arial" w:cs="Arial"/>
                  <w:color w:val="1155CC"/>
                  <w:sz w:val="19"/>
                  <w:szCs w:val="19"/>
                  <w:u w:val="single"/>
                </w:rPr>
                <w:t>Dianne Marshburn</w:t>
              </w:r>
            </w:hyperlink>
          </w:p>
        </w:tc>
      </w:tr>
      <w:tr w:rsidR="00E86FBA" w:rsidRPr="00D07263" w14:paraId="0808F846" w14:textId="77777777" w:rsidTr="009A01C9">
        <w:trPr>
          <w:tblCellSpacing w:w="15" w:type="dxa"/>
        </w:trPr>
        <w:tc>
          <w:tcPr>
            <w:tcW w:w="0" w:type="auto"/>
            <w:shd w:val="clear" w:color="auto" w:fill="FFFFFF"/>
            <w:vAlign w:val="center"/>
            <w:hideMark/>
          </w:tcPr>
          <w:p w14:paraId="111836CE"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Date:</w:t>
            </w:r>
          </w:p>
        </w:tc>
        <w:tc>
          <w:tcPr>
            <w:tcW w:w="0" w:type="auto"/>
            <w:shd w:val="clear" w:color="auto" w:fill="FFFFFF"/>
            <w:vAlign w:val="center"/>
            <w:hideMark/>
          </w:tcPr>
          <w:p w14:paraId="68FB340E"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11/10/2016 </w:t>
            </w:r>
          </w:p>
        </w:tc>
      </w:tr>
      <w:tr w:rsidR="00E86FBA" w:rsidRPr="00D07263" w14:paraId="63410075" w14:textId="77777777" w:rsidTr="009A01C9">
        <w:trPr>
          <w:tblCellSpacing w:w="15" w:type="dxa"/>
        </w:trPr>
        <w:tc>
          <w:tcPr>
            <w:tcW w:w="0" w:type="auto"/>
            <w:shd w:val="clear" w:color="auto" w:fill="FFFFFF"/>
            <w:vAlign w:val="center"/>
            <w:hideMark/>
          </w:tcPr>
          <w:p w14:paraId="5B293A38"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Re:</w:t>
            </w:r>
          </w:p>
        </w:tc>
        <w:tc>
          <w:tcPr>
            <w:tcW w:w="0" w:type="auto"/>
            <w:shd w:val="clear" w:color="auto" w:fill="FFFFFF"/>
            <w:vAlign w:val="center"/>
            <w:hideMark/>
          </w:tcPr>
          <w:p w14:paraId="57AB574D" w14:textId="77777777" w:rsidR="00E86FBA" w:rsidRPr="00D07263" w:rsidRDefault="00F81B8A" w:rsidP="009A01C9">
            <w:pPr>
              <w:rPr>
                <w:rFonts w:ascii="Arial" w:hAnsi="Arial" w:cs="Arial"/>
                <w:color w:val="222222"/>
                <w:sz w:val="19"/>
                <w:szCs w:val="19"/>
              </w:rPr>
            </w:pPr>
            <w:hyperlink r:id="rId33" w:tgtFrame="_blank" w:history="1">
              <w:r w:rsidR="00E86FBA" w:rsidRPr="00D07263">
                <w:rPr>
                  <w:rFonts w:ascii="Arial" w:hAnsi="Arial" w:cs="Arial"/>
                  <w:color w:val="1155CC"/>
                  <w:sz w:val="19"/>
                  <w:szCs w:val="19"/>
                  <w:u w:val="single"/>
                </w:rPr>
                <w:t>UMCIRB 16-001584</w:t>
              </w:r>
            </w:hyperlink>
            <w:r w:rsidR="00E86FBA" w:rsidRPr="00D07263">
              <w:rPr>
                <w:rFonts w:ascii="Arial" w:hAnsi="Arial" w:cs="Arial"/>
                <w:color w:val="222222"/>
                <w:sz w:val="19"/>
                <w:szCs w:val="19"/>
              </w:rPr>
              <w:t> </w:t>
            </w:r>
            <w:r w:rsidR="00E86FBA" w:rsidRPr="00D07263">
              <w:rPr>
                <w:rFonts w:ascii="Arial" w:hAnsi="Arial" w:cs="Arial"/>
                <w:color w:val="222222"/>
                <w:sz w:val="19"/>
                <w:szCs w:val="19"/>
              </w:rPr>
              <w:br/>
              <w:t>Healthy behavior classes for mothers</w:t>
            </w:r>
          </w:p>
        </w:tc>
      </w:tr>
      <w:tr w:rsidR="00E86FBA" w:rsidRPr="00D07263" w14:paraId="5A20D11E" w14:textId="77777777" w:rsidTr="009A01C9">
        <w:trPr>
          <w:tblCellSpacing w:w="15" w:type="dxa"/>
        </w:trPr>
        <w:tc>
          <w:tcPr>
            <w:tcW w:w="0" w:type="auto"/>
            <w:gridSpan w:val="2"/>
            <w:shd w:val="clear" w:color="auto" w:fill="FFFFFF"/>
            <w:vAlign w:val="center"/>
            <w:hideMark/>
          </w:tcPr>
          <w:p w14:paraId="4FBB8063" w14:textId="77777777" w:rsidR="00E86FBA" w:rsidRPr="00D07263" w:rsidRDefault="00E86FBA" w:rsidP="009A01C9">
            <w:pPr>
              <w:spacing w:before="100" w:beforeAutospacing="1" w:after="100" w:afterAutospacing="1"/>
              <w:rPr>
                <w:rFonts w:ascii="Arial" w:hAnsi="Arial" w:cs="Arial"/>
                <w:color w:val="222222"/>
                <w:sz w:val="19"/>
                <w:szCs w:val="19"/>
              </w:rPr>
            </w:pPr>
            <w:r w:rsidRPr="00D07263">
              <w:rPr>
                <w:rFonts w:ascii="Arial" w:hAnsi="Arial" w:cs="Arial"/>
                <w:color w:val="222222"/>
                <w:sz w:val="19"/>
                <w:szCs w:val="19"/>
              </w:rPr>
              <w:t> I am pleased to inform you that at the convened meeting on 11/2/2016 of Social/Behavioral IRB, the committee voted to approve the above study. Approval of the study and the consent form(s) is for the period of 11/2/2016 to 11/1/2017.</w:t>
            </w:r>
          </w:p>
          <w:p w14:paraId="673947C7" w14:textId="77777777" w:rsidR="00E86FBA" w:rsidRPr="00D07263" w:rsidRDefault="00E86FBA" w:rsidP="009A01C9">
            <w:pPr>
              <w:spacing w:before="100" w:beforeAutospacing="1" w:after="100" w:afterAutospacing="1"/>
              <w:rPr>
                <w:rFonts w:ascii="Arial" w:hAnsi="Arial" w:cs="Arial"/>
                <w:color w:val="222222"/>
                <w:sz w:val="19"/>
                <w:szCs w:val="19"/>
              </w:rPr>
            </w:pPr>
            <w:r w:rsidRPr="00D07263">
              <w:rPr>
                <w:rFonts w:ascii="Arial" w:hAnsi="Arial" w:cs="Arial"/>
                <w:color w:val="222222"/>
                <w:sz w:val="19"/>
                <w:szCs w:val="19"/>
              </w:rPr>
              <w:t> The Social/Behavioral IRB deemed this study Minimal Risk.</w:t>
            </w:r>
            <w:r w:rsidRPr="00D07263">
              <w:rPr>
                <w:rFonts w:ascii="Arial" w:hAnsi="Arial" w:cs="Arial"/>
                <w:color w:val="222222"/>
                <w:sz w:val="19"/>
                <w:szCs w:val="19"/>
              </w:rPr>
              <w:br/>
            </w:r>
            <w:r w:rsidRPr="00D07263">
              <w:rPr>
                <w:rFonts w:ascii="Arial" w:hAnsi="Arial" w:cs="Arial"/>
                <w:color w:val="222222"/>
                <w:sz w:val="19"/>
                <w:szCs w:val="19"/>
              </w:rPr>
              <w:br/>
              <w:t>Changes to this approved research may not be initiated without UMCIRB review except when necessary to eliminate an apparent immediate hazard to the participant.  All unanticipated problems involving risks to participants and others must be promptly reported to the UMCIRB.  The investigator must submit a continuing review/closure application to the UMCIRB prior to the date of study expiration.  The investigator must adhere to all reporting requirements for this study.</w:t>
            </w:r>
            <w:r w:rsidRPr="00D07263">
              <w:rPr>
                <w:rFonts w:ascii="Arial" w:hAnsi="Arial" w:cs="Arial"/>
                <w:color w:val="222222"/>
                <w:sz w:val="19"/>
                <w:szCs w:val="19"/>
              </w:rPr>
              <w:br/>
            </w:r>
            <w:r w:rsidRPr="00D07263">
              <w:rPr>
                <w:rFonts w:ascii="Arial" w:hAnsi="Arial" w:cs="Arial"/>
                <w:color w:val="222222"/>
                <w:sz w:val="19"/>
                <w:szCs w:val="19"/>
              </w:rPr>
              <w:br/>
              <w:t>Approved consent documents with the IRB approval date stamped on the document should be used to consent participants (consent documents with the IRB approval date stamp are found under the Documents tab in the study workspace).</w:t>
            </w:r>
            <w:r w:rsidRPr="00D07263">
              <w:rPr>
                <w:rFonts w:ascii="Arial" w:hAnsi="Arial" w:cs="Arial"/>
                <w:color w:val="222222"/>
                <w:sz w:val="19"/>
                <w:szCs w:val="19"/>
              </w:rPr>
              <w:br/>
              <w:t> The approval includes the following items:</w:t>
            </w:r>
          </w:p>
          <w:tbl>
            <w:tblPr>
              <w:tblW w:w="5000" w:type="pct"/>
              <w:tblCellSpacing w:w="0" w:type="dxa"/>
              <w:tblCellMar>
                <w:left w:w="0" w:type="dxa"/>
                <w:right w:w="0" w:type="dxa"/>
              </w:tblCellMar>
              <w:tblLook w:val="04A0" w:firstRow="1" w:lastRow="0" w:firstColumn="1" w:lastColumn="0" w:noHBand="0" w:noVBand="1"/>
            </w:tblPr>
            <w:tblGrid>
              <w:gridCol w:w="9270"/>
            </w:tblGrid>
            <w:tr w:rsidR="00E86FBA" w:rsidRPr="00D07263" w14:paraId="6A44B1FE" w14:textId="77777777" w:rsidTr="009A01C9">
              <w:trPr>
                <w:tblCellSpacing w:w="0" w:type="dxa"/>
              </w:trPr>
              <w:tc>
                <w:tcPr>
                  <w:tcW w:w="0" w:type="auto"/>
                  <w:vAlign w:val="center"/>
                  <w:hideMark/>
                </w:tcPr>
                <w:tbl>
                  <w:tblPr>
                    <w:tblW w:w="5000" w:type="pct"/>
                    <w:tblCellSpacing w:w="0" w:type="dxa"/>
                    <w:tblCellMar>
                      <w:top w:w="10" w:type="dxa"/>
                      <w:left w:w="10" w:type="dxa"/>
                      <w:bottom w:w="10" w:type="dxa"/>
                      <w:right w:w="10" w:type="dxa"/>
                    </w:tblCellMar>
                    <w:tblLook w:val="04A0" w:firstRow="1" w:lastRow="0" w:firstColumn="1" w:lastColumn="0" w:noHBand="0" w:noVBand="1"/>
                  </w:tblPr>
                  <w:tblGrid>
                    <w:gridCol w:w="5756"/>
                    <w:gridCol w:w="3514"/>
                  </w:tblGrid>
                  <w:tr w:rsidR="00E86FBA" w:rsidRPr="00D07263" w14:paraId="35D25B83" w14:textId="77777777" w:rsidTr="009A01C9">
                    <w:trPr>
                      <w:tblHeader/>
                      <w:tblCellSpacing w:w="0" w:type="dxa"/>
                    </w:trPr>
                    <w:tc>
                      <w:tcPr>
                        <w:tcW w:w="0" w:type="auto"/>
                        <w:vAlign w:val="center"/>
                        <w:hideMark/>
                      </w:tcPr>
                      <w:p w14:paraId="1B839A20" w14:textId="77777777" w:rsidR="00E86FBA" w:rsidRPr="00D07263" w:rsidRDefault="00E86FBA" w:rsidP="009A01C9">
                        <w:pPr>
                          <w:rPr>
                            <w:rFonts w:ascii="Arial" w:hAnsi="Arial" w:cs="Arial"/>
                          </w:rPr>
                        </w:pPr>
                        <w:r w:rsidRPr="00D07263">
                          <w:rPr>
                            <w:rFonts w:ascii="Arial" w:hAnsi="Arial" w:cs="Arial"/>
                            <w:color w:val="222222"/>
                            <w:sz w:val="19"/>
                            <w:szCs w:val="19"/>
                          </w:rPr>
                          <w:t> </w:t>
                        </w:r>
                        <w:r w:rsidRPr="00D07263">
                          <w:rPr>
                            <w:rFonts w:ascii="Arial" w:hAnsi="Arial" w:cs="Arial"/>
                          </w:rPr>
                          <w:t>Document</w:t>
                        </w:r>
                      </w:p>
                    </w:tc>
                    <w:tc>
                      <w:tcPr>
                        <w:tcW w:w="0" w:type="auto"/>
                        <w:vAlign w:val="center"/>
                        <w:hideMark/>
                      </w:tcPr>
                      <w:p w14:paraId="22BC88A1" w14:textId="77777777" w:rsidR="00E86FBA" w:rsidRPr="00D07263" w:rsidRDefault="00E86FBA" w:rsidP="009A01C9">
                        <w:pPr>
                          <w:rPr>
                            <w:rFonts w:ascii="Arial" w:hAnsi="Arial" w:cs="Arial"/>
                          </w:rPr>
                        </w:pPr>
                        <w:r w:rsidRPr="00D07263">
                          <w:rPr>
                            <w:rFonts w:ascii="Arial" w:hAnsi="Arial" w:cs="Arial"/>
                          </w:rPr>
                          <w:t>Description</w:t>
                        </w:r>
                      </w:p>
                    </w:tc>
                  </w:tr>
                  <w:tr w:rsidR="00E86FBA" w:rsidRPr="00D07263" w14:paraId="0F3644CB" w14:textId="77777777" w:rsidTr="009A01C9">
                    <w:trPr>
                      <w:tblCellSpacing w:w="0" w:type="dxa"/>
                    </w:trPr>
                    <w:tc>
                      <w:tcPr>
                        <w:tcW w:w="0" w:type="auto"/>
                        <w:vAlign w:val="center"/>
                        <w:hideMark/>
                      </w:tcPr>
                      <w:p w14:paraId="620D6DF4" w14:textId="77777777" w:rsidR="00E86FBA" w:rsidRPr="00D07263" w:rsidRDefault="00E86FBA" w:rsidP="009A01C9">
                        <w:pPr>
                          <w:rPr>
                            <w:rFonts w:ascii="Arial" w:hAnsi="Arial" w:cs="Arial"/>
                          </w:rPr>
                        </w:pPr>
                        <w:r w:rsidRPr="00D07263">
                          <w:rPr>
                            <w:rFonts w:ascii="Arial" w:hAnsi="Arial" w:cs="Arial"/>
                          </w:rPr>
                          <w:t>4DSQ questions form- word.docx(0.01)</w:t>
                        </w:r>
                      </w:p>
                    </w:tc>
                    <w:tc>
                      <w:tcPr>
                        <w:tcW w:w="0" w:type="auto"/>
                        <w:vAlign w:val="center"/>
                        <w:hideMark/>
                      </w:tcPr>
                      <w:p w14:paraId="384020C7" w14:textId="77777777" w:rsidR="00E86FBA" w:rsidRPr="00D07263" w:rsidRDefault="00E86FBA" w:rsidP="009A01C9">
                        <w:pPr>
                          <w:rPr>
                            <w:rFonts w:ascii="Arial" w:hAnsi="Arial" w:cs="Arial"/>
                          </w:rPr>
                        </w:pPr>
                        <w:r w:rsidRPr="00D07263">
                          <w:rPr>
                            <w:rFonts w:ascii="Arial" w:hAnsi="Arial" w:cs="Arial"/>
                          </w:rPr>
                          <w:t>Data Collection Sheet</w:t>
                        </w:r>
                      </w:p>
                    </w:tc>
                  </w:tr>
                  <w:tr w:rsidR="00E86FBA" w:rsidRPr="00D07263" w14:paraId="22869465" w14:textId="77777777" w:rsidTr="009A01C9">
                    <w:trPr>
                      <w:tblCellSpacing w:w="0" w:type="dxa"/>
                    </w:trPr>
                    <w:tc>
                      <w:tcPr>
                        <w:tcW w:w="0" w:type="auto"/>
                        <w:vAlign w:val="center"/>
                        <w:hideMark/>
                      </w:tcPr>
                      <w:p w14:paraId="2FF9D2B3" w14:textId="77777777" w:rsidR="00E86FBA" w:rsidRPr="00D07263" w:rsidRDefault="00E86FBA" w:rsidP="009A01C9">
                        <w:pPr>
                          <w:rPr>
                            <w:rFonts w:ascii="Arial" w:hAnsi="Arial" w:cs="Arial"/>
                          </w:rPr>
                        </w:pPr>
                        <w:r w:rsidRPr="00D07263">
                          <w:rPr>
                            <w:rFonts w:ascii="Arial" w:hAnsi="Arial" w:cs="Arial"/>
                          </w:rPr>
                          <w:t>4dsq questions sheet.pdf(0.01)</w:t>
                        </w:r>
                      </w:p>
                    </w:tc>
                    <w:tc>
                      <w:tcPr>
                        <w:tcW w:w="0" w:type="auto"/>
                        <w:vAlign w:val="center"/>
                        <w:hideMark/>
                      </w:tcPr>
                      <w:p w14:paraId="1E14E449" w14:textId="77777777" w:rsidR="00E86FBA" w:rsidRPr="00D07263" w:rsidRDefault="00E86FBA" w:rsidP="009A01C9">
                        <w:pPr>
                          <w:rPr>
                            <w:rFonts w:ascii="Arial" w:hAnsi="Arial" w:cs="Arial"/>
                          </w:rPr>
                        </w:pPr>
                        <w:r w:rsidRPr="00D07263">
                          <w:rPr>
                            <w:rFonts w:ascii="Arial" w:hAnsi="Arial" w:cs="Arial"/>
                          </w:rPr>
                          <w:t>Surveys and Questionnaires</w:t>
                        </w:r>
                      </w:p>
                    </w:tc>
                  </w:tr>
                  <w:tr w:rsidR="00E86FBA" w:rsidRPr="00D07263" w14:paraId="4DB4886E" w14:textId="77777777" w:rsidTr="009A01C9">
                    <w:trPr>
                      <w:tblCellSpacing w:w="0" w:type="dxa"/>
                    </w:trPr>
                    <w:tc>
                      <w:tcPr>
                        <w:tcW w:w="0" w:type="auto"/>
                        <w:vAlign w:val="center"/>
                        <w:hideMark/>
                      </w:tcPr>
                      <w:p w14:paraId="1FF7B24C" w14:textId="77777777" w:rsidR="00E86FBA" w:rsidRPr="00D07263" w:rsidRDefault="00E86FBA" w:rsidP="009A01C9">
                        <w:pPr>
                          <w:rPr>
                            <w:rFonts w:ascii="Arial" w:hAnsi="Arial" w:cs="Arial"/>
                          </w:rPr>
                        </w:pPr>
                        <w:r w:rsidRPr="00D07263">
                          <w:rPr>
                            <w:rFonts w:ascii="Arial" w:hAnsi="Arial" w:cs="Arial"/>
                          </w:rPr>
                          <w:t>4DSQ scoring form use by the PI Nurse Practitioner(0.01)</w:t>
                        </w:r>
                      </w:p>
                    </w:tc>
                    <w:tc>
                      <w:tcPr>
                        <w:tcW w:w="0" w:type="auto"/>
                        <w:vAlign w:val="center"/>
                        <w:hideMark/>
                      </w:tcPr>
                      <w:p w14:paraId="7C7FCBA6" w14:textId="77777777" w:rsidR="00E86FBA" w:rsidRPr="00D07263" w:rsidRDefault="00E86FBA" w:rsidP="009A01C9">
                        <w:pPr>
                          <w:rPr>
                            <w:rFonts w:ascii="Arial" w:hAnsi="Arial" w:cs="Arial"/>
                          </w:rPr>
                        </w:pPr>
                        <w:r w:rsidRPr="00D07263">
                          <w:rPr>
                            <w:rFonts w:ascii="Arial" w:hAnsi="Arial" w:cs="Arial"/>
                          </w:rPr>
                          <w:t>Data Collection Sheet</w:t>
                        </w:r>
                      </w:p>
                    </w:tc>
                  </w:tr>
                  <w:tr w:rsidR="00E86FBA" w:rsidRPr="00D07263" w14:paraId="7DEDD493" w14:textId="77777777" w:rsidTr="009A01C9">
                    <w:trPr>
                      <w:tblCellSpacing w:w="0" w:type="dxa"/>
                    </w:trPr>
                    <w:tc>
                      <w:tcPr>
                        <w:tcW w:w="0" w:type="auto"/>
                        <w:vAlign w:val="center"/>
                        <w:hideMark/>
                      </w:tcPr>
                      <w:p w14:paraId="21E2B7CF" w14:textId="77777777" w:rsidR="00E86FBA" w:rsidRPr="00D07263" w:rsidRDefault="00E86FBA" w:rsidP="009A01C9">
                        <w:pPr>
                          <w:rPr>
                            <w:rFonts w:ascii="Arial" w:hAnsi="Arial" w:cs="Arial"/>
                          </w:rPr>
                        </w:pPr>
                        <w:r w:rsidRPr="00D07263">
                          <w:rPr>
                            <w:rFonts w:ascii="Arial" w:hAnsi="Arial" w:cs="Arial"/>
                          </w:rPr>
                          <w:t>DNP project proposal signed by Marshburn and Skipper 7-16.pdf(0.01)</w:t>
                        </w:r>
                      </w:p>
                    </w:tc>
                    <w:tc>
                      <w:tcPr>
                        <w:tcW w:w="0" w:type="auto"/>
                        <w:vAlign w:val="center"/>
                        <w:hideMark/>
                      </w:tcPr>
                      <w:p w14:paraId="11B23D7E" w14:textId="77777777" w:rsidR="00E86FBA" w:rsidRPr="00D07263" w:rsidRDefault="00E86FBA" w:rsidP="009A01C9">
                        <w:pPr>
                          <w:rPr>
                            <w:rFonts w:ascii="Arial" w:hAnsi="Arial" w:cs="Arial"/>
                          </w:rPr>
                        </w:pPr>
                        <w:r w:rsidRPr="00D07263">
                          <w:rPr>
                            <w:rFonts w:ascii="Arial" w:hAnsi="Arial" w:cs="Arial"/>
                          </w:rPr>
                          <w:t>Study Protocol or Grant Application</w:t>
                        </w:r>
                      </w:p>
                    </w:tc>
                  </w:tr>
                  <w:tr w:rsidR="00E86FBA" w:rsidRPr="00D07263" w14:paraId="2E094F47" w14:textId="77777777" w:rsidTr="009A01C9">
                    <w:trPr>
                      <w:tblCellSpacing w:w="0" w:type="dxa"/>
                    </w:trPr>
                    <w:tc>
                      <w:tcPr>
                        <w:tcW w:w="0" w:type="auto"/>
                        <w:vAlign w:val="center"/>
                        <w:hideMark/>
                      </w:tcPr>
                      <w:p w14:paraId="28010862" w14:textId="77777777" w:rsidR="00E86FBA" w:rsidRPr="00D07263" w:rsidRDefault="00E86FBA" w:rsidP="009A01C9">
                        <w:pPr>
                          <w:rPr>
                            <w:rFonts w:ascii="Arial" w:hAnsi="Arial" w:cs="Arial"/>
                          </w:rPr>
                        </w:pPr>
                        <w:r w:rsidRPr="00D07263">
                          <w:rPr>
                            <w:rFonts w:ascii="Arial" w:hAnsi="Arial" w:cs="Arial"/>
                          </w:rPr>
                          <w:t>Gray A - Informed Consent 10-21-16(0.02)</w:t>
                        </w:r>
                      </w:p>
                    </w:tc>
                    <w:tc>
                      <w:tcPr>
                        <w:tcW w:w="0" w:type="auto"/>
                        <w:vAlign w:val="center"/>
                        <w:hideMark/>
                      </w:tcPr>
                      <w:p w14:paraId="4AAB708B" w14:textId="77777777" w:rsidR="00E86FBA" w:rsidRPr="00D07263" w:rsidRDefault="00E86FBA" w:rsidP="009A01C9">
                        <w:pPr>
                          <w:rPr>
                            <w:rFonts w:ascii="Arial" w:hAnsi="Arial" w:cs="Arial"/>
                          </w:rPr>
                        </w:pPr>
                        <w:r w:rsidRPr="00D07263">
                          <w:rPr>
                            <w:rFonts w:ascii="Arial" w:hAnsi="Arial" w:cs="Arial"/>
                          </w:rPr>
                          <w:t>Consent Forms</w:t>
                        </w:r>
                      </w:p>
                    </w:tc>
                  </w:tr>
                  <w:tr w:rsidR="00E86FBA" w:rsidRPr="00D07263" w14:paraId="40064A86" w14:textId="77777777" w:rsidTr="009A01C9">
                    <w:trPr>
                      <w:tblCellSpacing w:w="0" w:type="dxa"/>
                    </w:trPr>
                    <w:tc>
                      <w:tcPr>
                        <w:tcW w:w="0" w:type="auto"/>
                        <w:vAlign w:val="center"/>
                        <w:hideMark/>
                      </w:tcPr>
                      <w:p w14:paraId="363314E9" w14:textId="77777777" w:rsidR="00E86FBA" w:rsidRPr="00D07263" w:rsidRDefault="00E86FBA" w:rsidP="009A01C9">
                        <w:pPr>
                          <w:rPr>
                            <w:rFonts w:ascii="Arial" w:hAnsi="Arial" w:cs="Arial"/>
                          </w:rPr>
                        </w:pPr>
                        <w:r w:rsidRPr="00D07263">
                          <w:rPr>
                            <w:rFonts w:ascii="Arial" w:hAnsi="Arial" w:cs="Arial"/>
                          </w:rPr>
                          <w:t>Healthy Behaviors Classes- for FMF proposal for IRB.docx(0.01)</w:t>
                        </w:r>
                      </w:p>
                    </w:tc>
                    <w:tc>
                      <w:tcPr>
                        <w:tcW w:w="0" w:type="auto"/>
                        <w:vAlign w:val="center"/>
                        <w:hideMark/>
                      </w:tcPr>
                      <w:p w14:paraId="60B5F85F" w14:textId="77777777" w:rsidR="00E86FBA" w:rsidRPr="00D07263" w:rsidRDefault="00E86FBA" w:rsidP="009A01C9">
                        <w:pPr>
                          <w:rPr>
                            <w:rFonts w:ascii="Arial" w:hAnsi="Arial" w:cs="Arial"/>
                          </w:rPr>
                        </w:pPr>
                        <w:r w:rsidRPr="00D07263">
                          <w:rPr>
                            <w:rFonts w:ascii="Arial" w:hAnsi="Arial" w:cs="Arial"/>
                          </w:rPr>
                          <w:t>Interview/Focus Group Scripts/Questions</w:t>
                        </w:r>
                      </w:p>
                    </w:tc>
                  </w:tr>
                  <w:tr w:rsidR="00E86FBA" w:rsidRPr="00D07263" w14:paraId="2EC63F99" w14:textId="77777777" w:rsidTr="009A01C9">
                    <w:trPr>
                      <w:tblCellSpacing w:w="0" w:type="dxa"/>
                    </w:trPr>
                    <w:tc>
                      <w:tcPr>
                        <w:tcW w:w="0" w:type="auto"/>
                        <w:vAlign w:val="center"/>
                        <w:hideMark/>
                      </w:tcPr>
                      <w:p w14:paraId="4C65D3BD" w14:textId="77777777" w:rsidR="00E86FBA" w:rsidRPr="00D07263" w:rsidRDefault="00E86FBA" w:rsidP="009A01C9">
                        <w:pPr>
                          <w:rPr>
                            <w:rFonts w:ascii="Arial" w:hAnsi="Arial" w:cs="Arial"/>
                          </w:rPr>
                        </w:pPr>
                        <w:r w:rsidRPr="00D07263">
                          <w:rPr>
                            <w:rFonts w:ascii="Arial" w:hAnsi="Arial" w:cs="Arial"/>
                          </w:rPr>
                          <w:t>I CAN Be Healthy class flyer.docx(0.03)</w:t>
                        </w:r>
                      </w:p>
                    </w:tc>
                    <w:tc>
                      <w:tcPr>
                        <w:tcW w:w="0" w:type="auto"/>
                        <w:vAlign w:val="center"/>
                        <w:hideMark/>
                      </w:tcPr>
                      <w:p w14:paraId="7978EA6D" w14:textId="77777777" w:rsidR="00E86FBA" w:rsidRPr="00D07263" w:rsidRDefault="00E86FBA" w:rsidP="009A01C9">
                        <w:pPr>
                          <w:rPr>
                            <w:rFonts w:ascii="Arial" w:hAnsi="Arial" w:cs="Arial"/>
                          </w:rPr>
                        </w:pPr>
                        <w:r w:rsidRPr="00D07263">
                          <w:rPr>
                            <w:rFonts w:ascii="Arial" w:hAnsi="Arial" w:cs="Arial"/>
                          </w:rPr>
                          <w:t>Recruitment Documents/Scripts</w:t>
                        </w:r>
                      </w:p>
                    </w:tc>
                  </w:tr>
                  <w:tr w:rsidR="00E86FBA" w:rsidRPr="00D07263" w14:paraId="0552E91D" w14:textId="77777777" w:rsidTr="009A01C9">
                    <w:trPr>
                      <w:tblCellSpacing w:w="0" w:type="dxa"/>
                    </w:trPr>
                    <w:tc>
                      <w:tcPr>
                        <w:tcW w:w="0" w:type="auto"/>
                        <w:vAlign w:val="center"/>
                        <w:hideMark/>
                      </w:tcPr>
                      <w:p w14:paraId="0682AEEC" w14:textId="77777777" w:rsidR="00E86FBA" w:rsidRPr="00D07263" w:rsidRDefault="00E86FBA" w:rsidP="009A01C9">
                        <w:pPr>
                          <w:rPr>
                            <w:rFonts w:ascii="Arial" w:hAnsi="Arial" w:cs="Arial"/>
                          </w:rPr>
                        </w:pPr>
                        <w:r w:rsidRPr="00D07263">
                          <w:rPr>
                            <w:rFonts w:ascii="Arial" w:hAnsi="Arial" w:cs="Arial"/>
                          </w:rPr>
                          <w:t>I CAN Be Healthy PP.pptx(0.01)</w:t>
                        </w:r>
                      </w:p>
                    </w:tc>
                    <w:tc>
                      <w:tcPr>
                        <w:tcW w:w="0" w:type="auto"/>
                        <w:vAlign w:val="center"/>
                        <w:hideMark/>
                      </w:tcPr>
                      <w:p w14:paraId="5E7D3B25" w14:textId="77777777" w:rsidR="00E86FBA" w:rsidRPr="00D07263" w:rsidRDefault="00E86FBA" w:rsidP="009A01C9">
                        <w:pPr>
                          <w:rPr>
                            <w:rFonts w:ascii="Arial" w:hAnsi="Arial" w:cs="Arial"/>
                          </w:rPr>
                        </w:pPr>
                        <w:r w:rsidRPr="00D07263">
                          <w:rPr>
                            <w:rFonts w:ascii="Arial" w:hAnsi="Arial" w:cs="Arial"/>
                          </w:rPr>
                          <w:t>Additional Items</w:t>
                        </w:r>
                      </w:p>
                    </w:tc>
                  </w:tr>
                  <w:tr w:rsidR="00E86FBA" w:rsidRPr="00D07263" w14:paraId="12DAB961" w14:textId="77777777" w:rsidTr="009A01C9">
                    <w:trPr>
                      <w:tblCellSpacing w:w="0" w:type="dxa"/>
                    </w:trPr>
                    <w:tc>
                      <w:tcPr>
                        <w:tcW w:w="0" w:type="auto"/>
                        <w:vAlign w:val="center"/>
                        <w:hideMark/>
                      </w:tcPr>
                      <w:p w14:paraId="58C5BBE0" w14:textId="77777777" w:rsidR="00E86FBA" w:rsidRPr="00D07263" w:rsidRDefault="00E86FBA" w:rsidP="009A01C9">
                        <w:pPr>
                          <w:rPr>
                            <w:rFonts w:ascii="Arial" w:hAnsi="Arial" w:cs="Arial"/>
                          </w:rPr>
                        </w:pPr>
                        <w:r w:rsidRPr="00D07263">
                          <w:rPr>
                            <w:rFonts w:ascii="Arial" w:hAnsi="Arial" w:cs="Arial"/>
                          </w:rPr>
                          <w:t>Name to Code Tracking tool.docx(0.02)</w:t>
                        </w:r>
                      </w:p>
                    </w:tc>
                    <w:tc>
                      <w:tcPr>
                        <w:tcW w:w="0" w:type="auto"/>
                        <w:vAlign w:val="center"/>
                        <w:hideMark/>
                      </w:tcPr>
                      <w:p w14:paraId="34C55F03" w14:textId="77777777" w:rsidR="00E86FBA" w:rsidRPr="00D07263" w:rsidRDefault="00E86FBA" w:rsidP="009A01C9">
                        <w:pPr>
                          <w:rPr>
                            <w:rFonts w:ascii="Arial" w:hAnsi="Arial" w:cs="Arial"/>
                          </w:rPr>
                        </w:pPr>
                        <w:r w:rsidRPr="00D07263">
                          <w:rPr>
                            <w:rFonts w:ascii="Arial" w:hAnsi="Arial" w:cs="Arial"/>
                          </w:rPr>
                          <w:t>Surveys and Questionnaires</w:t>
                        </w:r>
                      </w:p>
                    </w:tc>
                  </w:tr>
                  <w:tr w:rsidR="00E86FBA" w:rsidRPr="00D07263" w14:paraId="4F54EE37" w14:textId="77777777" w:rsidTr="009A01C9">
                    <w:trPr>
                      <w:tblCellSpacing w:w="0" w:type="dxa"/>
                    </w:trPr>
                    <w:tc>
                      <w:tcPr>
                        <w:tcW w:w="0" w:type="auto"/>
                        <w:vAlign w:val="center"/>
                        <w:hideMark/>
                      </w:tcPr>
                      <w:p w14:paraId="6C06760F" w14:textId="77777777" w:rsidR="00E86FBA" w:rsidRPr="00D07263" w:rsidRDefault="00E86FBA" w:rsidP="009A01C9">
                        <w:pPr>
                          <w:rPr>
                            <w:rFonts w:ascii="Arial" w:hAnsi="Arial" w:cs="Arial"/>
                          </w:rPr>
                        </w:pPr>
                        <w:r w:rsidRPr="00D07263">
                          <w:rPr>
                            <w:rFonts w:ascii="Arial" w:hAnsi="Arial" w:cs="Arial"/>
                          </w:rPr>
                          <w:t>Power Point facilitator manual (0.01)</w:t>
                        </w:r>
                      </w:p>
                    </w:tc>
                    <w:tc>
                      <w:tcPr>
                        <w:tcW w:w="0" w:type="auto"/>
                        <w:vAlign w:val="center"/>
                        <w:hideMark/>
                      </w:tcPr>
                      <w:p w14:paraId="4EEC03A7" w14:textId="77777777" w:rsidR="00E86FBA" w:rsidRPr="00D07263" w:rsidRDefault="00E86FBA" w:rsidP="009A01C9">
                        <w:pPr>
                          <w:rPr>
                            <w:rFonts w:ascii="Arial" w:hAnsi="Arial" w:cs="Arial"/>
                          </w:rPr>
                        </w:pPr>
                        <w:r w:rsidRPr="00D07263">
                          <w:rPr>
                            <w:rFonts w:ascii="Arial" w:hAnsi="Arial" w:cs="Arial"/>
                          </w:rPr>
                          <w:t xml:space="preserve">Interview/Focus Group </w:t>
                        </w:r>
                        <w:r w:rsidRPr="00D07263">
                          <w:rPr>
                            <w:rFonts w:ascii="Arial" w:hAnsi="Arial" w:cs="Arial"/>
                          </w:rPr>
                          <w:lastRenderedPageBreak/>
                          <w:t>Scripts/Questions</w:t>
                        </w:r>
                      </w:p>
                    </w:tc>
                  </w:tr>
                  <w:tr w:rsidR="00E86FBA" w:rsidRPr="00D07263" w14:paraId="4362C7FF" w14:textId="77777777" w:rsidTr="009A01C9">
                    <w:trPr>
                      <w:tblCellSpacing w:w="0" w:type="dxa"/>
                    </w:trPr>
                    <w:tc>
                      <w:tcPr>
                        <w:tcW w:w="0" w:type="auto"/>
                        <w:vAlign w:val="center"/>
                        <w:hideMark/>
                      </w:tcPr>
                      <w:p w14:paraId="084397F0" w14:textId="77777777" w:rsidR="00E86FBA" w:rsidRPr="00D07263" w:rsidRDefault="00E86FBA" w:rsidP="009A01C9">
                        <w:pPr>
                          <w:rPr>
                            <w:rFonts w:ascii="Arial" w:hAnsi="Arial" w:cs="Arial"/>
                          </w:rPr>
                        </w:pPr>
                        <w:r w:rsidRPr="00D07263">
                          <w:rPr>
                            <w:rFonts w:ascii="Arial" w:hAnsi="Arial" w:cs="Arial"/>
                          </w:rPr>
                          <w:lastRenderedPageBreak/>
                          <w:t>SF12-RCH questions.pdf(0.01)</w:t>
                        </w:r>
                      </w:p>
                    </w:tc>
                    <w:tc>
                      <w:tcPr>
                        <w:tcW w:w="0" w:type="auto"/>
                        <w:vAlign w:val="center"/>
                        <w:hideMark/>
                      </w:tcPr>
                      <w:p w14:paraId="24289181" w14:textId="77777777" w:rsidR="00E86FBA" w:rsidRPr="00D07263" w:rsidRDefault="00E86FBA" w:rsidP="009A01C9">
                        <w:pPr>
                          <w:rPr>
                            <w:rFonts w:ascii="Arial" w:hAnsi="Arial" w:cs="Arial"/>
                          </w:rPr>
                        </w:pPr>
                        <w:r w:rsidRPr="00D07263">
                          <w:rPr>
                            <w:rFonts w:ascii="Arial" w:hAnsi="Arial" w:cs="Arial"/>
                          </w:rPr>
                          <w:t>Data Collection Sheet</w:t>
                        </w:r>
                      </w:p>
                    </w:tc>
                  </w:tr>
                  <w:tr w:rsidR="00E86FBA" w:rsidRPr="00D07263" w14:paraId="04B5C0CB" w14:textId="77777777" w:rsidTr="009A01C9">
                    <w:trPr>
                      <w:tblCellSpacing w:w="0" w:type="dxa"/>
                    </w:trPr>
                    <w:tc>
                      <w:tcPr>
                        <w:tcW w:w="0" w:type="auto"/>
                        <w:vAlign w:val="center"/>
                        <w:hideMark/>
                      </w:tcPr>
                      <w:p w14:paraId="3F9F5C13" w14:textId="77777777" w:rsidR="00E86FBA" w:rsidRPr="00D07263" w:rsidRDefault="00E86FBA" w:rsidP="009A01C9">
                        <w:pPr>
                          <w:rPr>
                            <w:rFonts w:ascii="Arial" w:hAnsi="Arial" w:cs="Arial"/>
                          </w:rPr>
                        </w:pPr>
                        <w:r w:rsidRPr="00D07263">
                          <w:rPr>
                            <w:rFonts w:ascii="Arial" w:hAnsi="Arial" w:cs="Arial"/>
                          </w:rPr>
                          <w:t>SF12-RCH questions.pdf(0.01)</w:t>
                        </w:r>
                      </w:p>
                    </w:tc>
                    <w:tc>
                      <w:tcPr>
                        <w:tcW w:w="0" w:type="auto"/>
                        <w:vAlign w:val="center"/>
                        <w:hideMark/>
                      </w:tcPr>
                      <w:p w14:paraId="5F9C27F5" w14:textId="77777777" w:rsidR="00E86FBA" w:rsidRPr="00D07263" w:rsidRDefault="00E86FBA" w:rsidP="009A01C9">
                        <w:pPr>
                          <w:rPr>
                            <w:rFonts w:ascii="Arial" w:hAnsi="Arial" w:cs="Arial"/>
                          </w:rPr>
                        </w:pPr>
                        <w:r w:rsidRPr="00D07263">
                          <w:rPr>
                            <w:rFonts w:ascii="Arial" w:hAnsi="Arial" w:cs="Arial"/>
                          </w:rPr>
                          <w:t>Surveys and Questionnaires</w:t>
                        </w:r>
                      </w:p>
                    </w:tc>
                  </w:tr>
                  <w:tr w:rsidR="00E86FBA" w:rsidRPr="00D07263" w14:paraId="352F5434" w14:textId="77777777" w:rsidTr="009A01C9">
                    <w:trPr>
                      <w:tblCellSpacing w:w="0" w:type="dxa"/>
                    </w:trPr>
                    <w:tc>
                      <w:tcPr>
                        <w:tcW w:w="0" w:type="auto"/>
                        <w:vAlign w:val="center"/>
                        <w:hideMark/>
                      </w:tcPr>
                      <w:p w14:paraId="4BB1D69B" w14:textId="77777777" w:rsidR="00E86FBA" w:rsidRPr="00D07263" w:rsidRDefault="00E86FBA" w:rsidP="009A01C9">
                        <w:pPr>
                          <w:rPr>
                            <w:rFonts w:ascii="Arial" w:hAnsi="Arial" w:cs="Arial"/>
                          </w:rPr>
                        </w:pPr>
                        <w:r w:rsidRPr="00D07263">
                          <w:rPr>
                            <w:rFonts w:ascii="Arial" w:hAnsi="Arial" w:cs="Arial"/>
                          </w:rPr>
                          <w:t>Tool handout-demographics.docx(0.01)</w:t>
                        </w:r>
                      </w:p>
                    </w:tc>
                    <w:tc>
                      <w:tcPr>
                        <w:tcW w:w="0" w:type="auto"/>
                        <w:vAlign w:val="center"/>
                        <w:hideMark/>
                      </w:tcPr>
                      <w:p w14:paraId="0082CE41" w14:textId="77777777" w:rsidR="00E86FBA" w:rsidRPr="00D07263" w:rsidRDefault="00E86FBA" w:rsidP="009A01C9">
                        <w:pPr>
                          <w:rPr>
                            <w:rFonts w:ascii="Arial" w:hAnsi="Arial" w:cs="Arial"/>
                          </w:rPr>
                        </w:pPr>
                        <w:r w:rsidRPr="00D07263">
                          <w:rPr>
                            <w:rFonts w:ascii="Arial" w:hAnsi="Arial" w:cs="Arial"/>
                          </w:rPr>
                          <w:t>Surveys and Questionnaires</w:t>
                        </w:r>
                      </w:p>
                    </w:tc>
                  </w:tr>
                  <w:tr w:rsidR="00E86FBA" w:rsidRPr="00D07263" w14:paraId="3E7CA6B8" w14:textId="77777777" w:rsidTr="009A01C9">
                    <w:trPr>
                      <w:tblCellSpacing w:w="0" w:type="dxa"/>
                    </w:trPr>
                    <w:tc>
                      <w:tcPr>
                        <w:tcW w:w="0" w:type="auto"/>
                        <w:vAlign w:val="center"/>
                        <w:hideMark/>
                      </w:tcPr>
                      <w:p w14:paraId="73BE1865" w14:textId="77777777" w:rsidR="00E86FBA" w:rsidRPr="00D07263" w:rsidRDefault="00E86FBA" w:rsidP="009A01C9">
                        <w:pPr>
                          <w:rPr>
                            <w:rFonts w:ascii="Arial" w:hAnsi="Arial" w:cs="Arial"/>
                          </w:rPr>
                        </w:pPr>
                        <w:r w:rsidRPr="00D07263">
                          <w:rPr>
                            <w:rFonts w:ascii="Arial" w:hAnsi="Arial" w:cs="Arial"/>
                          </w:rPr>
                          <w:t>Tool handout-demographics.docx(0.01)</w:t>
                        </w:r>
                      </w:p>
                    </w:tc>
                    <w:tc>
                      <w:tcPr>
                        <w:tcW w:w="0" w:type="auto"/>
                        <w:vAlign w:val="center"/>
                        <w:hideMark/>
                      </w:tcPr>
                      <w:p w14:paraId="5EBAC74C" w14:textId="77777777" w:rsidR="00E86FBA" w:rsidRPr="00D07263" w:rsidRDefault="00E86FBA" w:rsidP="009A01C9">
                        <w:pPr>
                          <w:rPr>
                            <w:rFonts w:ascii="Arial" w:hAnsi="Arial" w:cs="Arial"/>
                          </w:rPr>
                        </w:pPr>
                        <w:r w:rsidRPr="00D07263">
                          <w:rPr>
                            <w:rFonts w:ascii="Arial" w:hAnsi="Arial" w:cs="Arial"/>
                          </w:rPr>
                          <w:t>Data Collection Sheet</w:t>
                        </w:r>
                      </w:p>
                    </w:tc>
                  </w:tr>
                </w:tbl>
                <w:p w14:paraId="4F14C133" w14:textId="77777777" w:rsidR="00E86FBA" w:rsidRPr="00D07263" w:rsidRDefault="00E86FBA" w:rsidP="009A01C9">
                  <w:pPr>
                    <w:rPr>
                      <w:rFonts w:ascii="Arial" w:hAnsi="Arial" w:cs="Arial"/>
                    </w:rPr>
                  </w:pPr>
                </w:p>
              </w:tc>
            </w:tr>
            <w:tr w:rsidR="00E86FBA" w:rsidRPr="00D07263" w14:paraId="4499DAA9" w14:textId="77777777" w:rsidTr="009A01C9">
              <w:trPr>
                <w:tblCellSpacing w:w="0" w:type="dxa"/>
              </w:trPr>
              <w:tc>
                <w:tcPr>
                  <w:tcW w:w="0" w:type="auto"/>
                  <w:vAlign w:val="center"/>
                  <w:hideMark/>
                </w:tcPr>
                <w:p w14:paraId="686D4FC3" w14:textId="77777777" w:rsidR="00E86FBA" w:rsidRPr="00D07263" w:rsidRDefault="00E86FBA" w:rsidP="009A01C9">
                  <w:pPr>
                    <w:rPr>
                      <w:rFonts w:ascii="Arial" w:hAnsi="Arial" w:cs="Arial"/>
                    </w:rPr>
                  </w:pPr>
                  <w:r w:rsidRPr="00D07263">
                    <w:rPr>
                      <w:rFonts w:ascii="Arial" w:hAnsi="Arial" w:cs="Arial"/>
                    </w:rPr>
                    <w:lastRenderedPageBreak/>
                    <w:t> </w:t>
                  </w:r>
                </w:p>
              </w:tc>
            </w:tr>
          </w:tbl>
          <w:p w14:paraId="5D6651AC" w14:textId="77777777" w:rsidR="00E86FBA" w:rsidRPr="00D07263" w:rsidRDefault="00E86FBA" w:rsidP="009A01C9">
            <w:pPr>
              <w:spacing w:before="100" w:beforeAutospacing="1" w:after="100" w:afterAutospacing="1"/>
              <w:rPr>
                <w:rFonts w:ascii="Arial" w:hAnsi="Arial" w:cs="Arial"/>
                <w:color w:val="222222"/>
                <w:sz w:val="19"/>
                <w:szCs w:val="19"/>
              </w:rPr>
            </w:pPr>
            <w:r w:rsidRPr="00D07263">
              <w:rPr>
                <w:rFonts w:ascii="Arial" w:hAnsi="Arial" w:cs="Arial"/>
                <w:color w:val="222222"/>
                <w:sz w:val="19"/>
                <w:szCs w:val="19"/>
              </w:rPr>
              <w:t> The following UMCIRB members were recused for reasons of potential for Conflict of Interest on this research study:</w:t>
            </w:r>
          </w:p>
          <w:tbl>
            <w:tblPr>
              <w:tblW w:w="5000" w:type="pct"/>
              <w:tblCellSpacing w:w="0" w:type="dxa"/>
              <w:tblCellMar>
                <w:left w:w="0" w:type="dxa"/>
                <w:right w:w="0" w:type="dxa"/>
              </w:tblCellMar>
              <w:tblLook w:val="04A0" w:firstRow="1" w:lastRow="0" w:firstColumn="1" w:lastColumn="0" w:noHBand="0" w:noVBand="1"/>
            </w:tblPr>
            <w:tblGrid>
              <w:gridCol w:w="9270"/>
            </w:tblGrid>
            <w:tr w:rsidR="00E86FBA" w:rsidRPr="00D07263" w14:paraId="0700ECE6" w14:textId="77777777" w:rsidTr="009A01C9">
              <w:trPr>
                <w:tblCellSpacing w:w="0" w:type="dxa"/>
              </w:trPr>
              <w:tc>
                <w:tcPr>
                  <w:tcW w:w="0" w:type="auto"/>
                  <w:vAlign w:val="center"/>
                  <w:hideMark/>
                </w:tcPr>
                <w:tbl>
                  <w:tblPr>
                    <w:tblW w:w="5000" w:type="pct"/>
                    <w:tblCellSpacing w:w="0" w:type="dxa"/>
                    <w:tblCellMar>
                      <w:top w:w="10" w:type="dxa"/>
                      <w:left w:w="10" w:type="dxa"/>
                      <w:bottom w:w="10" w:type="dxa"/>
                      <w:right w:w="10" w:type="dxa"/>
                    </w:tblCellMar>
                    <w:tblLook w:val="04A0" w:firstRow="1" w:lastRow="0" w:firstColumn="1" w:lastColumn="0" w:noHBand="0" w:noVBand="1"/>
                  </w:tblPr>
                  <w:tblGrid>
                    <w:gridCol w:w="9270"/>
                  </w:tblGrid>
                  <w:tr w:rsidR="00E86FBA" w:rsidRPr="00D07263" w14:paraId="017FC0C7" w14:textId="77777777" w:rsidTr="009A01C9">
                    <w:trPr>
                      <w:tblHeader/>
                      <w:tblCellSpacing w:w="0" w:type="dxa"/>
                    </w:trPr>
                    <w:tc>
                      <w:tcPr>
                        <w:tcW w:w="0" w:type="auto"/>
                        <w:vAlign w:val="center"/>
                        <w:hideMark/>
                      </w:tcPr>
                      <w:p w14:paraId="395809E1" w14:textId="77777777" w:rsidR="00E86FBA" w:rsidRPr="00D07263" w:rsidRDefault="00E86FBA" w:rsidP="009A01C9">
                        <w:pPr>
                          <w:rPr>
                            <w:rFonts w:ascii="Arial" w:hAnsi="Arial" w:cs="Arial"/>
                          </w:rPr>
                        </w:pPr>
                        <w:r w:rsidRPr="00D07263">
                          <w:rPr>
                            <w:rFonts w:ascii="Arial" w:hAnsi="Arial" w:cs="Arial"/>
                          </w:rPr>
                          <w:t>None</w:t>
                        </w:r>
                      </w:p>
                    </w:tc>
                  </w:tr>
                </w:tbl>
                <w:p w14:paraId="1D134313" w14:textId="77777777" w:rsidR="00E86FBA" w:rsidRPr="00D07263" w:rsidRDefault="00E86FBA" w:rsidP="009A01C9">
                  <w:pPr>
                    <w:rPr>
                      <w:rFonts w:ascii="Arial" w:hAnsi="Arial" w:cs="Arial"/>
                    </w:rPr>
                  </w:pPr>
                </w:p>
              </w:tc>
            </w:tr>
            <w:tr w:rsidR="00E86FBA" w:rsidRPr="00D07263" w14:paraId="3E6C754C" w14:textId="77777777" w:rsidTr="009A01C9">
              <w:trPr>
                <w:tblCellSpacing w:w="0" w:type="dxa"/>
              </w:trPr>
              <w:tc>
                <w:tcPr>
                  <w:tcW w:w="0" w:type="auto"/>
                  <w:vAlign w:val="center"/>
                  <w:hideMark/>
                </w:tcPr>
                <w:p w14:paraId="498CECFD" w14:textId="77777777" w:rsidR="00E86FBA" w:rsidRPr="00D07263" w:rsidRDefault="00E86FBA" w:rsidP="009A01C9">
                  <w:pPr>
                    <w:rPr>
                      <w:rFonts w:ascii="Arial" w:hAnsi="Arial" w:cs="Arial"/>
                    </w:rPr>
                  </w:pPr>
                  <w:r w:rsidRPr="00D07263">
                    <w:rPr>
                      <w:rFonts w:ascii="Arial" w:hAnsi="Arial" w:cs="Arial"/>
                    </w:rPr>
                    <w:t> </w:t>
                  </w:r>
                </w:p>
              </w:tc>
            </w:tr>
          </w:tbl>
          <w:p w14:paraId="61DCBC6C" w14:textId="77777777" w:rsidR="00E86FBA" w:rsidRPr="00D07263" w:rsidRDefault="00E86FBA" w:rsidP="009A01C9">
            <w:pPr>
              <w:spacing w:before="100" w:beforeAutospacing="1" w:after="100" w:afterAutospacing="1"/>
              <w:rPr>
                <w:rFonts w:ascii="Arial" w:hAnsi="Arial" w:cs="Arial"/>
                <w:color w:val="222222"/>
                <w:sz w:val="19"/>
                <w:szCs w:val="19"/>
              </w:rPr>
            </w:pPr>
            <w:r w:rsidRPr="00D07263">
              <w:rPr>
                <w:rFonts w:ascii="Arial" w:hAnsi="Arial" w:cs="Arial"/>
                <w:color w:val="222222"/>
                <w:sz w:val="19"/>
                <w:szCs w:val="19"/>
              </w:rPr>
              <w:t> The following UMCIRB members with a potential Conflict of Interest did not attend this IRB meeting:</w:t>
            </w:r>
          </w:p>
          <w:p w14:paraId="6C3576F0" w14:textId="77777777" w:rsidR="00E86FBA" w:rsidRPr="00D07263" w:rsidRDefault="00E86FBA" w:rsidP="009A01C9">
            <w:pPr>
              <w:spacing w:before="100" w:beforeAutospacing="1" w:after="100" w:afterAutospacing="1"/>
              <w:rPr>
                <w:rFonts w:ascii="Arial" w:hAnsi="Arial" w:cs="Arial"/>
                <w:color w:val="222222"/>
                <w:sz w:val="19"/>
                <w:szCs w:val="19"/>
              </w:rPr>
            </w:pPr>
            <w:r w:rsidRPr="00D07263">
              <w:rPr>
                <w:rFonts w:ascii="Arial" w:hAnsi="Arial" w:cs="Arial"/>
                <w:color w:val="222222"/>
                <w:sz w:val="19"/>
                <w:szCs w:val="19"/>
              </w:rPr>
              <w:t> None</w:t>
            </w:r>
          </w:p>
        </w:tc>
      </w:tr>
      <w:tr w:rsidR="00E86FBA" w:rsidRPr="00D07263" w14:paraId="731B185C" w14:textId="77777777" w:rsidTr="009A01C9">
        <w:tblPrEx>
          <w:tblCellSpacing w:w="0" w:type="dxa"/>
          <w:tblCellMar>
            <w:top w:w="0" w:type="dxa"/>
            <w:left w:w="0" w:type="dxa"/>
            <w:bottom w:w="0" w:type="dxa"/>
            <w:right w:w="0" w:type="dxa"/>
          </w:tblCellMar>
        </w:tblPrEx>
        <w:trPr>
          <w:tblCellSpacing w:w="0" w:type="dxa"/>
        </w:trPr>
        <w:tc>
          <w:tcPr>
            <w:tcW w:w="0" w:type="auto"/>
            <w:gridSpan w:val="2"/>
            <w:shd w:val="clear" w:color="auto" w:fill="FFFFFF"/>
            <w:vAlign w:val="center"/>
            <w:hideMark/>
          </w:tcPr>
          <w:p w14:paraId="38035686" w14:textId="77777777" w:rsidR="00E86FBA" w:rsidRPr="00D07263" w:rsidRDefault="00F81B8A" w:rsidP="009A01C9">
            <w:pPr>
              <w:rPr>
                <w:rFonts w:ascii="Arial" w:hAnsi="Arial" w:cs="Arial"/>
                <w:color w:val="222222"/>
                <w:sz w:val="19"/>
                <w:szCs w:val="19"/>
              </w:rPr>
            </w:pPr>
            <w:r>
              <w:rPr>
                <w:rFonts w:ascii="Arial" w:hAnsi="Arial" w:cs="Arial"/>
                <w:color w:val="222222"/>
                <w:sz w:val="19"/>
                <w:szCs w:val="19"/>
              </w:rPr>
              <w:lastRenderedPageBreak/>
              <w:pict w14:anchorId="139915F6">
                <v:rect id="_x0000_i1025" style="width:0;height:1.5pt" o:hralign="center" o:hrstd="t" o:hr="t" fillcolor="#a0a0a0" stroked="f"/>
              </w:pict>
            </w:r>
          </w:p>
        </w:tc>
      </w:tr>
      <w:tr w:rsidR="00E86FBA" w:rsidRPr="00D07263" w14:paraId="36466DC9" w14:textId="77777777" w:rsidTr="009A01C9">
        <w:tblPrEx>
          <w:tblCellSpacing w:w="0" w:type="dxa"/>
          <w:tblCellMar>
            <w:top w:w="0" w:type="dxa"/>
            <w:left w:w="0" w:type="dxa"/>
            <w:bottom w:w="0" w:type="dxa"/>
            <w:right w:w="0" w:type="dxa"/>
          </w:tblCellMar>
        </w:tblPrEx>
        <w:trPr>
          <w:tblCellSpacing w:w="0" w:type="dxa"/>
        </w:trPr>
        <w:tc>
          <w:tcPr>
            <w:tcW w:w="0" w:type="auto"/>
            <w:gridSpan w:val="2"/>
            <w:shd w:val="clear" w:color="auto" w:fill="FFFFFF"/>
            <w:hideMark/>
          </w:tcPr>
          <w:p w14:paraId="71827EC6"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 </w:t>
            </w:r>
          </w:p>
        </w:tc>
      </w:tr>
      <w:tr w:rsidR="00E86FBA" w:rsidRPr="00D07263" w14:paraId="4AD425C8" w14:textId="77777777" w:rsidTr="009A01C9">
        <w:tblPrEx>
          <w:tblCellSpacing w:w="0" w:type="dxa"/>
          <w:tblCellMar>
            <w:top w:w="0" w:type="dxa"/>
            <w:left w:w="0" w:type="dxa"/>
            <w:bottom w:w="0" w:type="dxa"/>
            <w:right w:w="0" w:type="dxa"/>
          </w:tblCellMar>
        </w:tblPrEx>
        <w:trPr>
          <w:tblCellSpacing w:w="0" w:type="dxa"/>
        </w:trPr>
        <w:tc>
          <w:tcPr>
            <w:tcW w:w="0" w:type="auto"/>
            <w:gridSpan w:val="2"/>
            <w:shd w:val="clear" w:color="auto" w:fill="FFFFFF"/>
            <w:vAlign w:val="center"/>
            <w:hideMark/>
          </w:tcPr>
          <w:p w14:paraId="46EE9B99" w14:textId="77777777" w:rsidR="00E86FBA" w:rsidRPr="00D07263" w:rsidRDefault="00E86FBA" w:rsidP="009A01C9">
            <w:pPr>
              <w:rPr>
                <w:rFonts w:ascii="Arial" w:hAnsi="Arial" w:cs="Arial"/>
                <w:color w:val="222222"/>
                <w:sz w:val="19"/>
                <w:szCs w:val="19"/>
              </w:rPr>
            </w:pPr>
            <w:r w:rsidRPr="00D07263">
              <w:rPr>
                <w:rFonts w:ascii="Arial" w:hAnsi="Arial" w:cs="Arial"/>
                <w:color w:val="222222"/>
                <w:sz w:val="19"/>
                <w:szCs w:val="19"/>
              </w:rPr>
              <w:t>IRB00000705 East Carolina U IRB #1 (Biomedical) IORG0000418</w:t>
            </w:r>
            <w:r w:rsidRPr="00D07263">
              <w:rPr>
                <w:rFonts w:ascii="Arial" w:hAnsi="Arial" w:cs="Arial"/>
                <w:color w:val="222222"/>
                <w:sz w:val="19"/>
                <w:szCs w:val="19"/>
              </w:rPr>
              <w:br/>
              <w:t>IRB00003781 East Carolina U IRB #2 (Behavioral/SS) IORG0000418</w:t>
            </w:r>
          </w:p>
        </w:tc>
      </w:tr>
    </w:tbl>
    <w:p w14:paraId="10110057" w14:textId="77777777" w:rsidR="004065F9" w:rsidRDefault="004065F9" w:rsidP="00EA4D40">
      <w:pPr>
        <w:widowControl/>
        <w:autoSpaceDE/>
        <w:autoSpaceDN/>
        <w:adjustRightInd/>
        <w:spacing w:after="160" w:line="259" w:lineRule="auto"/>
        <w:rPr>
          <w:rFonts w:ascii="Times New Roman" w:hAnsi="Times New Roman"/>
        </w:rPr>
      </w:pPr>
    </w:p>
    <w:p w14:paraId="7746B2E3" w14:textId="77777777" w:rsidR="004065F9" w:rsidRDefault="004065F9" w:rsidP="00EA4D40">
      <w:pPr>
        <w:widowControl/>
        <w:autoSpaceDE/>
        <w:autoSpaceDN/>
        <w:adjustRightInd/>
        <w:spacing w:after="160" w:line="259" w:lineRule="auto"/>
        <w:rPr>
          <w:rFonts w:ascii="Times New Roman" w:hAnsi="Times New Roman"/>
        </w:rPr>
      </w:pPr>
    </w:p>
    <w:p w14:paraId="6E49B1E3" w14:textId="77777777" w:rsidR="004065F9" w:rsidRDefault="004065F9" w:rsidP="00EA4D40">
      <w:pPr>
        <w:widowControl/>
        <w:autoSpaceDE/>
        <w:autoSpaceDN/>
        <w:adjustRightInd/>
        <w:spacing w:after="160" w:line="259" w:lineRule="auto"/>
        <w:rPr>
          <w:rFonts w:ascii="Times New Roman" w:hAnsi="Times New Roman"/>
        </w:rPr>
      </w:pPr>
    </w:p>
    <w:p w14:paraId="0A1940F0" w14:textId="0DD1B160" w:rsidR="00E86FBA" w:rsidRDefault="00E86FBA">
      <w:pPr>
        <w:widowControl/>
        <w:autoSpaceDE/>
        <w:autoSpaceDN/>
        <w:adjustRightInd/>
        <w:spacing w:after="160" w:line="259" w:lineRule="auto"/>
        <w:rPr>
          <w:rFonts w:ascii="Times New Roman" w:hAnsi="Times New Roman"/>
        </w:rPr>
      </w:pPr>
      <w:r>
        <w:rPr>
          <w:rFonts w:ascii="Times New Roman" w:hAnsi="Times New Roman"/>
        </w:rPr>
        <w:br w:type="page"/>
      </w:r>
    </w:p>
    <w:p w14:paraId="742A622C" w14:textId="77777777" w:rsidR="00E86FBA" w:rsidRDefault="00E86FBA" w:rsidP="00844C94">
      <w:pPr>
        <w:widowControl/>
        <w:autoSpaceDE/>
        <w:autoSpaceDN/>
        <w:adjustRightInd/>
        <w:spacing w:after="160" w:line="259" w:lineRule="auto"/>
        <w:jc w:val="center"/>
        <w:rPr>
          <w:rFonts w:ascii="Times New Roman" w:hAnsi="Times New Roman"/>
        </w:rPr>
      </w:pPr>
      <w:r>
        <w:rPr>
          <w:rFonts w:ascii="Times New Roman" w:hAnsi="Times New Roman"/>
        </w:rPr>
        <w:lastRenderedPageBreak/>
        <w:t>Appendix E: Consent</w:t>
      </w:r>
    </w:p>
    <w:p w14:paraId="19053569" w14:textId="77777777" w:rsidR="00E86FBA" w:rsidRDefault="00E86FBA" w:rsidP="00E86FBA">
      <w:pPr>
        <w:pStyle w:val="Header"/>
        <w:tabs>
          <w:tab w:val="right" w:pos="13860"/>
        </w:tabs>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9"/>
        <w:gridCol w:w="6971"/>
      </w:tblGrid>
      <w:tr w:rsidR="00E86FBA" w:rsidRPr="001B6D40" w14:paraId="6CED5BCA" w14:textId="77777777" w:rsidTr="009A01C9">
        <w:trPr>
          <w:trHeight w:val="1431"/>
        </w:trPr>
        <w:tc>
          <w:tcPr>
            <w:tcW w:w="2538" w:type="dxa"/>
            <w:tcBorders>
              <w:top w:val="nil"/>
              <w:left w:val="nil"/>
              <w:bottom w:val="nil"/>
              <w:right w:val="nil"/>
            </w:tcBorders>
          </w:tcPr>
          <w:p w14:paraId="77DEC7B2" w14:textId="77777777" w:rsidR="00E86FBA" w:rsidRPr="001B6D40" w:rsidRDefault="00E86FBA" w:rsidP="009A01C9">
            <w:pPr>
              <w:jc w:val="center"/>
              <w:rPr>
                <w:b/>
              </w:rPr>
            </w:pPr>
            <w:r w:rsidRPr="001B6D40">
              <w:rPr>
                <w:b/>
                <w:i/>
                <w:noProof/>
                <w:color w:val="7030A0"/>
              </w:rPr>
              <w:drawing>
                <wp:anchor distT="0" distB="0" distL="114300" distR="114300" simplePos="0" relativeHeight="251759616" behindDoc="1" locked="0" layoutInCell="1" allowOverlap="1" wp14:anchorId="69788F05" wp14:editId="5113A8FA">
                  <wp:simplePos x="0" y="0"/>
                  <wp:positionH relativeFrom="column">
                    <wp:posOffset>238125</wp:posOffset>
                  </wp:positionH>
                  <wp:positionV relativeFrom="paragraph">
                    <wp:posOffset>196215</wp:posOffset>
                  </wp:positionV>
                  <wp:extent cx="917575" cy="524510"/>
                  <wp:effectExtent l="0" t="0" r="0" b="8890"/>
                  <wp:wrapTight wrapText="bothSides">
                    <wp:wrapPolygon edited="0">
                      <wp:start x="0" y="0"/>
                      <wp:lineTo x="0" y="21182"/>
                      <wp:lineTo x="21077" y="21182"/>
                      <wp:lineTo x="21077" y="0"/>
                      <wp:lineTo x="0" y="0"/>
                    </wp:wrapPolygon>
                  </wp:wrapTight>
                  <wp:docPr id="7" name="Picture 7"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757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0">
              <w:rPr>
                <w:b/>
                <w:i/>
                <w:color w:val="7030A0"/>
              </w:rPr>
              <w:t>East Carolina University</w:t>
            </w:r>
          </w:p>
          <w:p w14:paraId="389FED9A" w14:textId="77777777" w:rsidR="00E86FBA" w:rsidRPr="001B6D40" w:rsidRDefault="00E86FBA" w:rsidP="009A01C9">
            <w:pPr>
              <w:rPr>
                <w:b/>
              </w:rPr>
            </w:pPr>
          </w:p>
        </w:tc>
        <w:tc>
          <w:tcPr>
            <w:tcW w:w="8118" w:type="dxa"/>
            <w:tcBorders>
              <w:top w:val="nil"/>
              <w:left w:val="nil"/>
              <w:bottom w:val="nil"/>
              <w:right w:val="nil"/>
            </w:tcBorders>
          </w:tcPr>
          <w:p w14:paraId="6A6B032F" w14:textId="77777777" w:rsidR="00E86FBA" w:rsidRPr="00A97256" w:rsidRDefault="00E86FBA" w:rsidP="009A01C9">
            <w:pPr>
              <w:jc w:val="center"/>
              <w:rPr>
                <w:rFonts w:ascii="Times New Roman" w:hAnsi="Times New Roman"/>
                <w:b/>
              </w:rPr>
            </w:pPr>
            <w:r w:rsidRPr="00A97256">
              <w:rPr>
                <w:rFonts w:ascii="Times New Roman" w:hAnsi="Times New Roman"/>
                <w:b/>
              </w:rPr>
              <w:t>Informed Consent to Participate in Research</w:t>
            </w:r>
          </w:p>
          <w:p w14:paraId="266624E7" w14:textId="77777777" w:rsidR="00E86FBA" w:rsidRPr="00A97256" w:rsidRDefault="00E86FBA" w:rsidP="009A01C9">
            <w:pPr>
              <w:jc w:val="center"/>
              <w:rPr>
                <w:rFonts w:ascii="Times New Roman" w:hAnsi="Times New Roman"/>
              </w:rPr>
            </w:pPr>
            <w:r w:rsidRPr="00A97256">
              <w:rPr>
                <w:rFonts w:ascii="Times New Roman" w:hAnsi="Times New Roman"/>
              </w:rPr>
              <w:t>Information to consider before taking part in research that has no more than minimal risk.</w:t>
            </w:r>
          </w:p>
          <w:p w14:paraId="37A26AF0" w14:textId="77777777" w:rsidR="00E86FBA" w:rsidRPr="001B6D40" w:rsidRDefault="00E86FBA" w:rsidP="009A01C9">
            <w:pPr>
              <w:jc w:val="center"/>
              <w:rPr>
                <w:b/>
              </w:rPr>
            </w:pPr>
          </w:p>
        </w:tc>
      </w:tr>
    </w:tbl>
    <w:p w14:paraId="68E75615" w14:textId="77777777" w:rsidR="00E86FBA" w:rsidRPr="00A97256" w:rsidRDefault="00E86FBA" w:rsidP="00E86FBA">
      <w:pPr>
        <w:spacing w:after="160" w:line="259" w:lineRule="auto"/>
        <w:rPr>
          <w:rFonts w:ascii="Times New Roman" w:hAnsi="Times New Roman"/>
          <w:color w:val="222222"/>
          <w:shd w:val="clear" w:color="auto" w:fill="FFFFFF"/>
        </w:rPr>
      </w:pPr>
      <w:r w:rsidRPr="00A97256">
        <w:rPr>
          <w:rFonts w:ascii="Times New Roman" w:hAnsi="Times New Roman"/>
        </w:rPr>
        <w:t xml:space="preserve">Title of Research Study: </w:t>
      </w:r>
      <w:r w:rsidRPr="00A97256">
        <w:rPr>
          <w:rFonts w:ascii="Times New Roman" w:hAnsi="Times New Roman"/>
          <w:color w:val="222222"/>
          <w:shd w:val="clear" w:color="auto" w:fill="FFFFFF"/>
        </w:rPr>
        <w:t xml:space="preserve">Perceived Health Status of Mothers in Homelessness </w:t>
      </w:r>
    </w:p>
    <w:p w14:paraId="0DDE4DA8" w14:textId="77777777" w:rsidR="00E86FBA" w:rsidRPr="00A97256" w:rsidRDefault="00E86FBA" w:rsidP="00E86FBA">
      <w:pPr>
        <w:rPr>
          <w:rFonts w:ascii="Times New Roman" w:hAnsi="Times New Roman"/>
        </w:rPr>
      </w:pPr>
      <w:r w:rsidRPr="00A97256">
        <w:rPr>
          <w:rFonts w:ascii="Times New Roman" w:hAnsi="Times New Roman"/>
        </w:rPr>
        <w:t>Principal Investigator: Amie Gray, RN, FNP  (Person in Charge of this Study)</w:t>
      </w:r>
    </w:p>
    <w:p w14:paraId="2455DA55" w14:textId="77777777" w:rsidR="00E86FBA" w:rsidRPr="00A97256" w:rsidRDefault="00E86FBA" w:rsidP="00E86FBA">
      <w:pPr>
        <w:rPr>
          <w:rFonts w:ascii="Times New Roman" w:hAnsi="Times New Roman"/>
        </w:rPr>
      </w:pPr>
      <w:r w:rsidRPr="00A97256">
        <w:rPr>
          <w:rFonts w:ascii="Times New Roman" w:hAnsi="Times New Roman"/>
        </w:rPr>
        <w:t>Institution, Department or Division: College of Nursing</w:t>
      </w:r>
    </w:p>
    <w:p w14:paraId="0CA5C07B" w14:textId="77777777" w:rsidR="00E86FBA" w:rsidRPr="00A97256" w:rsidRDefault="00E86FBA" w:rsidP="00E86FBA">
      <w:pPr>
        <w:rPr>
          <w:rFonts w:ascii="Times New Roman" w:hAnsi="Times New Roman"/>
        </w:rPr>
      </w:pPr>
      <w:r w:rsidRPr="00A97256">
        <w:rPr>
          <w:rFonts w:ascii="Times New Roman" w:hAnsi="Times New Roman"/>
        </w:rPr>
        <w:t xml:space="preserve">Address: </w:t>
      </w:r>
      <w:r w:rsidRPr="00A97256">
        <w:rPr>
          <w:rFonts w:ascii="Times New Roman" w:hAnsi="Times New Roman"/>
        </w:rPr>
        <w:fldChar w:fldCharType="begin">
          <w:ffData>
            <w:name w:val="Text77"/>
            <w:enabled/>
            <w:calcOnExit w:val="0"/>
            <w:textInput/>
          </w:ffData>
        </w:fldChar>
      </w:r>
      <w:r w:rsidRPr="00A97256">
        <w:rPr>
          <w:rFonts w:ascii="Times New Roman" w:hAnsi="Times New Roman"/>
        </w:rPr>
        <w:instrText xml:space="preserve"> FORMTEXT </w:instrText>
      </w:r>
      <w:r w:rsidRPr="00A97256">
        <w:rPr>
          <w:rFonts w:ascii="Times New Roman" w:hAnsi="Times New Roman"/>
        </w:rPr>
      </w:r>
      <w:r w:rsidRPr="00A97256">
        <w:rPr>
          <w:rFonts w:ascii="Times New Roman" w:hAnsi="Times New Roman"/>
        </w:rPr>
        <w:fldChar w:fldCharType="separate"/>
      </w:r>
      <w:r w:rsidRPr="00A97256">
        <w:rPr>
          <w:rFonts w:ascii="Times New Roman" w:hAnsi="Times New Roman"/>
          <w:noProof/>
        </w:rPr>
        <w:t> </w:t>
      </w:r>
      <w:r w:rsidRPr="00A97256">
        <w:rPr>
          <w:rFonts w:ascii="Times New Roman" w:hAnsi="Times New Roman"/>
          <w:noProof/>
        </w:rPr>
        <w:t> </w:t>
      </w:r>
      <w:r w:rsidRPr="00A97256">
        <w:rPr>
          <w:rFonts w:ascii="Times New Roman" w:hAnsi="Times New Roman"/>
          <w:noProof/>
        </w:rPr>
        <w:t> </w:t>
      </w:r>
      <w:r w:rsidRPr="00A97256">
        <w:rPr>
          <w:rFonts w:ascii="Times New Roman" w:hAnsi="Times New Roman"/>
          <w:noProof/>
        </w:rPr>
        <w:t> </w:t>
      </w:r>
      <w:r w:rsidRPr="00A97256">
        <w:rPr>
          <w:rFonts w:ascii="Times New Roman" w:hAnsi="Times New Roman"/>
          <w:noProof/>
        </w:rPr>
        <w:t> </w:t>
      </w:r>
      <w:r w:rsidRPr="00A97256">
        <w:rPr>
          <w:rFonts w:ascii="Times New Roman" w:hAnsi="Times New Roman"/>
        </w:rPr>
        <w:fldChar w:fldCharType="end"/>
      </w:r>
      <w:r w:rsidRPr="00A97256">
        <w:rPr>
          <w:rFonts w:ascii="Times New Roman" w:hAnsi="Times New Roman"/>
        </w:rPr>
        <w:t>East Carolina University College of Nursing</w:t>
      </w:r>
    </w:p>
    <w:p w14:paraId="4DD5DABE" w14:textId="77777777" w:rsidR="00E86FBA" w:rsidRPr="00A97256" w:rsidRDefault="00E86FBA" w:rsidP="00E86FBA">
      <w:pPr>
        <w:rPr>
          <w:rFonts w:ascii="Times New Roman" w:hAnsi="Times New Roman"/>
        </w:rPr>
      </w:pPr>
      <w:r w:rsidRPr="00A97256">
        <w:rPr>
          <w:rFonts w:ascii="Times New Roman" w:hAnsi="Times New Roman"/>
        </w:rPr>
        <w:t>Telephone #: 919-451-6720</w:t>
      </w:r>
    </w:p>
    <w:p w14:paraId="20357D5F" w14:textId="77777777" w:rsidR="00E86FBA" w:rsidRPr="00A97256" w:rsidRDefault="00E86FBA" w:rsidP="00E86FBA">
      <w:pPr>
        <w:rPr>
          <w:rFonts w:ascii="Times New Roman" w:hAnsi="Times New Roman"/>
        </w:rPr>
      </w:pPr>
      <w:r w:rsidRPr="00A97256">
        <w:rPr>
          <w:rFonts w:ascii="Times New Roman" w:hAnsi="Times New Roman"/>
          <w:noProof/>
        </w:rPr>
        <mc:AlternateContent>
          <mc:Choice Requires="wps">
            <w:drawing>
              <wp:anchor distT="0" distB="0" distL="114300" distR="114300" simplePos="0" relativeHeight="251758592" behindDoc="0" locked="0" layoutInCell="1" allowOverlap="1" wp14:anchorId="7A4669D1" wp14:editId="7A565F73">
                <wp:simplePos x="0" y="0"/>
                <wp:positionH relativeFrom="column">
                  <wp:posOffset>12700</wp:posOffset>
                </wp:positionH>
                <wp:positionV relativeFrom="paragraph">
                  <wp:posOffset>98425</wp:posOffset>
                </wp:positionV>
                <wp:extent cx="6516370" cy="0"/>
                <wp:effectExtent l="12700" t="12065" r="5080" b="69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A8B6E" id="_x0000_t32" coordsize="21600,21600" o:spt="32" o:oned="t" path="m,l21600,21600e" filled="f">
                <v:path arrowok="t" fillok="f" o:connecttype="none"/>
                <o:lock v:ext="edit" shapetype="t"/>
              </v:shapetype>
              <v:shape id="Straight Arrow Connector 6" o:spid="_x0000_s1026" type="#_x0000_t32" style="position:absolute;margin-left:1pt;margin-top:7.75pt;width:513.1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eRrJQIAAEoEAAAOAAAAZHJzL2Uyb0RvYy54bWysVE2P2jAQvVfqf7B8Z0NYyEJEWK0S6GXb&#10;IrH9AcZ2iNXEY9mGgKr+947Nh9j2UlXNwRlnPG/ezDxn/nzsWnKQ1inQBU0fhpRIzUEovSvot7fV&#10;YEqJ80wL1oKWBT1JR58XHz/Me5PLETTQCmkJgmiX96agjfcmTxLHG9kx9wBGanTWYDvmcWt3ibCs&#10;R/SuTUbDYZb0YIWxwKVz+LU6O+ki4te15P5rXTvpSVtQ5ObjauO6DWuymLN8Z5lpFL/QYP/AomNK&#10;Y9IbVMU8I3ur/oDqFLfgoPYPHLoE6lpxGWvAatLhb9VsGmZkrAWb48ytTe7/wfIvh7UlShQ0o0Sz&#10;Dke08ZapXePJi7XQkxK0xjaCJVnoVm9cjkGlXttQLz/qjXkF/t0RDWXD9E5G1m8ng1BpiEjehYSN&#10;M5hz238GgWfY3kNs3bG2XYDEppBjnNDpNiF59ITjx2ySZo9POEh+9SUsvwYa6/wnCR0JRkHdpY5b&#10;AWlMww6vzgdaLL8GhKwaVqptoxxaTfqCziajSQxw0CoRnOGYs7tt2VpyYEFQ8Yk1ouf+mIW9FhGs&#10;kUwsL7Znqj3bmLzVAQ8LQzoX66yYH7PhbDldTseD8ShbDsbDqhq8rMrxIFulT5PqsSrLKv0ZqKXj&#10;vFFCSB3YXdWbjv9OHZd7dNbdTb+3NiTv0WO/kOz1HUnHyYZhnmWxBXFa2+vEUbDx8OVyhRtxv0f7&#10;/hew+AUAAP//AwBQSwMEFAAGAAgAAAAhAIfHD4TbAAAACAEAAA8AAABkcnMvZG93bnJldi54bWxM&#10;j8FOwzAQRO9I/IO1SFwQtWspqKRxqgqJA0faSly38ZKkxOsodprQr8cVBzjuzGj2TbGZXSfONITW&#10;s4HlQoEgrrxtuTZw2L8+rkCEiGyx80wGvinApry9KTC3fuJ3Ou9iLVIJhxwNNDH2uZShashhWPie&#10;OHmffnAY0znU0g44pXLXSa3Uk3TYcvrQYE8vDVVfu9EZoDBmS7V9dvXh7TI9fOjLaer3xtzfzds1&#10;iEhz/AvDFT+hQ5mYjn5kG0RnQKclMclZBuJqK73SII6/iiwL+X9A+QMAAP//AwBQSwECLQAUAAYA&#10;CAAAACEAtoM4kv4AAADhAQAAEwAAAAAAAAAAAAAAAAAAAAAAW0NvbnRlbnRfVHlwZXNdLnhtbFBL&#10;AQItABQABgAIAAAAIQA4/SH/1gAAAJQBAAALAAAAAAAAAAAAAAAAAC8BAABfcmVscy8ucmVsc1BL&#10;AQItABQABgAIAAAAIQBbheRrJQIAAEoEAAAOAAAAAAAAAAAAAAAAAC4CAABkcnMvZTJvRG9jLnht&#10;bFBLAQItABQABgAIAAAAIQCHxw+E2wAAAAgBAAAPAAAAAAAAAAAAAAAAAH8EAABkcnMvZG93bnJl&#10;di54bWxQSwUGAAAAAAQABADzAAAAhwUAAAAA&#10;"/>
            </w:pict>
          </mc:Fallback>
        </mc:AlternateContent>
      </w:r>
    </w:p>
    <w:p w14:paraId="3F1770E4" w14:textId="77777777" w:rsidR="00E86FBA" w:rsidRPr="00A97256" w:rsidRDefault="00E86FBA" w:rsidP="00E86FBA">
      <w:pPr>
        <w:pStyle w:val="Heading1"/>
        <w:rPr>
          <w:rFonts w:ascii="Times New Roman" w:hAnsi="Times New Roman" w:cs="Times New Roman"/>
          <w:bCs/>
          <w:color w:val="auto"/>
          <w:sz w:val="24"/>
          <w:szCs w:val="24"/>
        </w:rPr>
      </w:pPr>
      <w:r w:rsidRPr="00A97256">
        <w:rPr>
          <w:rFonts w:ascii="Times New Roman" w:hAnsi="Times New Roman" w:cs="Times New Roman"/>
          <w:bCs/>
          <w:color w:val="auto"/>
          <w:sz w:val="24"/>
          <w:szCs w:val="24"/>
        </w:rPr>
        <w:t>Researchers at East Carolina University (ECU) and Families Moving Forward study issues related to society, health problems, environmental problems, behavior problems and the human condition.  To do this, we need the help of volunteers who are willing to take part in research.</w:t>
      </w:r>
    </w:p>
    <w:p w14:paraId="0152AA55" w14:textId="77777777" w:rsidR="00E86FBA" w:rsidRPr="00A97256" w:rsidRDefault="00E86FBA" w:rsidP="00E86FBA">
      <w:pPr>
        <w:pStyle w:val="Heading1"/>
        <w:rPr>
          <w:rFonts w:ascii="Times New Roman" w:hAnsi="Times New Roman" w:cs="Times New Roman"/>
          <w:b/>
          <w:color w:val="auto"/>
          <w:sz w:val="24"/>
          <w:szCs w:val="24"/>
        </w:rPr>
      </w:pPr>
      <w:r w:rsidRPr="00A97256">
        <w:rPr>
          <w:rFonts w:ascii="Times New Roman" w:hAnsi="Times New Roman" w:cs="Times New Roman"/>
          <w:b/>
          <w:color w:val="auto"/>
          <w:sz w:val="24"/>
          <w:szCs w:val="24"/>
        </w:rPr>
        <w:t>Why am I being invited to take part in this research?</w:t>
      </w:r>
    </w:p>
    <w:p w14:paraId="5B5D27A3" w14:textId="77777777" w:rsidR="00E86FBA" w:rsidRPr="00A97256" w:rsidRDefault="00E86FBA" w:rsidP="00E86FBA">
      <w:pPr>
        <w:rPr>
          <w:rFonts w:ascii="Times New Roman" w:hAnsi="Times New Roman"/>
        </w:rPr>
      </w:pPr>
      <w:r w:rsidRPr="00A97256">
        <w:rPr>
          <w:rFonts w:ascii="Times New Roman" w:hAnsi="Times New Roman"/>
        </w:rPr>
        <w:t xml:space="preserve">The purpose of this project is to develop and implement healthy behavior classes for mothers in homelessness to determine if there is improvement in their health perception following participation. This project will address </w:t>
      </w:r>
      <w:r w:rsidRPr="00A97256">
        <w:rPr>
          <w:rFonts w:ascii="Times New Roman" w:hAnsi="Times New Roman"/>
          <w:shd w:val="clear" w:color="auto" w:fill="FFFFFF"/>
        </w:rPr>
        <w:t>perceived health status</w:t>
      </w:r>
      <w:r w:rsidRPr="00A97256">
        <w:rPr>
          <w:rFonts w:ascii="Times New Roman" w:hAnsi="Times New Roman"/>
        </w:rPr>
        <w:t xml:space="preserve"> and depressive symptoms of mothers who have or are currently experiencing homelessness. The mothers in homelessness will be asked to participate in four “I CAN be Healthy” classes at the homeless facility. Mothers’ health perception will be evaluated before and after the healthy behavior classes with two questionnaires.</w:t>
      </w:r>
    </w:p>
    <w:p w14:paraId="1FC6913A" w14:textId="77777777" w:rsidR="00E86FBA" w:rsidRPr="00A97256" w:rsidRDefault="00E86FBA" w:rsidP="00E86FBA">
      <w:pPr>
        <w:pStyle w:val="Heading1"/>
        <w:rPr>
          <w:rFonts w:ascii="Times New Roman" w:hAnsi="Times New Roman" w:cs="Times New Roman"/>
          <w:color w:val="auto"/>
          <w:sz w:val="24"/>
          <w:szCs w:val="24"/>
        </w:rPr>
      </w:pPr>
      <w:r w:rsidRPr="00A97256">
        <w:rPr>
          <w:rFonts w:ascii="Times New Roman" w:hAnsi="Times New Roman" w:cs="Times New Roman"/>
          <w:color w:val="auto"/>
          <w:sz w:val="24"/>
          <w:szCs w:val="24"/>
        </w:rPr>
        <w:lastRenderedPageBreak/>
        <w:t>There is a societal need for evidence-based programs with a focus to improve the health of mothers in homelessness. Improvement in the health of single mothers and mothers who are experiencing homelessness will likely have positive effect on their and their child’s health outcomes.</w:t>
      </w:r>
    </w:p>
    <w:p w14:paraId="1FBE2A6D" w14:textId="77777777" w:rsidR="00E86FBA" w:rsidRPr="00A97256" w:rsidRDefault="00E86FBA" w:rsidP="00E86FBA">
      <w:pPr>
        <w:pStyle w:val="Heading1"/>
        <w:rPr>
          <w:rFonts w:ascii="Times New Roman" w:hAnsi="Times New Roman" w:cs="Times New Roman"/>
          <w:color w:val="auto"/>
          <w:sz w:val="24"/>
          <w:szCs w:val="24"/>
        </w:rPr>
      </w:pPr>
      <w:r w:rsidRPr="00A97256">
        <w:rPr>
          <w:rFonts w:ascii="Times New Roman" w:hAnsi="Times New Roman" w:cs="Times New Roman"/>
          <w:color w:val="auto"/>
          <w:sz w:val="24"/>
          <w:szCs w:val="24"/>
        </w:rPr>
        <w:t xml:space="preserve">You are being invited to take part in this research because </w:t>
      </w:r>
      <w:r w:rsidRPr="00A97256">
        <w:rPr>
          <w:rFonts w:ascii="Times New Roman" w:hAnsi="Times New Roman" w:cs="Times New Roman"/>
          <w:iCs/>
          <w:color w:val="auto"/>
          <w:sz w:val="24"/>
          <w:szCs w:val="24"/>
        </w:rPr>
        <w:t>your view and experience matters</w:t>
      </w:r>
      <w:r w:rsidRPr="00A97256">
        <w:rPr>
          <w:rFonts w:ascii="Times New Roman" w:hAnsi="Times New Roman" w:cs="Times New Roman"/>
          <w:color w:val="auto"/>
          <w:sz w:val="24"/>
          <w:szCs w:val="24"/>
        </w:rPr>
        <w:t xml:space="preserve">. The decision to take part in this research is yours to make.  By doing this project, we hope to learn how to improve the health perception of single mothers and mothers in homelessness through healthy education classes.  </w:t>
      </w:r>
    </w:p>
    <w:p w14:paraId="5D6E4E98" w14:textId="77777777" w:rsidR="00E86FBA" w:rsidRPr="00A97256" w:rsidRDefault="00E86FBA" w:rsidP="00E86FBA">
      <w:pPr>
        <w:pStyle w:val="Heading1"/>
        <w:rPr>
          <w:rFonts w:ascii="Times New Roman" w:hAnsi="Times New Roman" w:cs="Times New Roman"/>
          <w:color w:val="auto"/>
          <w:sz w:val="24"/>
          <w:szCs w:val="24"/>
        </w:rPr>
      </w:pPr>
      <w:r w:rsidRPr="00A97256">
        <w:rPr>
          <w:rFonts w:ascii="Times New Roman" w:hAnsi="Times New Roman" w:cs="Times New Roman"/>
          <w:color w:val="auto"/>
          <w:sz w:val="24"/>
          <w:szCs w:val="24"/>
        </w:rPr>
        <w:t xml:space="preserve">If you volunteer to take part in this research, you will be one of about __20__ people to do so. </w:t>
      </w:r>
      <w:r w:rsidRPr="00A97256">
        <w:rPr>
          <w:rFonts w:ascii="Times New Roman" w:hAnsi="Times New Roman" w:cs="Times New Roman"/>
          <w:i/>
          <w:color w:val="auto"/>
          <w:sz w:val="24"/>
          <w:szCs w:val="24"/>
        </w:rPr>
        <w:t xml:space="preserve"> </w:t>
      </w:r>
    </w:p>
    <w:p w14:paraId="6BCA037E" w14:textId="77777777" w:rsidR="00E86FBA" w:rsidRPr="00A97256" w:rsidRDefault="00E86FBA" w:rsidP="00E86FBA">
      <w:pPr>
        <w:pStyle w:val="Heading1"/>
        <w:rPr>
          <w:rFonts w:ascii="Times New Roman" w:hAnsi="Times New Roman" w:cs="Times New Roman"/>
          <w:b/>
          <w:color w:val="auto"/>
          <w:sz w:val="24"/>
          <w:szCs w:val="24"/>
        </w:rPr>
      </w:pPr>
      <w:r w:rsidRPr="00A97256">
        <w:rPr>
          <w:rFonts w:ascii="Times New Roman" w:hAnsi="Times New Roman" w:cs="Times New Roman"/>
          <w:b/>
          <w:color w:val="auto"/>
          <w:sz w:val="24"/>
          <w:szCs w:val="24"/>
        </w:rPr>
        <w:t xml:space="preserve">Are there reasons I should not take part in this research? </w:t>
      </w:r>
    </w:p>
    <w:p w14:paraId="3FF4F6A7" w14:textId="77777777" w:rsidR="00E86FBA" w:rsidRPr="00A97256" w:rsidRDefault="00E86FBA" w:rsidP="00E86FBA">
      <w:pPr>
        <w:rPr>
          <w:rFonts w:ascii="Times New Roman" w:hAnsi="Times New Roman"/>
        </w:rPr>
      </w:pPr>
      <w:r w:rsidRPr="00A97256">
        <w:rPr>
          <w:rFonts w:ascii="Times New Roman" w:hAnsi="Times New Roman"/>
        </w:rPr>
        <w:t xml:space="preserve">If you are not a mother you should not take part in this research. </w:t>
      </w:r>
    </w:p>
    <w:p w14:paraId="33A74481" w14:textId="77777777" w:rsidR="00E86FBA" w:rsidRPr="00A97256" w:rsidRDefault="00E86FBA" w:rsidP="00E86FBA">
      <w:pPr>
        <w:rPr>
          <w:rFonts w:ascii="Times New Roman" w:hAnsi="Times New Roman"/>
          <w:b/>
          <w:i/>
        </w:rPr>
      </w:pPr>
    </w:p>
    <w:p w14:paraId="32FBC88E" w14:textId="77777777" w:rsidR="00E86FBA" w:rsidRPr="00A97256" w:rsidRDefault="00E86FBA" w:rsidP="00E86FBA">
      <w:pPr>
        <w:rPr>
          <w:rFonts w:ascii="Times New Roman" w:hAnsi="Times New Roman"/>
          <w:b/>
        </w:rPr>
      </w:pPr>
      <w:r w:rsidRPr="00A97256">
        <w:rPr>
          <w:rFonts w:ascii="Times New Roman" w:hAnsi="Times New Roman"/>
          <w:b/>
        </w:rPr>
        <w:t>What other choices do I have if I do not take part in this research?</w:t>
      </w:r>
    </w:p>
    <w:p w14:paraId="0049B234" w14:textId="77777777" w:rsidR="00E86FBA" w:rsidRPr="00A97256" w:rsidRDefault="00E86FBA" w:rsidP="00E86FBA">
      <w:pPr>
        <w:rPr>
          <w:rFonts w:ascii="Times New Roman" w:hAnsi="Times New Roman"/>
          <w:b/>
          <w:i/>
        </w:rPr>
      </w:pPr>
      <w:r w:rsidRPr="00A97256">
        <w:rPr>
          <w:rFonts w:ascii="Times New Roman" w:hAnsi="Times New Roman"/>
        </w:rPr>
        <w:t>You can choose not to participate.</w:t>
      </w:r>
      <w:r w:rsidRPr="00A97256">
        <w:rPr>
          <w:rFonts w:ascii="Times New Roman" w:hAnsi="Times New Roman"/>
          <w:b/>
        </w:rPr>
        <w:t xml:space="preserve">  </w:t>
      </w:r>
    </w:p>
    <w:p w14:paraId="2646145D" w14:textId="77777777" w:rsidR="00E86FBA" w:rsidRPr="00A97256" w:rsidRDefault="00E86FBA" w:rsidP="00E86FBA">
      <w:pPr>
        <w:rPr>
          <w:rFonts w:ascii="Times New Roman" w:hAnsi="Times New Roman"/>
        </w:rPr>
      </w:pPr>
    </w:p>
    <w:p w14:paraId="6987F259" w14:textId="77777777" w:rsidR="00E86FBA" w:rsidRPr="00A97256" w:rsidRDefault="00E86FBA" w:rsidP="00E86FBA">
      <w:pPr>
        <w:rPr>
          <w:rFonts w:ascii="Times New Roman" w:hAnsi="Times New Roman"/>
          <w:b/>
        </w:rPr>
      </w:pPr>
      <w:r w:rsidRPr="00A97256">
        <w:rPr>
          <w:rFonts w:ascii="Times New Roman" w:hAnsi="Times New Roman"/>
          <w:b/>
        </w:rPr>
        <w:t>Where is the research going to take place and how long will it last?</w:t>
      </w:r>
    </w:p>
    <w:p w14:paraId="1F694243" w14:textId="77777777" w:rsidR="00E86FBA" w:rsidRDefault="00E86FBA" w:rsidP="00E86FBA">
      <w:pPr>
        <w:rPr>
          <w:rFonts w:ascii="Times New Roman" w:hAnsi="Times New Roman"/>
        </w:rPr>
      </w:pPr>
      <w:r w:rsidRPr="00A97256">
        <w:rPr>
          <w:rFonts w:ascii="Times New Roman" w:hAnsi="Times New Roman"/>
        </w:rPr>
        <w:t xml:space="preserve">The project will be conducted at </w:t>
      </w:r>
      <w:r w:rsidRPr="00A97256">
        <w:rPr>
          <w:rFonts w:ascii="Times New Roman" w:hAnsi="Times New Roman"/>
          <w:b/>
        </w:rPr>
        <w:t>Families Moving Forward</w:t>
      </w:r>
      <w:r w:rsidRPr="00A97256">
        <w:rPr>
          <w:rFonts w:ascii="Times New Roman" w:hAnsi="Times New Roman"/>
        </w:rPr>
        <w:t xml:space="preserve">.  You will need to come to </w:t>
      </w:r>
      <w:r w:rsidRPr="00A97256">
        <w:rPr>
          <w:rFonts w:ascii="Times New Roman" w:hAnsi="Times New Roman"/>
          <w:b/>
        </w:rPr>
        <w:t>the assigned room after dinner, weekly, four</w:t>
      </w:r>
      <w:r w:rsidRPr="00A97256">
        <w:rPr>
          <w:rFonts w:ascii="Times New Roman" w:hAnsi="Times New Roman"/>
        </w:rPr>
        <w:t xml:space="preserve"> times during the study.  The total amount of time you will be asked to volunteer for this study is </w:t>
      </w:r>
      <w:r w:rsidRPr="00A97256">
        <w:rPr>
          <w:rFonts w:ascii="Times New Roman" w:hAnsi="Times New Roman"/>
          <w:b/>
        </w:rPr>
        <w:t>one hour each week in class</w:t>
      </w:r>
      <w:r w:rsidRPr="00A97256">
        <w:rPr>
          <w:rFonts w:ascii="Times New Roman" w:hAnsi="Times New Roman"/>
          <w:b/>
          <w:i/>
        </w:rPr>
        <w:t xml:space="preserve"> </w:t>
      </w:r>
      <w:r w:rsidRPr="00A97256">
        <w:rPr>
          <w:rFonts w:ascii="Times New Roman" w:hAnsi="Times New Roman"/>
        </w:rPr>
        <w:t xml:space="preserve">for a total of four weeks.  </w:t>
      </w:r>
    </w:p>
    <w:p w14:paraId="241FB678" w14:textId="77777777" w:rsidR="00E86FBA" w:rsidRPr="00A97256" w:rsidRDefault="00E86FBA" w:rsidP="00E86FBA">
      <w:pPr>
        <w:rPr>
          <w:rFonts w:ascii="Times New Roman" w:hAnsi="Times New Roman"/>
        </w:rPr>
      </w:pPr>
    </w:p>
    <w:p w14:paraId="6FA7E0EC" w14:textId="77777777" w:rsidR="00E86FBA" w:rsidRPr="00A97256" w:rsidRDefault="00E86FBA" w:rsidP="00E86FBA">
      <w:pPr>
        <w:rPr>
          <w:rFonts w:ascii="Times New Roman" w:hAnsi="Times New Roman"/>
          <w:b/>
        </w:rPr>
      </w:pPr>
      <w:r w:rsidRPr="00A97256">
        <w:rPr>
          <w:rFonts w:ascii="Times New Roman" w:hAnsi="Times New Roman"/>
          <w:b/>
        </w:rPr>
        <w:t>What will I be asked to do?</w:t>
      </w:r>
    </w:p>
    <w:p w14:paraId="166CBAF1" w14:textId="77777777" w:rsidR="00E86FBA" w:rsidRPr="00A97256" w:rsidRDefault="00E86FBA" w:rsidP="00E86FBA">
      <w:pPr>
        <w:rPr>
          <w:rFonts w:ascii="Times New Roman" w:hAnsi="Times New Roman"/>
          <w:b/>
          <w:i/>
        </w:rPr>
      </w:pPr>
      <w:r w:rsidRPr="00A97256">
        <w:rPr>
          <w:rFonts w:ascii="Times New Roman" w:hAnsi="Times New Roman"/>
        </w:rPr>
        <w:t xml:space="preserve">There will be four weekly one hour classes over the course of four weeks. The classes are interactive healthy behavior classes developed and taught by a nurse practitioner. You will be asked to complete two questionnaires at the first class and again at the last class. Together these questionnaires should take no more than ten minutes. The Nurse Practitioner will read both questionnaires with the participants. Questions of your name, age, race, level of education level (grade level), number of children you have living with you, how many children are no longer living with you as well as if you currently have a job will be only be asked once, at the beginning of the first class.  You will be asked to complete the questionnaires and place in the sealed envelope and return to the Nurse Practitioner. </w:t>
      </w:r>
    </w:p>
    <w:p w14:paraId="644C771B" w14:textId="77777777" w:rsidR="00E86FBA" w:rsidRPr="00A97256" w:rsidRDefault="00E86FBA" w:rsidP="00E86FBA">
      <w:pPr>
        <w:rPr>
          <w:rFonts w:ascii="Times New Roman" w:hAnsi="Times New Roman"/>
          <w:b/>
          <w:i/>
        </w:rPr>
      </w:pPr>
    </w:p>
    <w:p w14:paraId="6482328E" w14:textId="77777777" w:rsidR="00E86FBA" w:rsidRPr="00A97256" w:rsidRDefault="00E86FBA" w:rsidP="00E86FBA">
      <w:pPr>
        <w:rPr>
          <w:rFonts w:ascii="Times New Roman" w:hAnsi="Times New Roman"/>
          <w:b/>
        </w:rPr>
      </w:pPr>
      <w:r w:rsidRPr="00A97256">
        <w:rPr>
          <w:rFonts w:ascii="Times New Roman" w:hAnsi="Times New Roman"/>
          <w:b/>
        </w:rPr>
        <w:t>What might I experience if I take part in the research?</w:t>
      </w:r>
    </w:p>
    <w:p w14:paraId="71DA5311" w14:textId="77777777" w:rsidR="00E86FBA" w:rsidRPr="00A97256" w:rsidRDefault="00E86FBA" w:rsidP="00E86FBA">
      <w:pPr>
        <w:rPr>
          <w:rFonts w:ascii="Times New Roman" w:hAnsi="Times New Roman"/>
        </w:rPr>
      </w:pPr>
      <w:r w:rsidRPr="00A97256">
        <w:rPr>
          <w:rFonts w:ascii="Times New Roman" w:hAnsi="Times New Roman"/>
        </w:rPr>
        <w:t xml:space="preserve">We do not know of any risks (the chance of harm) associated with this project.  Any risks that may occur with this project are no more than what you would experience in everyday life.  We do not know if you will benefit from taking part in this study.  There may not be any personal benefit to you but the information gained by doing this project may help others in the future. You may experience a greater knowledge of your health and behaviors to practice to improve your and your children’s health. </w:t>
      </w:r>
    </w:p>
    <w:p w14:paraId="5FB19914" w14:textId="77777777" w:rsidR="00E86FBA" w:rsidRPr="00A97256" w:rsidRDefault="00E86FBA" w:rsidP="00E86FBA">
      <w:pPr>
        <w:rPr>
          <w:rFonts w:ascii="Times New Roman" w:hAnsi="Times New Roman"/>
        </w:rPr>
      </w:pPr>
    </w:p>
    <w:p w14:paraId="3B4A6F4E" w14:textId="77777777" w:rsidR="00E86FBA" w:rsidRPr="00A97256" w:rsidRDefault="00E86FBA" w:rsidP="00E86FBA">
      <w:pPr>
        <w:rPr>
          <w:rFonts w:ascii="Times New Roman" w:hAnsi="Times New Roman"/>
          <w:b/>
          <w:bCs/>
        </w:rPr>
      </w:pPr>
      <w:r w:rsidRPr="00A97256">
        <w:rPr>
          <w:rFonts w:ascii="Times New Roman" w:hAnsi="Times New Roman"/>
          <w:b/>
          <w:bCs/>
        </w:rPr>
        <w:t xml:space="preserve">Will </w:t>
      </w:r>
      <w:r w:rsidRPr="00A97256">
        <w:rPr>
          <w:rFonts w:ascii="Times New Roman" w:hAnsi="Times New Roman"/>
          <w:b/>
        </w:rPr>
        <w:t>I</w:t>
      </w:r>
      <w:r w:rsidRPr="00A97256">
        <w:rPr>
          <w:rFonts w:ascii="Times New Roman" w:hAnsi="Times New Roman"/>
          <w:b/>
          <w:bCs/>
        </w:rPr>
        <w:t xml:space="preserve"> be paid for taking part in this research?</w:t>
      </w:r>
    </w:p>
    <w:p w14:paraId="319CD16A" w14:textId="77777777" w:rsidR="00E86FBA" w:rsidRPr="00A97256" w:rsidRDefault="00E86FBA" w:rsidP="00E86FBA">
      <w:pPr>
        <w:rPr>
          <w:rFonts w:ascii="Times New Roman" w:hAnsi="Times New Roman"/>
        </w:rPr>
      </w:pPr>
      <w:r w:rsidRPr="00A97256">
        <w:rPr>
          <w:rFonts w:ascii="Times New Roman" w:hAnsi="Times New Roman"/>
          <w:bCs/>
        </w:rPr>
        <w:t>Just like when you attend other schedule programming at Families Moving Forward with these classes you will receive points, you will earn points at Families Moving Forward with each of the healthy behavior classes you attend. You otherwise will not</w:t>
      </w:r>
      <w:r w:rsidRPr="00A97256">
        <w:rPr>
          <w:rFonts w:ascii="Times New Roman" w:hAnsi="Times New Roman"/>
          <w:b/>
          <w:bCs/>
        </w:rPr>
        <w:t xml:space="preserve"> </w:t>
      </w:r>
      <w:r w:rsidRPr="00A97256">
        <w:rPr>
          <w:rFonts w:ascii="Times New Roman" w:hAnsi="Times New Roman"/>
          <w:bCs/>
        </w:rPr>
        <w:t xml:space="preserve">be paid for the time you </w:t>
      </w:r>
      <w:r w:rsidRPr="00A97256">
        <w:rPr>
          <w:rFonts w:ascii="Times New Roman" w:hAnsi="Times New Roman"/>
          <w:bCs/>
        </w:rPr>
        <w:lastRenderedPageBreak/>
        <w:t xml:space="preserve">volunteer while taking part in this project. </w:t>
      </w:r>
      <w:r w:rsidRPr="00A97256">
        <w:rPr>
          <w:rFonts w:ascii="Times New Roman" w:hAnsi="Times New Roman"/>
        </w:rPr>
        <w:t xml:space="preserve"> </w:t>
      </w:r>
    </w:p>
    <w:p w14:paraId="681A8D52" w14:textId="77777777" w:rsidR="00E86FBA" w:rsidRPr="00A97256" w:rsidRDefault="00E86FBA" w:rsidP="00E86FBA">
      <w:pPr>
        <w:rPr>
          <w:rFonts w:ascii="Times New Roman" w:hAnsi="Times New Roman"/>
          <w:b/>
          <w:bCs/>
        </w:rPr>
      </w:pPr>
    </w:p>
    <w:p w14:paraId="5DAC7D5F" w14:textId="77777777" w:rsidR="00E86FBA" w:rsidRPr="00A97256" w:rsidRDefault="00E86FBA" w:rsidP="00E86FBA">
      <w:pPr>
        <w:rPr>
          <w:rFonts w:ascii="Times New Roman" w:hAnsi="Times New Roman"/>
          <w:b/>
          <w:bCs/>
          <w:i/>
        </w:rPr>
      </w:pPr>
      <w:r w:rsidRPr="00A97256">
        <w:rPr>
          <w:rFonts w:ascii="Times New Roman" w:hAnsi="Times New Roman"/>
          <w:b/>
          <w:bCs/>
        </w:rPr>
        <w:t xml:space="preserve">Will it cost </w:t>
      </w:r>
      <w:r w:rsidRPr="00A97256">
        <w:rPr>
          <w:rFonts w:ascii="Times New Roman" w:hAnsi="Times New Roman"/>
          <w:b/>
        </w:rPr>
        <w:t>me</w:t>
      </w:r>
      <w:r w:rsidRPr="00A97256">
        <w:rPr>
          <w:rFonts w:ascii="Times New Roman" w:hAnsi="Times New Roman"/>
        </w:rPr>
        <w:t xml:space="preserve"> </w:t>
      </w:r>
      <w:r w:rsidRPr="00A97256">
        <w:rPr>
          <w:rFonts w:ascii="Times New Roman" w:hAnsi="Times New Roman"/>
          <w:b/>
          <w:bCs/>
        </w:rPr>
        <w:t>to take part in this research?</w:t>
      </w:r>
      <w:r w:rsidRPr="00A97256">
        <w:rPr>
          <w:rFonts w:ascii="Times New Roman" w:hAnsi="Times New Roman"/>
          <w:b/>
          <w:bCs/>
          <w:i/>
        </w:rPr>
        <w:t xml:space="preserve"> </w:t>
      </w:r>
    </w:p>
    <w:p w14:paraId="3D5285A5" w14:textId="77777777" w:rsidR="00E86FBA" w:rsidRPr="00A97256" w:rsidRDefault="00E86FBA" w:rsidP="00E86FBA">
      <w:pPr>
        <w:rPr>
          <w:rFonts w:ascii="Times New Roman" w:hAnsi="Times New Roman"/>
          <w:b/>
        </w:rPr>
      </w:pPr>
      <w:r w:rsidRPr="00A97256">
        <w:rPr>
          <w:rFonts w:ascii="Times New Roman" w:hAnsi="Times New Roman"/>
          <w:b/>
          <w:bCs/>
        </w:rPr>
        <w:t xml:space="preserve"> </w:t>
      </w:r>
      <w:r w:rsidRPr="00A97256">
        <w:rPr>
          <w:rFonts w:ascii="Times New Roman" w:hAnsi="Times New Roman"/>
        </w:rPr>
        <w:t>It will not cost you any money</w:t>
      </w:r>
      <w:r w:rsidRPr="00A97256">
        <w:rPr>
          <w:rFonts w:ascii="Times New Roman" w:hAnsi="Times New Roman"/>
          <w:i/>
        </w:rPr>
        <w:t xml:space="preserve"> </w:t>
      </w:r>
      <w:r w:rsidRPr="00A97256">
        <w:rPr>
          <w:rFonts w:ascii="Times New Roman" w:hAnsi="Times New Roman"/>
        </w:rPr>
        <w:t xml:space="preserve">to be part of the project.  </w:t>
      </w:r>
    </w:p>
    <w:p w14:paraId="21DDE682" w14:textId="77777777" w:rsidR="00E86FBA" w:rsidRPr="00A97256" w:rsidRDefault="00E86FBA" w:rsidP="00E86FBA">
      <w:pPr>
        <w:rPr>
          <w:rFonts w:ascii="Times New Roman" w:hAnsi="Times New Roman"/>
        </w:rPr>
      </w:pPr>
    </w:p>
    <w:p w14:paraId="58E0BB5A" w14:textId="77777777" w:rsidR="00E86FBA" w:rsidRPr="00A97256" w:rsidRDefault="00E86FBA" w:rsidP="00E86FBA">
      <w:pPr>
        <w:pStyle w:val="Heading1"/>
        <w:rPr>
          <w:rFonts w:ascii="Times New Roman" w:hAnsi="Times New Roman" w:cs="Times New Roman"/>
          <w:color w:val="auto"/>
          <w:sz w:val="24"/>
          <w:szCs w:val="24"/>
        </w:rPr>
      </w:pPr>
      <w:r w:rsidRPr="00A97256">
        <w:rPr>
          <w:rFonts w:ascii="Times New Roman" w:hAnsi="Times New Roman" w:cs="Times New Roman"/>
          <w:color w:val="auto"/>
          <w:sz w:val="24"/>
          <w:szCs w:val="24"/>
        </w:rPr>
        <w:t>Who will know that I took part in this research and learn personal information about me?</w:t>
      </w:r>
    </w:p>
    <w:p w14:paraId="40805964" w14:textId="77777777" w:rsidR="00E86FBA" w:rsidRPr="00A97256" w:rsidRDefault="00E86FBA" w:rsidP="00E86FBA">
      <w:pPr>
        <w:ind w:right="-200"/>
        <w:rPr>
          <w:rFonts w:ascii="Times New Roman" w:hAnsi="Times New Roman"/>
        </w:rPr>
      </w:pPr>
      <w:r w:rsidRPr="00A97256">
        <w:rPr>
          <w:rFonts w:ascii="Times New Roman" w:hAnsi="Times New Roman"/>
        </w:rPr>
        <w:t>With your permission, these people may use your information to do this project:</w:t>
      </w:r>
    </w:p>
    <w:p w14:paraId="16F2282C" w14:textId="77777777" w:rsidR="00E86FBA" w:rsidRPr="00A97256" w:rsidRDefault="00E86FBA" w:rsidP="00E86FBA">
      <w:pPr>
        <w:widowControl/>
        <w:numPr>
          <w:ilvl w:val="0"/>
          <w:numId w:val="13"/>
        </w:numPr>
        <w:ind w:right="-200"/>
        <w:rPr>
          <w:rFonts w:ascii="Times New Roman" w:hAnsi="Times New Roman"/>
        </w:rPr>
      </w:pPr>
      <w:r w:rsidRPr="00A97256">
        <w:rPr>
          <w:rFonts w:ascii="Times New Roman" w:hAnsi="Times New Roman"/>
          <w:b/>
          <w:i/>
        </w:rPr>
        <w:t xml:space="preserve"> </w:t>
      </w:r>
      <w:r w:rsidRPr="00A97256">
        <w:rPr>
          <w:rFonts w:ascii="Times New Roman" w:hAnsi="Times New Roman"/>
        </w:rPr>
        <w:t>Families Moving Forward agency and the Office for Human Research Protections.</w:t>
      </w:r>
    </w:p>
    <w:p w14:paraId="62FBE777" w14:textId="77777777" w:rsidR="00E86FBA" w:rsidRPr="00A97256" w:rsidRDefault="00E86FBA" w:rsidP="00E86FBA">
      <w:pPr>
        <w:widowControl/>
        <w:numPr>
          <w:ilvl w:val="0"/>
          <w:numId w:val="13"/>
        </w:numPr>
        <w:ind w:right="-200"/>
        <w:rPr>
          <w:rFonts w:ascii="Times New Roman" w:hAnsi="Times New Roman"/>
        </w:rPr>
      </w:pPr>
      <w:r w:rsidRPr="00A97256">
        <w:rPr>
          <w:rFonts w:ascii="Times New Roman" w:hAnsi="Times New Roman"/>
        </w:rPr>
        <w:t xml:space="preserve">Case managers at Family Moving Forward if referral designated by Amie Gray based on depressive questionnaire scores or other physical and mental health concerns. </w:t>
      </w:r>
    </w:p>
    <w:p w14:paraId="74EBA502" w14:textId="77777777" w:rsidR="00E86FBA" w:rsidRPr="00A97256" w:rsidRDefault="00E86FBA" w:rsidP="00E86FBA">
      <w:pPr>
        <w:widowControl/>
        <w:numPr>
          <w:ilvl w:val="0"/>
          <w:numId w:val="13"/>
        </w:numPr>
        <w:ind w:right="-200"/>
        <w:rPr>
          <w:rFonts w:ascii="Times New Roman" w:hAnsi="Times New Roman"/>
        </w:rPr>
      </w:pPr>
      <w:r w:rsidRPr="00A97256">
        <w:rPr>
          <w:rFonts w:ascii="Times New Roman" w:hAnsi="Times New Roman"/>
        </w:rPr>
        <w:t>The University &amp; Medical Center Institutional Review Board (</w:t>
      </w:r>
      <w:smartTag w:uri="urn:schemas-microsoft-com:office:smarttags" w:element="PersonName">
        <w:r w:rsidRPr="00A97256">
          <w:rPr>
            <w:rFonts w:ascii="Times New Roman" w:hAnsi="Times New Roman"/>
          </w:rPr>
          <w:t>UMCIRB</w:t>
        </w:r>
      </w:smartTag>
      <w:r w:rsidRPr="00A97256">
        <w:rPr>
          <w:rFonts w:ascii="Times New Roman" w:hAnsi="Times New Roman"/>
        </w:rPr>
        <w:t>) and its staff have responsibility for overseeing your welfare during this research and may need to see research records that identify you.</w:t>
      </w:r>
    </w:p>
    <w:p w14:paraId="0F262355" w14:textId="77777777" w:rsidR="00E86FBA" w:rsidRPr="00A97256" w:rsidRDefault="00E86FBA" w:rsidP="00E86FBA">
      <w:pPr>
        <w:widowControl/>
        <w:numPr>
          <w:ilvl w:val="0"/>
          <w:numId w:val="14"/>
        </w:numPr>
        <w:ind w:right="-200"/>
        <w:rPr>
          <w:rFonts w:ascii="Times New Roman" w:hAnsi="Times New Roman"/>
        </w:rPr>
      </w:pPr>
      <w:r w:rsidRPr="00A97256">
        <w:rPr>
          <w:rFonts w:ascii="Times New Roman" w:hAnsi="Times New Roman"/>
        </w:rPr>
        <w:t>People designated by Amie Gray, RN, FNP and Mary Vinson, RN, DNP;</w:t>
      </w:r>
    </w:p>
    <w:p w14:paraId="4526330B" w14:textId="77777777" w:rsidR="00E86FBA" w:rsidRPr="00A97256" w:rsidRDefault="00E86FBA" w:rsidP="00E86FBA">
      <w:pPr>
        <w:ind w:right="-200"/>
        <w:rPr>
          <w:rFonts w:ascii="Times New Roman" w:hAnsi="Times New Roman"/>
        </w:rPr>
      </w:pPr>
    </w:p>
    <w:p w14:paraId="65810B8E" w14:textId="77777777" w:rsidR="00E86FBA" w:rsidRPr="00A97256" w:rsidRDefault="00E86FBA" w:rsidP="00E86FBA">
      <w:pPr>
        <w:rPr>
          <w:rFonts w:ascii="Times New Roman" w:hAnsi="Times New Roman"/>
          <w:b/>
          <w:bCs/>
        </w:rPr>
      </w:pPr>
      <w:r w:rsidRPr="00A97256">
        <w:rPr>
          <w:rFonts w:ascii="Times New Roman" w:hAnsi="Times New Roman"/>
          <w:b/>
          <w:bCs/>
        </w:rPr>
        <w:t>How will you keep the information you collect about me secure?  How long will you keep it?</w:t>
      </w:r>
    </w:p>
    <w:p w14:paraId="22A52945" w14:textId="77777777" w:rsidR="00E86FBA" w:rsidRPr="00A97256" w:rsidRDefault="00E86FBA" w:rsidP="00E86FBA">
      <w:pPr>
        <w:rPr>
          <w:rFonts w:ascii="Times New Roman" w:hAnsi="Times New Roman"/>
          <w:iCs/>
        </w:rPr>
      </w:pPr>
      <w:r w:rsidRPr="00A97256">
        <w:rPr>
          <w:rFonts w:ascii="Times New Roman" w:hAnsi="Times New Roman"/>
        </w:rPr>
        <w:t>You will be assigned a specific code number in which the questionnaires that you complete will also have.  A code sheet with your name and assigned code number (you will be assigned a code number that will be your name) will be kept safely in a locked box in a locked office. Only the investigator will have access to code sheet. The completed questionnaires will be kept separately from the code sheet so no identifiers will be on or near the completed questionnaires. Responses to the questionnaires will be kept confidential</w:t>
      </w:r>
      <w:r w:rsidRPr="00A97256">
        <w:rPr>
          <w:rFonts w:ascii="Times New Roman" w:hAnsi="Times New Roman"/>
          <w:iCs/>
        </w:rPr>
        <w:t xml:space="preserve">. The consents and questionnaires will be kept for a minimum of three years then it will be securely destroyed. The code sheet will be destroyed at completion of the study. </w:t>
      </w:r>
    </w:p>
    <w:p w14:paraId="352CF803" w14:textId="77777777" w:rsidR="00E86FBA" w:rsidRPr="00A97256" w:rsidRDefault="00E86FBA" w:rsidP="00E86FBA">
      <w:pPr>
        <w:rPr>
          <w:rFonts w:ascii="Times New Roman" w:hAnsi="Times New Roman"/>
          <w:bCs/>
        </w:rPr>
      </w:pPr>
    </w:p>
    <w:p w14:paraId="19334A8F" w14:textId="77777777" w:rsidR="00E86FBA" w:rsidRPr="00A97256" w:rsidRDefault="00E86FBA" w:rsidP="00E86FBA">
      <w:pPr>
        <w:pStyle w:val="Heading1"/>
        <w:rPr>
          <w:rFonts w:ascii="Times New Roman" w:hAnsi="Times New Roman" w:cs="Times New Roman"/>
          <w:b/>
          <w:color w:val="auto"/>
          <w:sz w:val="24"/>
          <w:szCs w:val="24"/>
        </w:rPr>
      </w:pPr>
      <w:r w:rsidRPr="00A97256">
        <w:rPr>
          <w:rFonts w:ascii="Times New Roman" w:hAnsi="Times New Roman" w:cs="Times New Roman"/>
          <w:b/>
          <w:color w:val="auto"/>
          <w:sz w:val="24"/>
          <w:szCs w:val="24"/>
        </w:rPr>
        <w:t>What if I decide I do not want to continue in this research?</w:t>
      </w:r>
    </w:p>
    <w:p w14:paraId="5FBFFDA7" w14:textId="77777777" w:rsidR="00E86FBA" w:rsidRPr="00A97256" w:rsidRDefault="00E86FBA" w:rsidP="00E86FBA">
      <w:pPr>
        <w:rPr>
          <w:rFonts w:ascii="Times New Roman" w:hAnsi="Times New Roman"/>
        </w:rPr>
      </w:pPr>
      <w:r w:rsidRPr="00A97256">
        <w:rPr>
          <w:rFonts w:ascii="Times New Roman" w:hAnsi="Times New Roman"/>
        </w:rPr>
        <w:t xml:space="preserve">You can stop attending classes at any time. There will be no consequences if you stop and you will not be criticized.  You will not lose any benefits that you normally receive at Families Moving Forward.  Your stay at Families Moving Forward will not be in jeopardy.  </w:t>
      </w:r>
    </w:p>
    <w:p w14:paraId="6372E83A" w14:textId="77777777" w:rsidR="00E86FBA" w:rsidRPr="00A97256" w:rsidRDefault="00E86FBA" w:rsidP="00E86FBA">
      <w:pPr>
        <w:rPr>
          <w:rFonts w:ascii="Times New Roman" w:hAnsi="Times New Roman"/>
        </w:rPr>
      </w:pPr>
    </w:p>
    <w:p w14:paraId="4A43DCE0" w14:textId="77777777" w:rsidR="00E86FBA" w:rsidRPr="00A97256" w:rsidRDefault="00E86FBA" w:rsidP="00E86FBA">
      <w:pPr>
        <w:pStyle w:val="Heading1"/>
        <w:rPr>
          <w:rFonts w:ascii="Times New Roman" w:hAnsi="Times New Roman" w:cs="Times New Roman"/>
          <w:b/>
          <w:color w:val="auto"/>
          <w:sz w:val="24"/>
          <w:szCs w:val="24"/>
        </w:rPr>
      </w:pPr>
      <w:r w:rsidRPr="00A97256">
        <w:rPr>
          <w:rFonts w:ascii="Times New Roman" w:hAnsi="Times New Roman" w:cs="Times New Roman"/>
          <w:b/>
          <w:color w:val="auto"/>
          <w:sz w:val="24"/>
          <w:szCs w:val="24"/>
        </w:rPr>
        <w:t>Who should I contact if I have questions?</w:t>
      </w:r>
    </w:p>
    <w:p w14:paraId="287D551E" w14:textId="77777777" w:rsidR="00E86FBA" w:rsidRPr="00A97256" w:rsidRDefault="00E86FBA" w:rsidP="00E86FBA">
      <w:pPr>
        <w:rPr>
          <w:rFonts w:ascii="Times New Roman" w:hAnsi="Times New Roman"/>
        </w:rPr>
      </w:pPr>
      <w:r w:rsidRPr="00A97256">
        <w:rPr>
          <w:rFonts w:ascii="Times New Roman" w:hAnsi="Times New Roman"/>
        </w:rPr>
        <w:t xml:space="preserve">The people conducting this study will be able to answer any questions concerning this project, now or in the future.  You may contact the Principal Investigator, Amie Gray, RN, FNP at 919-451-6720 (days, between 8:00am and 6:00pm).   </w:t>
      </w:r>
    </w:p>
    <w:p w14:paraId="6B372E45" w14:textId="77777777" w:rsidR="00E86FBA" w:rsidRPr="00A97256" w:rsidRDefault="00E86FBA" w:rsidP="00E86FBA">
      <w:pPr>
        <w:rPr>
          <w:rFonts w:ascii="Times New Roman" w:hAnsi="Times New Roman"/>
        </w:rPr>
      </w:pPr>
    </w:p>
    <w:p w14:paraId="3EF70D1F" w14:textId="77777777" w:rsidR="00E86FBA" w:rsidRPr="00A97256" w:rsidRDefault="00E86FBA" w:rsidP="00E86FBA">
      <w:pPr>
        <w:rPr>
          <w:rFonts w:ascii="Times New Roman" w:hAnsi="Times New Roman"/>
        </w:rPr>
      </w:pPr>
      <w:r w:rsidRPr="00A97256">
        <w:rPr>
          <w:rFonts w:ascii="Times New Roman" w:hAnsi="Times New Roman"/>
        </w:rPr>
        <w:t>If you have questions about your rights as someone taking part in research, you may call the Office of Research Integrity &amp; Compliance (ORIC) at phone number 252-744-2914 (days, 8:00 am-5:00 pm).  If you would like to report a complaint or concern about this research study, you may call the Director of the ORIC, at 252-744-1971.</w:t>
      </w:r>
    </w:p>
    <w:p w14:paraId="26BF2213" w14:textId="77777777" w:rsidR="00E86FBA" w:rsidRPr="00A97256" w:rsidRDefault="00E86FBA" w:rsidP="00E86FBA">
      <w:pPr>
        <w:rPr>
          <w:rFonts w:ascii="Times New Roman" w:hAnsi="Times New Roman"/>
        </w:rPr>
      </w:pPr>
    </w:p>
    <w:p w14:paraId="0D8AF524" w14:textId="77777777" w:rsidR="00E86FBA" w:rsidRPr="00A97256" w:rsidRDefault="00E86FBA" w:rsidP="00E86FBA">
      <w:pPr>
        <w:tabs>
          <w:tab w:val="left" w:pos="6390"/>
          <w:tab w:val="left" w:pos="6570"/>
        </w:tabs>
        <w:rPr>
          <w:rFonts w:ascii="Times New Roman" w:hAnsi="Times New Roman"/>
          <w:b/>
          <w:bCs/>
        </w:rPr>
      </w:pPr>
      <w:r w:rsidRPr="00A97256">
        <w:rPr>
          <w:rFonts w:ascii="Times New Roman" w:hAnsi="Times New Roman"/>
          <w:b/>
          <w:bCs/>
        </w:rPr>
        <w:t>Are there any Conflicts of Interest I should know about?</w:t>
      </w:r>
    </w:p>
    <w:p w14:paraId="26EB2F6F" w14:textId="77777777" w:rsidR="00E86FBA" w:rsidRPr="00A97256" w:rsidRDefault="00E86FBA" w:rsidP="00E86FBA">
      <w:pPr>
        <w:tabs>
          <w:tab w:val="left" w:pos="6390"/>
          <w:tab w:val="left" w:pos="6570"/>
        </w:tabs>
        <w:rPr>
          <w:rFonts w:ascii="Times New Roman" w:hAnsi="Times New Roman"/>
          <w:bCs/>
        </w:rPr>
      </w:pPr>
      <w:r w:rsidRPr="00A97256">
        <w:rPr>
          <w:rFonts w:ascii="Times New Roman" w:hAnsi="Times New Roman"/>
          <w:bCs/>
        </w:rPr>
        <w:t>The Principal Investigator has no conflict of interest.</w:t>
      </w:r>
    </w:p>
    <w:p w14:paraId="2787887F" w14:textId="77777777" w:rsidR="00E86FBA" w:rsidRPr="00A97256" w:rsidRDefault="00E86FBA" w:rsidP="00E86FBA">
      <w:pPr>
        <w:rPr>
          <w:rFonts w:ascii="Times New Roman" w:hAnsi="Times New Roman"/>
        </w:rPr>
      </w:pPr>
    </w:p>
    <w:p w14:paraId="158C3B71" w14:textId="77777777" w:rsidR="00E86FBA" w:rsidRPr="00A97256" w:rsidRDefault="00E86FBA" w:rsidP="00E86FBA">
      <w:pPr>
        <w:rPr>
          <w:rFonts w:ascii="Times New Roman" w:hAnsi="Times New Roman"/>
          <w:b/>
          <w:bCs/>
        </w:rPr>
      </w:pPr>
      <w:r w:rsidRPr="00A97256">
        <w:rPr>
          <w:rFonts w:ascii="Times New Roman" w:hAnsi="Times New Roman"/>
          <w:b/>
          <w:bCs/>
        </w:rPr>
        <w:t>I have decided I want to take part in this research.  What should I do now?</w:t>
      </w:r>
    </w:p>
    <w:p w14:paraId="3FD12695" w14:textId="77777777" w:rsidR="00E86FBA" w:rsidRPr="00A97256" w:rsidRDefault="00E86FBA" w:rsidP="00E86FBA">
      <w:pPr>
        <w:rPr>
          <w:rFonts w:ascii="Times New Roman" w:hAnsi="Times New Roman"/>
          <w:bCs/>
        </w:rPr>
      </w:pPr>
      <w:r w:rsidRPr="00A97256">
        <w:rPr>
          <w:rFonts w:ascii="Times New Roman" w:hAnsi="Times New Roman"/>
          <w:bCs/>
        </w:rPr>
        <w:t xml:space="preserve">The person obtaining informed consent will ask you to read the following and if you agree, you should sign this form:  </w:t>
      </w:r>
    </w:p>
    <w:p w14:paraId="55C1F560" w14:textId="77777777" w:rsidR="00E86FBA" w:rsidRPr="00A97256" w:rsidRDefault="00E86FBA" w:rsidP="00E86FBA">
      <w:pPr>
        <w:rPr>
          <w:rFonts w:ascii="Times New Roman" w:hAnsi="Times New Roman"/>
          <w:bCs/>
        </w:rPr>
      </w:pPr>
    </w:p>
    <w:p w14:paraId="0CEF3626" w14:textId="77777777" w:rsidR="00E86FBA" w:rsidRPr="00A97256" w:rsidRDefault="00E86FBA" w:rsidP="00E86FBA">
      <w:pPr>
        <w:widowControl/>
        <w:numPr>
          <w:ilvl w:val="0"/>
          <w:numId w:val="15"/>
        </w:numPr>
        <w:autoSpaceDE/>
        <w:autoSpaceDN/>
        <w:adjustRightInd/>
        <w:ind w:left="0" w:firstLine="360"/>
        <w:rPr>
          <w:rFonts w:ascii="Times New Roman" w:hAnsi="Times New Roman"/>
        </w:rPr>
      </w:pPr>
      <w:r w:rsidRPr="00A97256">
        <w:rPr>
          <w:rFonts w:ascii="Times New Roman" w:hAnsi="Times New Roman"/>
        </w:rPr>
        <w:t xml:space="preserve">I have read (or had read to me) all of the above information.  </w:t>
      </w:r>
    </w:p>
    <w:p w14:paraId="4FFD1437" w14:textId="77777777" w:rsidR="00E86FBA" w:rsidRPr="00A97256" w:rsidRDefault="00E86FBA" w:rsidP="00E86FBA">
      <w:pPr>
        <w:widowControl/>
        <w:numPr>
          <w:ilvl w:val="0"/>
          <w:numId w:val="15"/>
        </w:numPr>
        <w:tabs>
          <w:tab w:val="left" w:pos="720"/>
        </w:tabs>
        <w:autoSpaceDE/>
        <w:autoSpaceDN/>
        <w:adjustRightInd/>
        <w:rPr>
          <w:rFonts w:ascii="Times New Roman" w:hAnsi="Times New Roman"/>
        </w:rPr>
      </w:pPr>
      <w:r w:rsidRPr="00A97256">
        <w:rPr>
          <w:rFonts w:ascii="Times New Roman" w:hAnsi="Times New Roman"/>
        </w:rPr>
        <w:t xml:space="preserve">I have had an opportunity to ask questions about things in this research I did not understand and have received satisfactory answers.  </w:t>
      </w:r>
    </w:p>
    <w:p w14:paraId="3AFD559A" w14:textId="77777777" w:rsidR="00E86FBA" w:rsidRPr="00A97256" w:rsidRDefault="00E86FBA" w:rsidP="00E86FBA">
      <w:pPr>
        <w:widowControl/>
        <w:numPr>
          <w:ilvl w:val="0"/>
          <w:numId w:val="15"/>
        </w:numPr>
        <w:autoSpaceDE/>
        <w:autoSpaceDN/>
        <w:adjustRightInd/>
        <w:ind w:left="0" w:firstLine="360"/>
        <w:rPr>
          <w:rFonts w:ascii="Times New Roman" w:hAnsi="Times New Roman"/>
        </w:rPr>
      </w:pPr>
      <w:r w:rsidRPr="00A97256">
        <w:rPr>
          <w:rFonts w:ascii="Times New Roman" w:hAnsi="Times New Roman"/>
        </w:rPr>
        <w:t xml:space="preserve">I know that I can stop taking part in this study at any time.  </w:t>
      </w:r>
    </w:p>
    <w:p w14:paraId="23C9C3B2" w14:textId="77777777" w:rsidR="00E86FBA" w:rsidRPr="00A97256" w:rsidRDefault="00E86FBA" w:rsidP="00E86FBA">
      <w:pPr>
        <w:widowControl/>
        <w:numPr>
          <w:ilvl w:val="0"/>
          <w:numId w:val="15"/>
        </w:numPr>
        <w:autoSpaceDE/>
        <w:autoSpaceDN/>
        <w:adjustRightInd/>
        <w:ind w:left="0" w:firstLine="360"/>
        <w:rPr>
          <w:rFonts w:ascii="Times New Roman" w:hAnsi="Times New Roman"/>
          <w:i/>
        </w:rPr>
      </w:pPr>
      <w:r w:rsidRPr="00A97256">
        <w:rPr>
          <w:rFonts w:ascii="Times New Roman" w:hAnsi="Times New Roman"/>
        </w:rPr>
        <w:t>By signing this informed consent form, I am not giving up any of my rights.</w:t>
      </w:r>
      <w:r w:rsidRPr="00A97256">
        <w:rPr>
          <w:rFonts w:ascii="Times New Roman" w:hAnsi="Times New Roman"/>
          <w:i/>
        </w:rPr>
        <w:t xml:space="preserve">  </w:t>
      </w:r>
    </w:p>
    <w:p w14:paraId="0E6559D6" w14:textId="77777777" w:rsidR="00E86FBA" w:rsidRPr="00A97256" w:rsidRDefault="00E86FBA" w:rsidP="00E86FBA">
      <w:pPr>
        <w:widowControl/>
        <w:numPr>
          <w:ilvl w:val="0"/>
          <w:numId w:val="15"/>
        </w:numPr>
        <w:autoSpaceDE/>
        <w:autoSpaceDN/>
        <w:adjustRightInd/>
        <w:ind w:left="0" w:firstLine="360"/>
        <w:rPr>
          <w:rFonts w:ascii="Times New Roman" w:hAnsi="Times New Roman"/>
        </w:rPr>
      </w:pPr>
      <w:r w:rsidRPr="00A97256">
        <w:rPr>
          <w:rFonts w:ascii="Times New Roman" w:hAnsi="Times New Roman"/>
        </w:rPr>
        <w:t xml:space="preserve">I have been given a copy of this consent document, and it is mine to keep. </w:t>
      </w:r>
    </w:p>
    <w:p w14:paraId="613415DF" w14:textId="77777777" w:rsidR="00E86FBA" w:rsidRPr="00A97256" w:rsidRDefault="00E86FBA" w:rsidP="00E86FBA">
      <w:pPr>
        <w:rPr>
          <w:rFonts w:ascii="Times New Roman" w:hAnsi="Times New Roman"/>
          <w:b/>
          <w:bCs/>
          <w:u w:val="single"/>
        </w:rPr>
      </w:pPr>
    </w:p>
    <w:p w14:paraId="2637EF85" w14:textId="77777777" w:rsidR="00E86FBA" w:rsidRPr="00A97256" w:rsidRDefault="00E86FBA" w:rsidP="00E86FBA">
      <w:pPr>
        <w:rPr>
          <w:rFonts w:ascii="Times New Roman" w:hAnsi="Times New Roman"/>
          <w:b/>
          <w:bCs/>
          <w:u w:val="single"/>
        </w:rPr>
      </w:pPr>
    </w:p>
    <w:p w14:paraId="4AEC7D2F" w14:textId="77777777" w:rsidR="00E86FBA" w:rsidRPr="00A97256" w:rsidRDefault="00E86FBA" w:rsidP="00E86FBA">
      <w:pPr>
        <w:rPr>
          <w:rFonts w:ascii="Times New Roman" w:hAnsi="Times New Roman"/>
          <w:b/>
          <w:bCs/>
          <w:u w:val="single"/>
        </w:rPr>
      </w:pPr>
    </w:p>
    <w:p w14:paraId="6D8B52EE" w14:textId="77777777" w:rsidR="00E86FBA" w:rsidRPr="00A97256" w:rsidRDefault="00E86FBA" w:rsidP="00E86FBA">
      <w:pPr>
        <w:rPr>
          <w:rFonts w:ascii="Times New Roman" w:hAnsi="Times New Roman"/>
        </w:rPr>
      </w:pP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rPr>
        <w:t>_____________</w:t>
      </w:r>
    </w:p>
    <w:p w14:paraId="14F97305" w14:textId="77777777" w:rsidR="00E86FBA" w:rsidRPr="00A97256" w:rsidRDefault="00E86FBA" w:rsidP="00E86FBA">
      <w:pPr>
        <w:rPr>
          <w:rFonts w:ascii="Times New Roman" w:hAnsi="Times New Roman"/>
          <w:b/>
        </w:rPr>
      </w:pPr>
      <w:r w:rsidRPr="00A97256">
        <w:rPr>
          <w:rFonts w:ascii="Times New Roman" w:hAnsi="Times New Roman"/>
          <w:b/>
        </w:rPr>
        <w:t>Participant's Name</w:t>
      </w:r>
      <w:r w:rsidRPr="00A97256">
        <w:rPr>
          <w:rFonts w:ascii="Times New Roman" w:hAnsi="Times New Roman"/>
        </w:rPr>
        <w:t xml:space="preserve">  </w:t>
      </w:r>
      <w:r w:rsidRPr="00A97256">
        <w:rPr>
          <w:rFonts w:ascii="Times New Roman" w:hAnsi="Times New Roman"/>
          <w:b/>
        </w:rPr>
        <w:t xml:space="preserve">(PRINT)                         Signature             </w:t>
      </w:r>
      <w:r w:rsidRPr="00A97256">
        <w:rPr>
          <w:rFonts w:ascii="Times New Roman" w:hAnsi="Times New Roman"/>
          <w:b/>
        </w:rPr>
        <w:tab/>
        <w:t xml:space="preserve">Date  </w:t>
      </w:r>
    </w:p>
    <w:p w14:paraId="40BE325A" w14:textId="77777777" w:rsidR="00E86FBA" w:rsidRPr="00A97256" w:rsidRDefault="00E86FBA" w:rsidP="00E86FBA">
      <w:pPr>
        <w:rPr>
          <w:rFonts w:ascii="Times New Roman" w:hAnsi="Times New Roman"/>
        </w:rPr>
      </w:pPr>
    </w:p>
    <w:p w14:paraId="5B9E6EA0" w14:textId="77777777" w:rsidR="00E86FBA" w:rsidRPr="00A97256" w:rsidRDefault="00E86FBA" w:rsidP="00E86FBA">
      <w:pPr>
        <w:rPr>
          <w:rFonts w:ascii="Times New Roman" w:hAnsi="Times New Roman"/>
        </w:rPr>
      </w:pPr>
    </w:p>
    <w:p w14:paraId="6806D859" w14:textId="77777777" w:rsidR="00E86FBA" w:rsidRPr="00A97256" w:rsidRDefault="00E86FBA" w:rsidP="00E86FBA">
      <w:pPr>
        <w:pStyle w:val="BodyText"/>
        <w:rPr>
          <w:sz w:val="24"/>
        </w:rPr>
      </w:pPr>
      <w:r w:rsidRPr="00A97256">
        <w:rPr>
          <w:b/>
          <w:sz w:val="24"/>
        </w:rPr>
        <w:t>Person Obtaining Informed Consent</w:t>
      </w:r>
      <w:r w:rsidRPr="00A97256">
        <w:rPr>
          <w:sz w:val="24"/>
        </w:rPr>
        <w:t>:  I have conducted the initial informed consent process.  I have orally reviewed the contents of the consent document with the person who has signed above, and answered all of the person’s questions about the research.</w:t>
      </w:r>
    </w:p>
    <w:p w14:paraId="69A6C192" w14:textId="77777777" w:rsidR="00E86FBA" w:rsidRPr="00A97256" w:rsidRDefault="00E86FBA" w:rsidP="00E86FBA">
      <w:pPr>
        <w:rPr>
          <w:rFonts w:ascii="Times New Roman" w:hAnsi="Times New Roman"/>
        </w:rPr>
      </w:pPr>
    </w:p>
    <w:p w14:paraId="3D5CE5D1" w14:textId="77777777" w:rsidR="00E86FBA" w:rsidRPr="00A97256" w:rsidRDefault="00E86FBA" w:rsidP="00E86FBA">
      <w:pPr>
        <w:rPr>
          <w:rFonts w:ascii="Times New Roman" w:hAnsi="Times New Roman"/>
        </w:rPr>
      </w:pPr>
    </w:p>
    <w:p w14:paraId="2FE94C5B" w14:textId="77777777" w:rsidR="00E86FBA" w:rsidRPr="00A97256" w:rsidRDefault="00E86FBA" w:rsidP="00E86FBA">
      <w:pPr>
        <w:rPr>
          <w:rFonts w:ascii="Times New Roman" w:hAnsi="Times New Roman"/>
          <w:u w:val="single"/>
        </w:rPr>
      </w:pP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r w:rsidRPr="00A97256">
        <w:rPr>
          <w:rFonts w:ascii="Times New Roman" w:hAnsi="Times New Roman"/>
          <w:u w:val="single"/>
        </w:rPr>
        <w:tab/>
      </w:r>
    </w:p>
    <w:p w14:paraId="24231933" w14:textId="77777777" w:rsidR="00E86FBA" w:rsidRPr="00A97256" w:rsidRDefault="00E86FBA" w:rsidP="00E86FBA">
      <w:pPr>
        <w:rPr>
          <w:rFonts w:ascii="Times New Roman" w:hAnsi="Times New Roman"/>
        </w:rPr>
      </w:pPr>
      <w:r w:rsidRPr="00A97256">
        <w:rPr>
          <w:rFonts w:ascii="Times New Roman" w:hAnsi="Times New Roman"/>
          <w:b/>
        </w:rPr>
        <w:t>Person Obtaining Consent</w:t>
      </w:r>
      <w:r w:rsidRPr="00A97256">
        <w:rPr>
          <w:rFonts w:ascii="Times New Roman" w:hAnsi="Times New Roman"/>
        </w:rPr>
        <w:t xml:space="preserve">  </w:t>
      </w:r>
      <w:r w:rsidRPr="00A97256">
        <w:rPr>
          <w:rFonts w:ascii="Times New Roman" w:hAnsi="Times New Roman"/>
          <w:b/>
          <w:bCs/>
        </w:rPr>
        <w:t>(</w:t>
      </w:r>
      <w:r w:rsidRPr="00A97256">
        <w:rPr>
          <w:rFonts w:ascii="Times New Roman" w:hAnsi="Times New Roman"/>
          <w:b/>
        </w:rPr>
        <w:t xml:space="preserve">PRINT)             Signature                     Date  </w:t>
      </w:r>
    </w:p>
    <w:p w14:paraId="718A80B5" w14:textId="77777777" w:rsidR="00E86FBA" w:rsidRPr="00A97256" w:rsidRDefault="00E86FBA" w:rsidP="00E86FBA">
      <w:pPr>
        <w:rPr>
          <w:rFonts w:ascii="Times New Roman" w:hAnsi="Times New Roman"/>
          <w:sz w:val="22"/>
          <w:szCs w:val="22"/>
        </w:rPr>
      </w:pPr>
    </w:p>
    <w:p w14:paraId="408E6CCB" w14:textId="77777777" w:rsidR="00D22F0C" w:rsidRDefault="00D22F0C" w:rsidP="00AC0F3A">
      <w:pPr>
        <w:pStyle w:val="Header"/>
        <w:tabs>
          <w:tab w:val="right" w:pos="13860"/>
        </w:tabs>
        <w:rPr>
          <w:rFonts w:ascii="Times New Roman" w:hAnsi="Times New Roman"/>
        </w:rPr>
      </w:pPr>
    </w:p>
    <w:p w14:paraId="2C7149B5" w14:textId="77777777" w:rsidR="00D22F0C" w:rsidRDefault="00D22F0C" w:rsidP="00D22F0C">
      <w:pPr>
        <w:pStyle w:val="Header"/>
        <w:tabs>
          <w:tab w:val="right" w:pos="13860"/>
        </w:tabs>
        <w:rPr>
          <w:rFonts w:ascii="Times New Roman" w:hAnsi="Times New Roman"/>
        </w:rPr>
      </w:pPr>
    </w:p>
    <w:p w14:paraId="21629D48" w14:textId="77777777" w:rsidR="00E86FBA" w:rsidRDefault="00E86FBA">
      <w:pPr>
        <w:widowControl/>
        <w:autoSpaceDE/>
        <w:autoSpaceDN/>
        <w:adjustRightInd/>
        <w:spacing w:after="160" w:line="259" w:lineRule="auto"/>
        <w:rPr>
          <w:rFonts w:ascii="Times New Roman" w:hAnsi="Times New Roman"/>
        </w:rPr>
      </w:pPr>
      <w:r>
        <w:rPr>
          <w:rFonts w:ascii="Times New Roman" w:hAnsi="Times New Roman"/>
        </w:rPr>
        <w:br w:type="page"/>
      </w:r>
    </w:p>
    <w:p w14:paraId="3F574782" w14:textId="1EEBCF6A" w:rsidR="00E86FBA" w:rsidRDefault="00E86FBA" w:rsidP="00844C94">
      <w:pPr>
        <w:jc w:val="center"/>
        <w:rPr>
          <w:rFonts w:ascii="Times New Roman" w:hAnsi="Times New Roman"/>
        </w:rPr>
      </w:pPr>
      <w:r>
        <w:rPr>
          <w:rFonts w:ascii="Times New Roman" w:hAnsi="Times New Roman"/>
        </w:rPr>
        <w:lastRenderedPageBreak/>
        <w:t xml:space="preserve">Appendix F: Name to </w:t>
      </w:r>
      <w:r w:rsidRPr="00CC4A4D">
        <w:rPr>
          <w:rFonts w:ascii="Times New Roman" w:hAnsi="Times New Roman"/>
        </w:rPr>
        <w:t>Code Tracking tool</w:t>
      </w:r>
    </w:p>
    <w:p w14:paraId="125F1EB8" w14:textId="77777777" w:rsidR="00E86FBA" w:rsidRPr="00CC4A4D" w:rsidRDefault="00E86FBA" w:rsidP="00E86FBA">
      <w:pPr>
        <w:rPr>
          <w:rFonts w:ascii="Times New Roman" w:hAnsi="Times New Roman"/>
        </w:rPr>
      </w:pPr>
      <w:r w:rsidRPr="00CC4A4D">
        <w:rPr>
          <w:rFonts w:ascii="Times New Roman" w:hAnsi="Times New Roman"/>
        </w:rPr>
        <w:t xml:space="preserve">Cohort 1 </w:t>
      </w:r>
    </w:p>
    <w:tbl>
      <w:tblPr>
        <w:tblStyle w:val="TableGrid"/>
        <w:tblW w:w="0" w:type="auto"/>
        <w:tblLook w:val="04A0" w:firstRow="1" w:lastRow="0" w:firstColumn="1" w:lastColumn="0" w:noHBand="0" w:noVBand="1"/>
      </w:tblPr>
      <w:tblGrid>
        <w:gridCol w:w="4675"/>
        <w:gridCol w:w="4675"/>
      </w:tblGrid>
      <w:tr w:rsidR="00E86FBA" w:rsidRPr="00CC4A4D" w14:paraId="01BB8049" w14:textId="77777777" w:rsidTr="009A01C9">
        <w:tc>
          <w:tcPr>
            <w:tcW w:w="4675" w:type="dxa"/>
          </w:tcPr>
          <w:p w14:paraId="662A402C" w14:textId="77777777" w:rsidR="00E86FBA" w:rsidRPr="00CC4A4D" w:rsidRDefault="00E86FBA" w:rsidP="009A01C9">
            <w:pPr>
              <w:jc w:val="center"/>
              <w:rPr>
                <w:rFonts w:ascii="Times New Roman" w:hAnsi="Times New Roman"/>
              </w:rPr>
            </w:pPr>
            <w:r w:rsidRPr="00CC4A4D">
              <w:rPr>
                <w:rFonts w:ascii="Times New Roman" w:hAnsi="Times New Roman"/>
              </w:rPr>
              <w:t>Name</w:t>
            </w:r>
          </w:p>
        </w:tc>
        <w:tc>
          <w:tcPr>
            <w:tcW w:w="4675" w:type="dxa"/>
          </w:tcPr>
          <w:p w14:paraId="7DECD530" w14:textId="77777777" w:rsidR="00E86FBA" w:rsidRPr="00CC4A4D" w:rsidRDefault="00E86FBA" w:rsidP="009A01C9">
            <w:pPr>
              <w:jc w:val="center"/>
              <w:rPr>
                <w:rFonts w:ascii="Times New Roman" w:hAnsi="Times New Roman"/>
              </w:rPr>
            </w:pPr>
            <w:r w:rsidRPr="00CC4A4D">
              <w:rPr>
                <w:rFonts w:ascii="Times New Roman" w:hAnsi="Times New Roman"/>
              </w:rPr>
              <w:t>Code Number</w:t>
            </w:r>
          </w:p>
        </w:tc>
      </w:tr>
      <w:tr w:rsidR="00E86FBA" w:rsidRPr="00CC4A4D" w14:paraId="3B13FDE3" w14:textId="77777777" w:rsidTr="009A01C9">
        <w:tc>
          <w:tcPr>
            <w:tcW w:w="4675" w:type="dxa"/>
          </w:tcPr>
          <w:p w14:paraId="11352F16" w14:textId="77777777" w:rsidR="00E86FBA" w:rsidRPr="00CC4A4D" w:rsidRDefault="00E86FBA" w:rsidP="009A01C9">
            <w:pPr>
              <w:rPr>
                <w:rFonts w:ascii="Times New Roman" w:hAnsi="Times New Roman"/>
              </w:rPr>
            </w:pPr>
            <w:r w:rsidRPr="00CC4A4D">
              <w:rPr>
                <w:rFonts w:ascii="Times New Roman" w:hAnsi="Times New Roman"/>
              </w:rPr>
              <w:t>1.</w:t>
            </w:r>
          </w:p>
          <w:p w14:paraId="405C2C2C" w14:textId="77777777" w:rsidR="00E86FBA" w:rsidRPr="00CC4A4D" w:rsidRDefault="00E86FBA" w:rsidP="009A01C9">
            <w:pPr>
              <w:rPr>
                <w:rFonts w:ascii="Times New Roman" w:hAnsi="Times New Roman"/>
              </w:rPr>
            </w:pPr>
          </w:p>
        </w:tc>
        <w:tc>
          <w:tcPr>
            <w:tcW w:w="4675" w:type="dxa"/>
          </w:tcPr>
          <w:p w14:paraId="2B1761E9" w14:textId="77777777" w:rsidR="00E86FBA" w:rsidRPr="00CC4A4D" w:rsidRDefault="00E86FBA" w:rsidP="009A01C9">
            <w:pPr>
              <w:rPr>
                <w:rFonts w:ascii="Times New Roman" w:hAnsi="Times New Roman"/>
              </w:rPr>
            </w:pPr>
            <w:r>
              <w:rPr>
                <w:rFonts w:ascii="Times New Roman" w:hAnsi="Times New Roman"/>
              </w:rPr>
              <w:t>0111</w:t>
            </w:r>
          </w:p>
        </w:tc>
      </w:tr>
      <w:tr w:rsidR="00E86FBA" w:rsidRPr="00CC4A4D" w14:paraId="379A0739" w14:textId="77777777" w:rsidTr="009A01C9">
        <w:tc>
          <w:tcPr>
            <w:tcW w:w="4675" w:type="dxa"/>
          </w:tcPr>
          <w:p w14:paraId="08FFC9EE" w14:textId="77777777" w:rsidR="00E86FBA" w:rsidRPr="00CC4A4D" w:rsidRDefault="00E86FBA" w:rsidP="009A01C9">
            <w:pPr>
              <w:rPr>
                <w:rFonts w:ascii="Times New Roman" w:hAnsi="Times New Roman"/>
              </w:rPr>
            </w:pPr>
            <w:r w:rsidRPr="00CC4A4D">
              <w:rPr>
                <w:rFonts w:ascii="Times New Roman" w:hAnsi="Times New Roman"/>
              </w:rPr>
              <w:t>2.</w:t>
            </w:r>
          </w:p>
          <w:p w14:paraId="57F2687B" w14:textId="77777777" w:rsidR="00E86FBA" w:rsidRPr="00CC4A4D" w:rsidRDefault="00E86FBA" w:rsidP="009A01C9">
            <w:pPr>
              <w:rPr>
                <w:rFonts w:ascii="Times New Roman" w:hAnsi="Times New Roman"/>
              </w:rPr>
            </w:pPr>
          </w:p>
        </w:tc>
        <w:tc>
          <w:tcPr>
            <w:tcW w:w="4675" w:type="dxa"/>
          </w:tcPr>
          <w:p w14:paraId="099F194B" w14:textId="77777777" w:rsidR="00E86FBA" w:rsidRPr="00CC4A4D" w:rsidRDefault="00E86FBA" w:rsidP="009A01C9">
            <w:pPr>
              <w:rPr>
                <w:rFonts w:ascii="Times New Roman" w:hAnsi="Times New Roman"/>
              </w:rPr>
            </w:pPr>
            <w:r>
              <w:rPr>
                <w:rFonts w:ascii="Times New Roman" w:hAnsi="Times New Roman"/>
              </w:rPr>
              <w:t>0112</w:t>
            </w:r>
          </w:p>
        </w:tc>
      </w:tr>
      <w:tr w:rsidR="00E86FBA" w:rsidRPr="00CC4A4D" w14:paraId="6D913D1C" w14:textId="77777777" w:rsidTr="009A01C9">
        <w:tc>
          <w:tcPr>
            <w:tcW w:w="4675" w:type="dxa"/>
          </w:tcPr>
          <w:p w14:paraId="2B13D94B" w14:textId="77777777" w:rsidR="00E86FBA" w:rsidRPr="00CC4A4D" w:rsidRDefault="00E86FBA" w:rsidP="009A01C9">
            <w:pPr>
              <w:rPr>
                <w:rFonts w:ascii="Times New Roman" w:hAnsi="Times New Roman"/>
              </w:rPr>
            </w:pPr>
            <w:r w:rsidRPr="00CC4A4D">
              <w:rPr>
                <w:rFonts w:ascii="Times New Roman" w:hAnsi="Times New Roman"/>
              </w:rPr>
              <w:t>3.</w:t>
            </w:r>
          </w:p>
          <w:p w14:paraId="3383E5F1" w14:textId="77777777" w:rsidR="00E86FBA" w:rsidRPr="00CC4A4D" w:rsidRDefault="00E86FBA" w:rsidP="009A01C9">
            <w:pPr>
              <w:rPr>
                <w:rFonts w:ascii="Times New Roman" w:hAnsi="Times New Roman"/>
              </w:rPr>
            </w:pPr>
          </w:p>
        </w:tc>
        <w:tc>
          <w:tcPr>
            <w:tcW w:w="4675" w:type="dxa"/>
          </w:tcPr>
          <w:p w14:paraId="66192444" w14:textId="77777777" w:rsidR="00E86FBA" w:rsidRPr="00CC4A4D" w:rsidRDefault="00E86FBA" w:rsidP="009A01C9">
            <w:pPr>
              <w:rPr>
                <w:rFonts w:ascii="Times New Roman" w:hAnsi="Times New Roman"/>
              </w:rPr>
            </w:pPr>
            <w:r>
              <w:rPr>
                <w:rFonts w:ascii="Times New Roman" w:hAnsi="Times New Roman"/>
              </w:rPr>
              <w:t>0113</w:t>
            </w:r>
          </w:p>
        </w:tc>
      </w:tr>
      <w:tr w:rsidR="00E86FBA" w:rsidRPr="00CC4A4D" w14:paraId="02DF1D62" w14:textId="77777777" w:rsidTr="009A01C9">
        <w:tc>
          <w:tcPr>
            <w:tcW w:w="4675" w:type="dxa"/>
          </w:tcPr>
          <w:p w14:paraId="77E25766" w14:textId="77777777" w:rsidR="00E86FBA" w:rsidRPr="00CC4A4D" w:rsidRDefault="00E86FBA" w:rsidP="009A01C9">
            <w:pPr>
              <w:rPr>
                <w:rFonts w:ascii="Times New Roman" w:hAnsi="Times New Roman"/>
              </w:rPr>
            </w:pPr>
            <w:r w:rsidRPr="00CC4A4D">
              <w:rPr>
                <w:rFonts w:ascii="Times New Roman" w:hAnsi="Times New Roman"/>
              </w:rPr>
              <w:t>4.</w:t>
            </w:r>
          </w:p>
          <w:p w14:paraId="413FEA8D" w14:textId="77777777" w:rsidR="00E86FBA" w:rsidRPr="00CC4A4D" w:rsidRDefault="00E86FBA" w:rsidP="009A01C9">
            <w:pPr>
              <w:rPr>
                <w:rFonts w:ascii="Times New Roman" w:hAnsi="Times New Roman"/>
              </w:rPr>
            </w:pPr>
          </w:p>
        </w:tc>
        <w:tc>
          <w:tcPr>
            <w:tcW w:w="4675" w:type="dxa"/>
          </w:tcPr>
          <w:p w14:paraId="4C15FEDC" w14:textId="77777777" w:rsidR="00E86FBA" w:rsidRPr="00CC4A4D" w:rsidRDefault="00E86FBA" w:rsidP="009A01C9">
            <w:pPr>
              <w:rPr>
                <w:rFonts w:ascii="Times New Roman" w:hAnsi="Times New Roman"/>
              </w:rPr>
            </w:pPr>
            <w:r>
              <w:rPr>
                <w:rFonts w:ascii="Times New Roman" w:hAnsi="Times New Roman"/>
              </w:rPr>
              <w:t>0114</w:t>
            </w:r>
          </w:p>
        </w:tc>
      </w:tr>
      <w:tr w:rsidR="00E86FBA" w:rsidRPr="00CC4A4D" w14:paraId="5177BADE" w14:textId="77777777" w:rsidTr="009A01C9">
        <w:tc>
          <w:tcPr>
            <w:tcW w:w="4675" w:type="dxa"/>
          </w:tcPr>
          <w:p w14:paraId="4476FBD0" w14:textId="77777777" w:rsidR="00E86FBA" w:rsidRPr="00CC4A4D" w:rsidRDefault="00E86FBA" w:rsidP="009A01C9">
            <w:pPr>
              <w:rPr>
                <w:rFonts w:ascii="Times New Roman" w:hAnsi="Times New Roman"/>
              </w:rPr>
            </w:pPr>
            <w:r w:rsidRPr="00CC4A4D">
              <w:rPr>
                <w:rFonts w:ascii="Times New Roman" w:hAnsi="Times New Roman"/>
              </w:rPr>
              <w:t>5.</w:t>
            </w:r>
          </w:p>
          <w:p w14:paraId="23A731C9" w14:textId="77777777" w:rsidR="00E86FBA" w:rsidRPr="00CC4A4D" w:rsidRDefault="00E86FBA" w:rsidP="009A01C9">
            <w:pPr>
              <w:rPr>
                <w:rFonts w:ascii="Times New Roman" w:hAnsi="Times New Roman"/>
              </w:rPr>
            </w:pPr>
          </w:p>
        </w:tc>
        <w:tc>
          <w:tcPr>
            <w:tcW w:w="4675" w:type="dxa"/>
          </w:tcPr>
          <w:p w14:paraId="602DA09E" w14:textId="77777777" w:rsidR="00E86FBA" w:rsidRPr="00CC4A4D" w:rsidRDefault="00E86FBA" w:rsidP="009A01C9">
            <w:pPr>
              <w:rPr>
                <w:rFonts w:ascii="Times New Roman" w:hAnsi="Times New Roman"/>
              </w:rPr>
            </w:pPr>
            <w:r>
              <w:rPr>
                <w:rFonts w:ascii="Times New Roman" w:hAnsi="Times New Roman"/>
              </w:rPr>
              <w:t>0115</w:t>
            </w:r>
          </w:p>
        </w:tc>
      </w:tr>
      <w:tr w:rsidR="00E86FBA" w:rsidRPr="00CC4A4D" w14:paraId="4E0CAD1F" w14:textId="77777777" w:rsidTr="009A01C9">
        <w:tc>
          <w:tcPr>
            <w:tcW w:w="4675" w:type="dxa"/>
          </w:tcPr>
          <w:p w14:paraId="7948BEF2" w14:textId="77777777" w:rsidR="00E86FBA" w:rsidRPr="00CC4A4D" w:rsidRDefault="00E86FBA" w:rsidP="009A01C9">
            <w:pPr>
              <w:rPr>
                <w:rFonts w:ascii="Times New Roman" w:hAnsi="Times New Roman"/>
              </w:rPr>
            </w:pPr>
            <w:r w:rsidRPr="00CC4A4D">
              <w:rPr>
                <w:rFonts w:ascii="Times New Roman" w:hAnsi="Times New Roman"/>
              </w:rPr>
              <w:t>6.</w:t>
            </w:r>
          </w:p>
        </w:tc>
        <w:tc>
          <w:tcPr>
            <w:tcW w:w="4675" w:type="dxa"/>
          </w:tcPr>
          <w:p w14:paraId="76D2441E" w14:textId="77777777" w:rsidR="00E86FBA" w:rsidRPr="00CC4A4D" w:rsidRDefault="00E86FBA" w:rsidP="009A01C9">
            <w:pPr>
              <w:rPr>
                <w:rFonts w:ascii="Times New Roman" w:hAnsi="Times New Roman"/>
              </w:rPr>
            </w:pPr>
            <w:r>
              <w:rPr>
                <w:rFonts w:ascii="Times New Roman" w:hAnsi="Times New Roman"/>
              </w:rPr>
              <w:t>0116</w:t>
            </w:r>
          </w:p>
          <w:p w14:paraId="7B8C3CFD" w14:textId="77777777" w:rsidR="00E86FBA" w:rsidRPr="00CC4A4D" w:rsidRDefault="00E86FBA" w:rsidP="009A01C9">
            <w:pPr>
              <w:rPr>
                <w:rFonts w:ascii="Times New Roman" w:hAnsi="Times New Roman"/>
              </w:rPr>
            </w:pPr>
          </w:p>
        </w:tc>
      </w:tr>
      <w:tr w:rsidR="00E86FBA" w:rsidRPr="00CC4A4D" w14:paraId="6802034B" w14:textId="77777777" w:rsidTr="009A01C9">
        <w:tc>
          <w:tcPr>
            <w:tcW w:w="4675" w:type="dxa"/>
          </w:tcPr>
          <w:p w14:paraId="575A57CD" w14:textId="77777777" w:rsidR="00E86FBA" w:rsidRPr="00CC4A4D" w:rsidRDefault="00E86FBA" w:rsidP="009A01C9">
            <w:pPr>
              <w:rPr>
                <w:rFonts w:ascii="Times New Roman" w:hAnsi="Times New Roman"/>
              </w:rPr>
            </w:pPr>
            <w:r w:rsidRPr="00CC4A4D">
              <w:rPr>
                <w:rFonts w:ascii="Times New Roman" w:hAnsi="Times New Roman"/>
              </w:rPr>
              <w:t xml:space="preserve">7. </w:t>
            </w:r>
          </w:p>
          <w:p w14:paraId="3FE72FA3" w14:textId="77777777" w:rsidR="00E86FBA" w:rsidRPr="00CC4A4D" w:rsidRDefault="00E86FBA" w:rsidP="009A01C9">
            <w:pPr>
              <w:rPr>
                <w:rFonts w:ascii="Times New Roman" w:hAnsi="Times New Roman"/>
              </w:rPr>
            </w:pPr>
          </w:p>
        </w:tc>
        <w:tc>
          <w:tcPr>
            <w:tcW w:w="4675" w:type="dxa"/>
          </w:tcPr>
          <w:p w14:paraId="231B43BA" w14:textId="77777777" w:rsidR="00E86FBA" w:rsidRPr="00CC4A4D" w:rsidRDefault="00E86FBA" w:rsidP="009A01C9">
            <w:pPr>
              <w:rPr>
                <w:rFonts w:ascii="Times New Roman" w:hAnsi="Times New Roman"/>
              </w:rPr>
            </w:pPr>
            <w:r>
              <w:rPr>
                <w:rFonts w:ascii="Times New Roman" w:hAnsi="Times New Roman"/>
              </w:rPr>
              <w:t>0117</w:t>
            </w:r>
          </w:p>
        </w:tc>
      </w:tr>
      <w:tr w:rsidR="00E86FBA" w:rsidRPr="00CC4A4D" w14:paraId="704AB9EB" w14:textId="77777777" w:rsidTr="009A01C9">
        <w:tc>
          <w:tcPr>
            <w:tcW w:w="4675" w:type="dxa"/>
          </w:tcPr>
          <w:p w14:paraId="30455473" w14:textId="77777777" w:rsidR="00E86FBA" w:rsidRPr="00CC4A4D" w:rsidRDefault="00E86FBA" w:rsidP="009A01C9">
            <w:pPr>
              <w:rPr>
                <w:rFonts w:ascii="Times New Roman" w:hAnsi="Times New Roman"/>
              </w:rPr>
            </w:pPr>
            <w:r w:rsidRPr="00CC4A4D">
              <w:rPr>
                <w:rFonts w:ascii="Times New Roman" w:hAnsi="Times New Roman"/>
              </w:rPr>
              <w:t>8.</w:t>
            </w:r>
          </w:p>
          <w:p w14:paraId="6EC59172" w14:textId="77777777" w:rsidR="00E86FBA" w:rsidRPr="00CC4A4D" w:rsidRDefault="00E86FBA" w:rsidP="009A01C9">
            <w:pPr>
              <w:rPr>
                <w:rFonts w:ascii="Times New Roman" w:hAnsi="Times New Roman"/>
              </w:rPr>
            </w:pPr>
          </w:p>
        </w:tc>
        <w:tc>
          <w:tcPr>
            <w:tcW w:w="4675" w:type="dxa"/>
          </w:tcPr>
          <w:p w14:paraId="2C69C22B" w14:textId="77777777" w:rsidR="00E86FBA" w:rsidRPr="00CC4A4D" w:rsidRDefault="00E86FBA" w:rsidP="009A01C9">
            <w:pPr>
              <w:rPr>
                <w:rFonts w:ascii="Times New Roman" w:hAnsi="Times New Roman"/>
              </w:rPr>
            </w:pPr>
            <w:r>
              <w:rPr>
                <w:rFonts w:ascii="Times New Roman" w:hAnsi="Times New Roman"/>
              </w:rPr>
              <w:t>0118</w:t>
            </w:r>
          </w:p>
        </w:tc>
      </w:tr>
      <w:tr w:rsidR="00E86FBA" w:rsidRPr="00CC4A4D" w14:paraId="5FD34F27" w14:textId="77777777" w:rsidTr="009A01C9">
        <w:tc>
          <w:tcPr>
            <w:tcW w:w="4675" w:type="dxa"/>
          </w:tcPr>
          <w:p w14:paraId="7DCB6574" w14:textId="77777777" w:rsidR="00E86FBA" w:rsidRPr="00CC4A4D" w:rsidRDefault="00E86FBA" w:rsidP="009A01C9">
            <w:pPr>
              <w:rPr>
                <w:rFonts w:ascii="Times New Roman" w:hAnsi="Times New Roman"/>
              </w:rPr>
            </w:pPr>
            <w:r w:rsidRPr="00CC4A4D">
              <w:rPr>
                <w:rFonts w:ascii="Times New Roman" w:hAnsi="Times New Roman"/>
              </w:rPr>
              <w:t>9.</w:t>
            </w:r>
          </w:p>
          <w:p w14:paraId="7F00015B" w14:textId="77777777" w:rsidR="00E86FBA" w:rsidRPr="00CC4A4D" w:rsidRDefault="00E86FBA" w:rsidP="009A01C9">
            <w:pPr>
              <w:rPr>
                <w:rFonts w:ascii="Times New Roman" w:hAnsi="Times New Roman"/>
              </w:rPr>
            </w:pPr>
          </w:p>
        </w:tc>
        <w:tc>
          <w:tcPr>
            <w:tcW w:w="4675" w:type="dxa"/>
          </w:tcPr>
          <w:p w14:paraId="3E4107C1" w14:textId="77777777" w:rsidR="00E86FBA" w:rsidRPr="00CC4A4D" w:rsidRDefault="00E86FBA" w:rsidP="009A01C9">
            <w:pPr>
              <w:rPr>
                <w:rFonts w:ascii="Times New Roman" w:hAnsi="Times New Roman"/>
              </w:rPr>
            </w:pPr>
            <w:r>
              <w:rPr>
                <w:rFonts w:ascii="Times New Roman" w:hAnsi="Times New Roman"/>
              </w:rPr>
              <w:t>0119</w:t>
            </w:r>
          </w:p>
        </w:tc>
      </w:tr>
      <w:tr w:rsidR="00E86FBA" w:rsidRPr="00CC4A4D" w14:paraId="3AD7610C" w14:textId="77777777" w:rsidTr="009A01C9">
        <w:tc>
          <w:tcPr>
            <w:tcW w:w="4675" w:type="dxa"/>
          </w:tcPr>
          <w:p w14:paraId="4890756B" w14:textId="77777777" w:rsidR="00E86FBA" w:rsidRPr="00CC4A4D" w:rsidRDefault="00E86FBA" w:rsidP="009A01C9">
            <w:pPr>
              <w:rPr>
                <w:rFonts w:ascii="Times New Roman" w:hAnsi="Times New Roman"/>
              </w:rPr>
            </w:pPr>
            <w:r w:rsidRPr="00CC4A4D">
              <w:rPr>
                <w:rFonts w:ascii="Times New Roman" w:hAnsi="Times New Roman"/>
              </w:rPr>
              <w:t>10.</w:t>
            </w:r>
          </w:p>
          <w:p w14:paraId="68F55313" w14:textId="77777777" w:rsidR="00E86FBA" w:rsidRPr="00CC4A4D" w:rsidRDefault="00E86FBA" w:rsidP="009A01C9">
            <w:pPr>
              <w:rPr>
                <w:rFonts w:ascii="Times New Roman" w:hAnsi="Times New Roman"/>
              </w:rPr>
            </w:pPr>
          </w:p>
        </w:tc>
        <w:tc>
          <w:tcPr>
            <w:tcW w:w="4675" w:type="dxa"/>
          </w:tcPr>
          <w:p w14:paraId="2680EB80" w14:textId="77777777" w:rsidR="00E86FBA" w:rsidRPr="00CC4A4D" w:rsidRDefault="00E86FBA" w:rsidP="009A01C9">
            <w:pPr>
              <w:rPr>
                <w:rFonts w:ascii="Times New Roman" w:hAnsi="Times New Roman"/>
              </w:rPr>
            </w:pPr>
            <w:r>
              <w:rPr>
                <w:rFonts w:ascii="Times New Roman" w:hAnsi="Times New Roman"/>
              </w:rPr>
              <w:t>0120</w:t>
            </w:r>
          </w:p>
        </w:tc>
      </w:tr>
    </w:tbl>
    <w:p w14:paraId="73B2D123" w14:textId="77777777" w:rsidR="00E86FBA" w:rsidRPr="00CC4A4D" w:rsidRDefault="00E86FBA" w:rsidP="00E86FBA">
      <w:pPr>
        <w:rPr>
          <w:rFonts w:ascii="Times New Roman" w:hAnsi="Times New Roman"/>
        </w:rPr>
      </w:pPr>
      <w:r>
        <w:rPr>
          <w:rFonts w:ascii="Times New Roman" w:hAnsi="Times New Roman"/>
        </w:rPr>
        <w:t>Cohort 2</w:t>
      </w:r>
    </w:p>
    <w:tbl>
      <w:tblPr>
        <w:tblStyle w:val="TableGrid"/>
        <w:tblW w:w="0" w:type="auto"/>
        <w:tblLook w:val="04A0" w:firstRow="1" w:lastRow="0" w:firstColumn="1" w:lastColumn="0" w:noHBand="0" w:noVBand="1"/>
      </w:tblPr>
      <w:tblGrid>
        <w:gridCol w:w="4675"/>
        <w:gridCol w:w="4675"/>
      </w:tblGrid>
      <w:tr w:rsidR="00E86FBA" w:rsidRPr="00CC4A4D" w14:paraId="665FE299" w14:textId="77777777" w:rsidTr="009A01C9">
        <w:tc>
          <w:tcPr>
            <w:tcW w:w="4675" w:type="dxa"/>
          </w:tcPr>
          <w:p w14:paraId="2E0E2C5E" w14:textId="77777777" w:rsidR="00E86FBA" w:rsidRPr="00CC4A4D" w:rsidRDefault="00E86FBA" w:rsidP="009A01C9">
            <w:pPr>
              <w:jc w:val="center"/>
              <w:rPr>
                <w:rFonts w:ascii="Times New Roman" w:hAnsi="Times New Roman"/>
              </w:rPr>
            </w:pPr>
            <w:r w:rsidRPr="00CC4A4D">
              <w:rPr>
                <w:rFonts w:ascii="Times New Roman" w:hAnsi="Times New Roman"/>
              </w:rPr>
              <w:t>Name</w:t>
            </w:r>
          </w:p>
        </w:tc>
        <w:tc>
          <w:tcPr>
            <w:tcW w:w="4675" w:type="dxa"/>
          </w:tcPr>
          <w:p w14:paraId="70C8E757" w14:textId="77777777" w:rsidR="00E86FBA" w:rsidRPr="00CC4A4D" w:rsidRDefault="00E86FBA" w:rsidP="009A01C9">
            <w:pPr>
              <w:jc w:val="center"/>
              <w:rPr>
                <w:rFonts w:ascii="Times New Roman" w:hAnsi="Times New Roman"/>
              </w:rPr>
            </w:pPr>
            <w:r w:rsidRPr="00CC4A4D">
              <w:rPr>
                <w:rFonts w:ascii="Times New Roman" w:hAnsi="Times New Roman"/>
              </w:rPr>
              <w:t>Code Number</w:t>
            </w:r>
          </w:p>
        </w:tc>
      </w:tr>
      <w:tr w:rsidR="00E86FBA" w:rsidRPr="00CC4A4D" w14:paraId="6EDE0607" w14:textId="77777777" w:rsidTr="009A01C9">
        <w:tc>
          <w:tcPr>
            <w:tcW w:w="4675" w:type="dxa"/>
          </w:tcPr>
          <w:p w14:paraId="0784FA4D" w14:textId="77777777" w:rsidR="00E86FBA" w:rsidRPr="00CC4A4D" w:rsidRDefault="00E86FBA" w:rsidP="009A01C9">
            <w:pPr>
              <w:rPr>
                <w:rFonts w:ascii="Times New Roman" w:hAnsi="Times New Roman"/>
              </w:rPr>
            </w:pPr>
            <w:r w:rsidRPr="00CC4A4D">
              <w:rPr>
                <w:rFonts w:ascii="Times New Roman" w:hAnsi="Times New Roman"/>
              </w:rPr>
              <w:t>1.</w:t>
            </w:r>
          </w:p>
          <w:p w14:paraId="138312F9" w14:textId="77777777" w:rsidR="00E86FBA" w:rsidRPr="00CC4A4D" w:rsidRDefault="00E86FBA" w:rsidP="009A01C9">
            <w:pPr>
              <w:rPr>
                <w:rFonts w:ascii="Times New Roman" w:hAnsi="Times New Roman"/>
              </w:rPr>
            </w:pPr>
          </w:p>
        </w:tc>
        <w:tc>
          <w:tcPr>
            <w:tcW w:w="4675" w:type="dxa"/>
          </w:tcPr>
          <w:p w14:paraId="267B9A5F" w14:textId="77777777" w:rsidR="00E86FBA" w:rsidRPr="00CC4A4D" w:rsidRDefault="00E86FBA" w:rsidP="009A01C9">
            <w:pPr>
              <w:rPr>
                <w:rFonts w:ascii="Times New Roman" w:hAnsi="Times New Roman"/>
              </w:rPr>
            </w:pPr>
            <w:r>
              <w:rPr>
                <w:rFonts w:ascii="Times New Roman" w:hAnsi="Times New Roman"/>
              </w:rPr>
              <w:t>2111</w:t>
            </w:r>
          </w:p>
        </w:tc>
      </w:tr>
      <w:tr w:rsidR="00E86FBA" w:rsidRPr="00CC4A4D" w14:paraId="4201ABC7" w14:textId="77777777" w:rsidTr="009A01C9">
        <w:tc>
          <w:tcPr>
            <w:tcW w:w="4675" w:type="dxa"/>
          </w:tcPr>
          <w:p w14:paraId="569A1A60" w14:textId="77777777" w:rsidR="00E86FBA" w:rsidRPr="00CC4A4D" w:rsidRDefault="00E86FBA" w:rsidP="009A01C9">
            <w:pPr>
              <w:rPr>
                <w:rFonts w:ascii="Times New Roman" w:hAnsi="Times New Roman"/>
              </w:rPr>
            </w:pPr>
            <w:r w:rsidRPr="00CC4A4D">
              <w:rPr>
                <w:rFonts w:ascii="Times New Roman" w:hAnsi="Times New Roman"/>
              </w:rPr>
              <w:t>2.</w:t>
            </w:r>
          </w:p>
          <w:p w14:paraId="70F2BB00" w14:textId="77777777" w:rsidR="00E86FBA" w:rsidRPr="00CC4A4D" w:rsidRDefault="00E86FBA" w:rsidP="009A01C9">
            <w:pPr>
              <w:rPr>
                <w:rFonts w:ascii="Times New Roman" w:hAnsi="Times New Roman"/>
              </w:rPr>
            </w:pPr>
          </w:p>
        </w:tc>
        <w:tc>
          <w:tcPr>
            <w:tcW w:w="4675" w:type="dxa"/>
          </w:tcPr>
          <w:p w14:paraId="2AFCDEF2" w14:textId="77777777" w:rsidR="00E86FBA" w:rsidRPr="00CC4A4D" w:rsidRDefault="00E86FBA" w:rsidP="009A01C9">
            <w:pPr>
              <w:rPr>
                <w:rFonts w:ascii="Times New Roman" w:hAnsi="Times New Roman"/>
              </w:rPr>
            </w:pPr>
            <w:r>
              <w:rPr>
                <w:rFonts w:ascii="Times New Roman" w:hAnsi="Times New Roman"/>
              </w:rPr>
              <w:t>2112</w:t>
            </w:r>
          </w:p>
        </w:tc>
      </w:tr>
      <w:tr w:rsidR="00E86FBA" w:rsidRPr="00CC4A4D" w14:paraId="611A902F" w14:textId="77777777" w:rsidTr="009A01C9">
        <w:tc>
          <w:tcPr>
            <w:tcW w:w="4675" w:type="dxa"/>
          </w:tcPr>
          <w:p w14:paraId="5527BE2B" w14:textId="77777777" w:rsidR="00E86FBA" w:rsidRPr="00CC4A4D" w:rsidRDefault="00E86FBA" w:rsidP="009A01C9">
            <w:pPr>
              <w:rPr>
                <w:rFonts w:ascii="Times New Roman" w:hAnsi="Times New Roman"/>
              </w:rPr>
            </w:pPr>
            <w:r w:rsidRPr="00CC4A4D">
              <w:rPr>
                <w:rFonts w:ascii="Times New Roman" w:hAnsi="Times New Roman"/>
              </w:rPr>
              <w:t>3.</w:t>
            </w:r>
          </w:p>
          <w:p w14:paraId="70B75F65" w14:textId="77777777" w:rsidR="00E86FBA" w:rsidRPr="00CC4A4D" w:rsidRDefault="00E86FBA" w:rsidP="009A01C9">
            <w:pPr>
              <w:rPr>
                <w:rFonts w:ascii="Times New Roman" w:hAnsi="Times New Roman"/>
              </w:rPr>
            </w:pPr>
          </w:p>
        </w:tc>
        <w:tc>
          <w:tcPr>
            <w:tcW w:w="4675" w:type="dxa"/>
          </w:tcPr>
          <w:p w14:paraId="45D3957C" w14:textId="77777777" w:rsidR="00E86FBA" w:rsidRPr="00CC4A4D" w:rsidRDefault="00E86FBA" w:rsidP="009A01C9">
            <w:pPr>
              <w:rPr>
                <w:rFonts w:ascii="Times New Roman" w:hAnsi="Times New Roman"/>
              </w:rPr>
            </w:pPr>
            <w:r>
              <w:rPr>
                <w:rFonts w:ascii="Times New Roman" w:hAnsi="Times New Roman"/>
              </w:rPr>
              <w:t>2113</w:t>
            </w:r>
          </w:p>
        </w:tc>
      </w:tr>
      <w:tr w:rsidR="00E86FBA" w:rsidRPr="00CC4A4D" w14:paraId="674B797F" w14:textId="77777777" w:rsidTr="009A01C9">
        <w:tc>
          <w:tcPr>
            <w:tcW w:w="4675" w:type="dxa"/>
          </w:tcPr>
          <w:p w14:paraId="531A489E" w14:textId="77777777" w:rsidR="00E86FBA" w:rsidRPr="00CC4A4D" w:rsidRDefault="00E86FBA" w:rsidP="009A01C9">
            <w:pPr>
              <w:rPr>
                <w:rFonts w:ascii="Times New Roman" w:hAnsi="Times New Roman"/>
              </w:rPr>
            </w:pPr>
            <w:r w:rsidRPr="00CC4A4D">
              <w:rPr>
                <w:rFonts w:ascii="Times New Roman" w:hAnsi="Times New Roman"/>
              </w:rPr>
              <w:t>4.</w:t>
            </w:r>
          </w:p>
          <w:p w14:paraId="3260C4AB" w14:textId="77777777" w:rsidR="00E86FBA" w:rsidRPr="00CC4A4D" w:rsidRDefault="00E86FBA" w:rsidP="009A01C9">
            <w:pPr>
              <w:rPr>
                <w:rFonts w:ascii="Times New Roman" w:hAnsi="Times New Roman"/>
              </w:rPr>
            </w:pPr>
          </w:p>
        </w:tc>
        <w:tc>
          <w:tcPr>
            <w:tcW w:w="4675" w:type="dxa"/>
          </w:tcPr>
          <w:p w14:paraId="4565A3D8" w14:textId="77777777" w:rsidR="00E86FBA" w:rsidRPr="00CC4A4D" w:rsidRDefault="00E86FBA" w:rsidP="009A01C9">
            <w:pPr>
              <w:rPr>
                <w:rFonts w:ascii="Times New Roman" w:hAnsi="Times New Roman"/>
              </w:rPr>
            </w:pPr>
            <w:r>
              <w:rPr>
                <w:rFonts w:ascii="Times New Roman" w:hAnsi="Times New Roman"/>
              </w:rPr>
              <w:t>2114</w:t>
            </w:r>
          </w:p>
        </w:tc>
      </w:tr>
      <w:tr w:rsidR="00E86FBA" w:rsidRPr="00CC4A4D" w14:paraId="4D856160" w14:textId="77777777" w:rsidTr="009A01C9">
        <w:tc>
          <w:tcPr>
            <w:tcW w:w="4675" w:type="dxa"/>
          </w:tcPr>
          <w:p w14:paraId="5580E9C8" w14:textId="77777777" w:rsidR="00E86FBA" w:rsidRPr="00CC4A4D" w:rsidRDefault="00E86FBA" w:rsidP="009A01C9">
            <w:pPr>
              <w:rPr>
                <w:rFonts w:ascii="Times New Roman" w:hAnsi="Times New Roman"/>
              </w:rPr>
            </w:pPr>
            <w:r w:rsidRPr="00CC4A4D">
              <w:rPr>
                <w:rFonts w:ascii="Times New Roman" w:hAnsi="Times New Roman"/>
              </w:rPr>
              <w:t>5.</w:t>
            </w:r>
          </w:p>
          <w:p w14:paraId="4D958608" w14:textId="77777777" w:rsidR="00E86FBA" w:rsidRPr="00CC4A4D" w:rsidRDefault="00E86FBA" w:rsidP="009A01C9">
            <w:pPr>
              <w:rPr>
                <w:rFonts w:ascii="Times New Roman" w:hAnsi="Times New Roman"/>
              </w:rPr>
            </w:pPr>
          </w:p>
        </w:tc>
        <w:tc>
          <w:tcPr>
            <w:tcW w:w="4675" w:type="dxa"/>
          </w:tcPr>
          <w:p w14:paraId="7C43BBB7" w14:textId="77777777" w:rsidR="00E86FBA" w:rsidRPr="00CC4A4D" w:rsidRDefault="00E86FBA" w:rsidP="009A01C9">
            <w:pPr>
              <w:rPr>
                <w:rFonts w:ascii="Times New Roman" w:hAnsi="Times New Roman"/>
              </w:rPr>
            </w:pPr>
            <w:r>
              <w:rPr>
                <w:rFonts w:ascii="Times New Roman" w:hAnsi="Times New Roman"/>
              </w:rPr>
              <w:t>2115</w:t>
            </w:r>
          </w:p>
        </w:tc>
      </w:tr>
      <w:tr w:rsidR="00E86FBA" w:rsidRPr="00CC4A4D" w14:paraId="4283D1D1" w14:textId="77777777" w:rsidTr="009A01C9">
        <w:tc>
          <w:tcPr>
            <w:tcW w:w="4675" w:type="dxa"/>
          </w:tcPr>
          <w:p w14:paraId="10F5907F" w14:textId="77777777" w:rsidR="00E86FBA" w:rsidRPr="00CC4A4D" w:rsidRDefault="00E86FBA" w:rsidP="009A01C9">
            <w:pPr>
              <w:rPr>
                <w:rFonts w:ascii="Times New Roman" w:hAnsi="Times New Roman"/>
              </w:rPr>
            </w:pPr>
            <w:r w:rsidRPr="00CC4A4D">
              <w:rPr>
                <w:rFonts w:ascii="Times New Roman" w:hAnsi="Times New Roman"/>
              </w:rPr>
              <w:t>6.</w:t>
            </w:r>
          </w:p>
        </w:tc>
        <w:tc>
          <w:tcPr>
            <w:tcW w:w="4675" w:type="dxa"/>
          </w:tcPr>
          <w:p w14:paraId="37B50BD7" w14:textId="77777777" w:rsidR="00E86FBA" w:rsidRPr="00CC4A4D" w:rsidRDefault="00E86FBA" w:rsidP="009A01C9">
            <w:pPr>
              <w:rPr>
                <w:rFonts w:ascii="Times New Roman" w:hAnsi="Times New Roman"/>
              </w:rPr>
            </w:pPr>
            <w:r>
              <w:rPr>
                <w:rFonts w:ascii="Times New Roman" w:hAnsi="Times New Roman"/>
              </w:rPr>
              <w:t>2116</w:t>
            </w:r>
          </w:p>
          <w:p w14:paraId="3793F752" w14:textId="77777777" w:rsidR="00E86FBA" w:rsidRPr="00CC4A4D" w:rsidRDefault="00E86FBA" w:rsidP="009A01C9">
            <w:pPr>
              <w:rPr>
                <w:rFonts w:ascii="Times New Roman" w:hAnsi="Times New Roman"/>
              </w:rPr>
            </w:pPr>
          </w:p>
        </w:tc>
      </w:tr>
      <w:tr w:rsidR="00E86FBA" w:rsidRPr="00CC4A4D" w14:paraId="4BBFFB0B" w14:textId="77777777" w:rsidTr="009A01C9">
        <w:tc>
          <w:tcPr>
            <w:tcW w:w="4675" w:type="dxa"/>
          </w:tcPr>
          <w:p w14:paraId="56150E46" w14:textId="77777777" w:rsidR="00E86FBA" w:rsidRPr="00CC4A4D" w:rsidRDefault="00E86FBA" w:rsidP="009A01C9">
            <w:pPr>
              <w:rPr>
                <w:rFonts w:ascii="Times New Roman" w:hAnsi="Times New Roman"/>
              </w:rPr>
            </w:pPr>
            <w:r w:rsidRPr="00CC4A4D">
              <w:rPr>
                <w:rFonts w:ascii="Times New Roman" w:hAnsi="Times New Roman"/>
              </w:rPr>
              <w:t xml:space="preserve">7. </w:t>
            </w:r>
          </w:p>
          <w:p w14:paraId="00D17AFC" w14:textId="77777777" w:rsidR="00E86FBA" w:rsidRPr="00CC4A4D" w:rsidRDefault="00E86FBA" w:rsidP="009A01C9">
            <w:pPr>
              <w:rPr>
                <w:rFonts w:ascii="Times New Roman" w:hAnsi="Times New Roman"/>
              </w:rPr>
            </w:pPr>
          </w:p>
        </w:tc>
        <w:tc>
          <w:tcPr>
            <w:tcW w:w="4675" w:type="dxa"/>
          </w:tcPr>
          <w:p w14:paraId="7F67CA11" w14:textId="77777777" w:rsidR="00E86FBA" w:rsidRPr="00CC4A4D" w:rsidRDefault="00E86FBA" w:rsidP="009A01C9">
            <w:pPr>
              <w:rPr>
                <w:rFonts w:ascii="Times New Roman" w:hAnsi="Times New Roman"/>
              </w:rPr>
            </w:pPr>
            <w:r>
              <w:rPr>
                <w:rFonts w:ascii="Times New Roman" w:hAnsi="Times New Roman"/>
              </w:rPr>
              <w:t>2117</w:t>
            </w:r>
          </w:p>
        </w:tc>
      </w:tr>
      <w:tr w:rsidR="00E86FBA" w:rsidRPr="00CC4A4D" w14:paraId="21A55F7A" w14:textId="77777777" w:rsidTr="009A01C9">
        <w:tc>
          <w:tcPr>
            <w:tcW w:w="4675" w:type="dxa"/>
          </w:tcPr>
          <w:p w14:paraId="1F0EA698" w14:textId="77777777" w:rsidR="00E86FBA" w:rsidRPr="00CC4A4D" w:rsidRDefault="00E86FBA" w:rsidP="009A01C9">
            <w:pPr>
              <w:rPr>
                <w:rFonts w:ascii="Times New Roman" w:hAnsi="Times New Roman"/>
              </w:rPr>
            </w:pPr>
            <w:r w:rsidRPr="00CC4A4D">
              <w:rPr>
                <w:rFonts w:ascii="Times New Roman" w:hAnsi="Times New Roman"/>
              </w:rPr>
              <w:t>8.</w:t>
            </w:r>
          </w:p>
          <w:p w14:paraId="1019E7A5" w14:textId="77777777" w:rsidR="00E86FBA" w:rsidRPr="00CC4A4D" w:rsidRDefault="00E86FBA" w:rsidP="009A01C9">
            <w:pPr>
              <w:rPr>
                <w:rFonts w:ascii="Times New Roman" w:hAnsi="Times New Roman"/>
              </w:rPr>
            </w:pPr>
          </w:p>
        </w:tc>
        <w:tc>
          <w:tcPr>
            <w:tcW w:w="4675" w:type="dxa"/>
          </w:tcPr>
          <w:p w14:paraId="4CD850ED" w14:textId="77777777" w:rsidR="00E86FBA" w:rsidRPr="00CC4A4D" w:rsidRDefault="00E86FBA" w:rsidP="009A01C9">
            <w:pPr>
              <w:rPr>
                <w:rFonts w:ascii="Times New Roman" w:hAnsi="Times New Roman"/>
              </w:rPr>
            </w:pPr>
            <w:r>
              <w:rPr>
                <w:rFonts w:ascii="Times New Roman" w:hAnsi="Times New Roman"/>
              </w:rPr>
              <w:t>2118</w:t>
            </w:r>
          </w:p>
        </w:tc>
      </w:tr>
      <w:tr w:rsidR="00E86FBA" w:rsidRPr="00CC4A4D" w14:paraId="5E5C417E" w14:textId="77777777" w:rsidTr="009A01C9">
        <w:tc>
          <w:tcPr>
            <w:tcW w:w="4675" w:type="dxa"/>
          </w:tcPr>
          <w:p w14:paraId="604C9AD1" w14:textId="77777777" w:rsidR="00E86FBA" w:rsidRPr="00CC4A4D" w:rsidRDefault="00E86FBA" w:rsidP="009A01C9">
            <w:pPr>
              <w:rPr>
                <w:rFonts w:ascii="Times New Roman" w:hAnsi="Times New Roman"/>
              </w:rPr>
            </w:pPr>
            <w:r w:rsidRPr="00CC4A4D">
              <w:rPr>
                <w:rFonts w:ascii="Times New Roman" w:hAnsi="Times New Roman"/>
              </w:rPr>
              <w:t>9.</w:t>
            </w:r>
          </w:p>
          <w:p w14:paraId="75DC3969" w14:textId="77777777" w:rsidR="00E86FBA" w:rsidRPr="00CC4A4D" w:rsidRDefault="00E86FBA" w:rsidP="009A01C9">
            <w:pPr>
              <w:rPr>
                <w:rFonts w:ascii="Times New Roman" w:hAnsi="Times New Roman"/>
              </w:rPr>
            </w:pPr>
          </w:p>
        </w:tc>
        <w:tc>
          <w:tcPr>
            <w:tcW w:w="4675" w:type="dxa"/>
          </w:tcPr>
          <w:p w14:paraId="1C936A28" w14:textId="77777777" w:rsidR="00E86FBA" w:rsidRPr="00CC4A4D" w:rsidRDefault="00E86FBA" w:rsidP="009A01C9">
            <w:pPr>
              <w:rPr>
                <w:rFonts w:ascii="Times New Roman" w:hAnsi="Times New Roman"/>
              </w:rPr>
            </w:pPr>
            <w:r>
              <w:rPr>
                <w:rFonts w:ascii="Times New Roman" w:hAnsi="Times New Roman"/>
              </w:rPr>
              <w:t>2119</w:t>
            </w:r>
          </w:p>
        </w:tc>
      </w:tr>
      <w:tr w:rsidR="00E86FBA" w:rsidRPr="00CC4A4D" w14:paraId="1CDF00C1" w14:textId="77777777" w:rsidTr="009A01C9">
        <w:tc>
          <w:tcPr>
            <w:tcW w:w="4675" w:type="dxa"/>
          </w:tcPr>
          <w:p w14:paraId="14496B1F" w14:textId="77777777" w:rsidR="00E86FBA" w:rsidRPr="00CC4A4D" w:rsidRDefault="00E86FBA" w:rsidP="009A01C9">
            <w:pPr>
              <w:rPr>
                <w:rFonts w:ascii="Times New Roman" w:hAnsi="Times New Roman"/>
              </w:rPr>
            </w:pPr>
            <w:r w:rsidRPr="00CC4A4D">
              <w:rPr>
                <w:rFonts w:ascii="Times New Roman" w:hAnsi="Times New Roman"/>
              </w:rPr>
              <w:t>10.</w:t>
            </w:r>
          </w:p>
          <w:p w14:paraId="5F9F50C3" w14:textId="77777777" w:rsidR="00E86FBA" w:rsidRPr="00CC4A4D" w:rsidRDefault="00E86FBA" w:rsidP="009A01C9">
            <w:pPr>
              <w:rPr>
                <w:rFonts w:ascii="Times New Roman" w:hAnsi="Times New Roman"/>
              </w:rPr>
            </w:pPr>
          </w:p>
        </w:tc>
        <w:tc>
          <w:tcPr>
            <w:tcW w:w="4675" w:type="dxa"/>
          </w:tcPr>
          <w:p w14:paraId="7DEA3422" w14:textId="77777777" w:rsidR="00E86FBA" w:rsidRPr="00CC4A4D" w:rsidRDefault="00E86FBA" w:rsidP="009A01C9">
            <w:pPr>
              <w:rPr>
                <w:rFonts w:ascii="Times New Roman" w:hAnsi="Times New Roman"/>
              </w:rPr>
            </w:pPr>
            <w:r>
              <w:rPr>
                <w:rFonts w:ascii="Times New Roman" w:hAnsi="Times New Roman"/>
              </w:rPr>
              <w:t>2120</w:t>
            </w:r>
          </w:p>
        </w:tc>
      </w:tr>
    </w:tbl>
    <w:p w14:paraId="656AC588" w14:textId="5780E29C" w:rsidR="00E86FBA" w:rsidRDefault="00E86FBA" w:rsidP="00844C94">
      <w:pPr>
        <w:widowControl/>
        <w:autoSpaceDE/>
        <w:autoSpaceDN/>
        <w:adjustRightInd/>
        <w:spacing w:after="160" w:line="259" w:lineRule="auto"/>
        <w:jc w:val="center"/>
        <w:rPr>
          <w:rFonts w:ascii="Times New Roman" w:hAnsi="Times New Roman"/>
        </w:rPr>
      </w:pPr>
      <w:r>
        <w:rPr>
          <w:rFonts w:ascii="Times New Roman" w:hAnsi="Times New Roman"/>
        </w:rPr>
        <w:br w:type="page"/>
      </w:r>
      <w:r>
        <w:rPr>
          <w:rFonts w:ascii="Times New Roman" w:hAnsi="Times New Roman"/>
        </w:rPr>
        <w:lastRenderedPageBreak/>
        <w:t>Appendix G: Flyer</w:t>
      </w:r>
    </w:p>
    <w:p w14:paraId="4C28EDF6" w14:textId="77777777" w:rsidR="00E86FBA" w:rsidRDefault="00E86FBA" w:rsidP="00E86FBA">
      <w:pPr>
        <w:rPr>
          <w:rFonts w:ascii="Times New Roman" w:hAnsi="Times New Roman"/>
          <w:color w:val="000000"/>
        </w:rPr>
      </w:pPr>
    </w:p>
    <w:p w14:paraId="593DE45C" w14:textId="77777777" w:rsidR="00E86FBA" w:rsidRDefault="00E86FBA" w:rsidP="00E86FBA">
      <w:pPr>
        <w:rPr>
          <w:rFonts w:ascii="Times New Roman" w:hAnsi="Times New Roman"/>
          <w:color w:val="000000"/>
        </w:rPr>
      </w:pPr>
      <w:r w:rsidRPr="00AC273B">
        <w:rPr>
          <w:noProof/>
        </w:rPr>
        <mc:AlternateContent>
          <mc:Choice Requires="wps">
            <w:drawing>
              <wp:anchor distT="0" distB="0" distL="114300" distR="114300" simplePos="0" relativeHeight="251754496" behindDoc="0" locked="0" layoutInCell="1" allowOverlap="1" wp14:anchorId="165A201F" wp14:editId="1A8EF4B2">
                <wp:simplePos x="0" y="0"/>
                <wp:positionH relativeFrom="column">
                  <wp:posOffset>69850</wp:posOffset>
                </wp:positionH>
                <wp:positionV relativeFrom="paragraph">
                  <wp:posOffset>24130</wp:posOffset>
                </wp:positionV>
                <wp:extent cx="6242050" cy="1758950"/>
                <wp:effectExtent l="19050" t="19050" r="38100" b="46355"/>
                <wp:wrapNone/>
                <wp:docPr id="2" name="Text Box 2"/>
                <wp:cNvGraphicFramePr/>
                <a:graphic xmlns:a="http://schemas.openxmlformats.org/drawingml/2006/main">
                  <a:graphicData uri="http://schemas.microsoft.com/office/word/2010/wordprocessingShape">
                    <wps:wsp>
                      <wps:cNvSpPr txBox="1"/>
                      <wps:spPr>
                        <a:xfrm>
                          <a:off x="0" y="0"/>
                          <a:ext cx="6242050" cy="1758950"/>
                        </a:xfrm>
                        <a:prstGeom prst="rect">
                          <a:avLst/>
                        </a:prstGeom>
                        <a:noFill/>
                        <a:ln w="57150">
                          <a:solidFill>
                            <a:srgbClr val="7030A0"/>
                          </a:solidFill>
                        </a:ln>
                        <a:effectLst/>
                      </wps:spPr>
                      <wps:txbx>
                        <w:txbxContent>
                          <w:p w14:paraId="38D77EEF" w14:textId="77777777" w:rsidR="00030D00" w:rsidRPr="000603AC" w:rsidRDefault="00030D00" w:rsidP="00E86FBA">
                            <w:pPr>
                              <w:jc w:val="center"/>
                              <w:rPr>
                                <w:rFonts w:ascii="Kristen ITC" w:hAnsi="Kristen ITC"/>
                                <w:b/>
                                <w:color w:val="FFC000" w:themeColor="accent4"/>
                                <w:sz w:val="88"/>
                                <w:szCs w:val="88"/>
                                <w14:textOutline w14:w="0" w14:cap="flat" w14:cmpd="sng" w14:algn="ctr">
                                  <w14:noFill/>
                                  <w14:prstDash w14:val="solid"/>
                                  <w14:round/>
                                </w14:textOutline>
                                <w14:props3d w14:extrusionH="57150" w14:contourW="0" w14:prstMaterial="softEdge">
                                  <w14:bevelT w14:w="25400" w14:h="38100" w14:prst="circle"/>
                                </w14:props3d>
                              </w:rPr>
                            </w:pPr>
                            <w:r w:rsidRPr="000603AC">
                              <w:rPr>
                                <w:rFonts w:ascii="Kristen ITC" w:hAnsi="Kristen ITC"/>
                                <w:b/>
                                <w:color w:val="FFC000" w:themeColor="accent4"/>
                                <w:sz w:val="88"/>
                                <w:szCs w:val="88"/>
                                <w14:textOutline w14:w="0" w14:cap="flat" w14:cmpd="sng" w14:algn="ctr">
                                  <w14:noFill/>
                                  <w14:prstDash w14:val="solid"/>
                                  <w14:round/>
                                </w14:textOutline>
                                <w14:props3d w14:extrusionH="57150" w14:contourW="0" w14:prstMaterial="softEdge">
                                  <w14:bevelT w14:w="25400" w14:h="38100" w14:prst="circle"/>
                                </w14:props3d>
                              </w:rPr>
                              <w:t>I CAN Be Healthy Classes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65A201F" id="_x0000_t202" coordsize="21600,21600" o:spt="202" path="m,l,21600r21600,l21600,xe">
                <v:stroke joinstyle="miter"/>
                <v:path gradientshapeok="t" o:connecttype="rect"/>
              </v:shapetype>
              <v:shape id="Text Box 2" o:spid="_x0000_s1047" type="#_x0000_t202" style="position:absolute;margin-left:5.5pt;margin-top:1.9pt;width:491.5pt;height:138.5pt;z-index:251754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DQ2SQIAAJAEAAAOAAAAZHJzL2Uyb0RvYy54bWysVF1v2jAUfZ+0/2D5fSRkUFrUUDGqTpOq&#10;tlKZ+mwcByI5vpbtknS/fscOUNTtadqLuV/cj3PuzfVN32q2V843ZEo+HuWcKSOpasy25D/Xd18u&#10;OfNBmEpoMqrkb8rzm8XnT9ednauCdqQr5RiSGD/vbMl3Idh5lnm5U63wI7LKwFmTa0WA6rZZ5USH&#10;7K3Oijy/yDpylXUklfew3g5Ovkj561rJ8FjXXgWmS47eQnpdejfxzRbXYr51wu4aeWhD/EMXrWgM&#10;ip5S3Yog2Ktr/kjVNtKRpzqMJLUZ1XUjVZoB04zzD9M874RVaRaA4+0JJv//0sqH/ZNjTVXygjMj&#10;WlC0Vn1g36hnRUSns36OoGeLsNDDDJaPdg9jHLqvXRt/MQ6DHzi/nbCNySSMF8WkyKdwSfjGs+nl&#10;FRTkz97/bp0P3xW1LAoldyAvYSr29z4MoceQWM3QXaN1IlAb1pV8OhsjZ3R50k0VvUlx281KO7YX&#10;2IFZ/jVfHgufhaENbWK0SktzKBiHH4aMUug3/QDVCYENVW8AxtGwWN7KuwbN3wsfnoTDJmFgXEd4&#10;xFNrQpN0kDjbkfv1N3uMB8HwctZhM0tucDqc6R8GxF+NJ5O4yEmZTGcFFHfu2Zx7zGu7Iow9xhVa&#10;mcQYH/RRrB21LzihZawJlzASlUsejuIqDNeCE5RquUxBWF0rwr15tjKmjrBFYtb9i3D2wF4A8Q90&#10;3GAx/0DiEJvoscvXACoTwxHmAVNsRlSw9mlHDica7+pcT1HvH5LFbwAAAP//AwBQSwMEFAAGAAgA&#10;AAAhADKf67LfAAAACAEAAA8AAABkcnMvZG93bnJldi54bWxMj8tOwzAQRfdI/IM1SOyo0wJVEuJU&#10;BakSj1ULEmLnxEMejcchdtuUr2dYtcurO7pzTrYYbSf2OPjGkYLpJAKBVDrTUKXg4311E4PwQZPR&#10;nSNUcEQPi/zyItOpcQda434TKsEj5FOtoA6hT6X0ZY1W+4nrkbj7doPVgeNQSTPoA4/bTs6iaC6t&#10;bog/1LrHpxrL7WZnFeDjb3J8fSva9Wr++fLTh/b+67lV6vpqXD6ACDiG0zH84zM65MxUuB0ZLzrO&#10;U1YJCm5ZgOskueNcKJjFUQwyz+S5QP4HAAD//wMAUEsBAi0AFAAGAAgAAAAhALaDOJL+AAAA4QEA&#10;ABMAAAAAAAAAAAAAAAAAAAAAAFtDb250ZW50X1R5cGVzXS54bWxQSwECLQAUAAYACAAAACEAOP0h&#10;/9YAAACUAQAACwAAAAAAAAAAAAAAAAAvAQAAX3JlbHMvLnJlbHNQSwECLQAUAAYACAAAACEAtNA0&#10;NkkCAACQBAAADgAAAAAAAAAAAAAAAAAuAgAAZHJzL2Uyb0RvYy54bWxQSwECLQAUAAYACAAAACEA&#10;Mp/rst8AAAAIAQAADwAAAAAAAAAAAAAAAACjBAAAZHJzL2Rvd25yZXYueG1sUEsFBgAAAAAEAAQA&#10;8wAAAK8FAAAAAA==&#10;" filled="f" strokecolor="#7030a0" strokeweight="4.5pt">
                <v:textbox style="mso-fit-shape-to-text:t">
                  <w:txbxContent>
                    <w:p w14:paraId="38D77EEF" w14:textId="77777777" w:rsidR="00030D00" w:rsidRPr="000603AC" w:rsidRDefault="00030D00" w:rsidP="00E86FBA">
                      <w:pPr>
                        <w:jc w:val="center"/>
                        <w:rPr>
                          <w:rFonts w:ascii="Kristen ITC" w:hAnsi="Kristen ITC"/>
                          <w:b/>
                          <w:color w:val="FFC000" w:themeColor="accent4"/>
                          <w:sz w:val="88"/>
                          <w:szCs w:val="88"/>
                          <w14:textOutline w14:w="0" w14:cap="flat" w14:cmpd="sng" w14:algn="ctr">
                            <w14:noFill/>
                            <w14:prstDash w14:val="solid"/>
                            <w14:round/>
                          </w14:textOutline>
                          <w14:props3d w14:extrusionH="57150" w14:contourW="0" w14:prstMaterial="softEdge">
                            <w14:bevelT w14:w="25400" w14:h="38100" w14:prst="circle"/>
                          </w14:props3d>
                        </w:rPr>
                      </w:pPr>
                      <w:r w:rsidRPr="000603AC">
                        <w:rPr>
                          <w:rFonts w:ascii="Kristen ITC" w:hAnsi="Kristen ITC"/>
                          <w:b/>
                          <w:color w:val="FFC000" w:themeColor="accent4"/>
                          <w:sz w:val="88"/>
                          <w:szCs w:val="88"/>
                          <w14:textOutline w14:w="0" w14:cap="flat" w14:cmpd="sng" w14:algn="ctr">
                            <w14:noFill/>
                            <w14:prstDash w14:val="solid"/>
                            <w14:round/>
                          </w14:textOutline>
                          <w14:props3d w14:extrusionH="57150" w14:contourW="0" w14:prstMaterial="softEdge">
                            <w14:bevelT w14:w="25400" w14:h="38100" w14:prst="circle"/>
                          </w14:props3d>
                        </w:rPr>
                        <w:t>I CAN Be Healthy Classes</w:t>
                      </w:r>
                    </w:p>
                  </w:txbxContent>
                </v:textbox>
              </v:shape>
            </w:pict>
          </mc:Fallback>
        </mc:AlternateContent>
      </w:r>
    </w:p>
    <w:p w14:paraId="366E9023" w14:textId="77777777" w:rsidR="00E86FBA" w:rsidRDefault="00E86FBA" w:rsidP="00E86FBA">
      <w:pPr>
        <w:rPr>
          <w:rFonts w:ascii="Times New Roman" w:hAnsi="Times New Roman"/>
          <w:color w:val="000000"/>
        </w:rPr>
      </w:pPr>
    </w:p>
    <w:p w14:paraId="4A9C6C13" w14:textId="77777777" w:rsidR="00E86FBA" w:rsidRDefault="00E86FBA" w:rsidP="00E86FBA">
      <w:pPr>
        <w:rPr>
          <w:rFonts w:ascii="Times New Roman" w:hAnsi="Times New Roman"/>
          <w:color w:val="000000"/>
        </w:rPr>
      </w:pPr>
    </w:p>
    <w:p w14:paraId="6DEAFB2D" w14:textId="77777777" w:rsidR="00E86FBA" w:rsidRPr="00AC273B" w:rsidRDefault="00E86FBA" w:rsidP="00E86FBA">
      <w:pPr>
        <w:rPr>
          <w:rFonts w:ascii="Times New Roman" w:hAnsi="Times New Roman"/>
          <w:color w:val="000000"/>
        </w:rPr>
      </w:pPr>
    </w:p>
    <w:p w14:paraId="6AB2EB3A" w14:textId="77777777" w:rsidR="00E86FBA" w:rsidRDefault="00E86FBA" w:rsidP="00E86FBA">
      <w:pPr>
        <w:rPr>
          <w:rFonts w:ascii="Times New Roman" w:hAnsi="Times New Roman"/>
          <w:color w:val="000000"/>
          <w:sz w:val="48"/>
        </w:rPr>
      </w:pPr>
    </w:p>
    <w:p w14:paraId="6CF6EFE7" w14:textId="77777777" w:rsidR="00E86FBA" w:rsidRDefault="00E86FBA" w:rsidP="00E86FBA">
      <w:pPr>
        <w:rPr>
          <w:rFonts w:ascii="Times New Roman" w:hAnsi="Times New Roman"/>
          <w:color w:val="000000"/>
          <w:sz w:val="48"/>
        </w:rPr>
      </w:pPr>
    </w:p>
    <w:p w14:paraId="585E56F8" w14:textId="77777777" w:rsidR="00E86FBA" w:rsidRDefault="00E86FBA" w:rsidP="00E86FBA">
      <w:pPr>
        <w:rPr>
          <w:rFonts w:ascii="Times New Roman" w:hAnsi="Times New Roman"/>
          <w:color w:val="000000"/>
          <w:sz w:val="48"/>
        </w:rPr>
      </w:pPr>
    </w:p>
    <w:p w14:paraId="363B5138" w14:textId="77777777" w:rsidR="00E86FBA" w:rsidRPr="00FA1276" w:rsidRDefault="00E86FBA" w:rsidP="00E86FBA">
      <w:pPr>
        <w:jc w:val="center"/>
        <w:rPr>
          <w:rFonts w:ascii="Times New Roman" w:hAnsi="Times New Roman"/>
          <w:color w:val="000000"/>
          <w:sz w:val="48"/>
        </w:rPr>
      </w:pPr>
      <w:r w:rsidRPr="00FA1276">
        <w:rPr>
          <w:rFonts w:ascii="Times New Roman" w:hAnsi="Times New Roman"/>
          <w:color w:val="000000"/>
          <w:sz w:val="48"/>
        </w:rPr>
        <w:t xml:space="preserve">4 weekly </w:t>
      </w:r>
      <w:r>
        <w:rPr>
          <w:rFonts w:ascii="Times New Roman" w:hAnsi="Times New Roman"/>
          <w:color w:val="000000"/>
          <w:sz w:val="48"/>
        </w:rPr>
        <w:t xml:space="preserve">classes </w:t>
      </w:r>
      <w:r w:rsidRPr="008F062B">
        <w:rPr>
          <w:rFonts w:ascii="Times New Roman" w:hAnsi="Times New Roman"/>
          <w:b/>
          <w:color w:val="000000"/>
          <w:sz w:val="48"/>
        </w:rPr>
        <w:t>~</w:t>
      </w:r>
      <w:r>
        <w:rPr>
          <w:rFonts w:ascii="Times New Roman" w:hAnsi="Times New Roman"/>
          <w:color w:val="000000"/>
          <w:sz w:val="48"/>
        </w:rPr>
        <w:t xml:space="preserve"> </w:t>
      </w:r>
      <w:r w:rsidRPr="00FA1276">
        <w:rPr>
          <w:rFonts w:ascii="Times New Roman" w:hAnsi="Times New Roman"/>
          <w:color w:val="000000"/>
          <w:sz w:val="48"/>
        </w:rPr>
        <w:t>1 hour each</w:t>
      </w:r>
    </w:p>
    <w:p w14:paraId="1CA7A51E" w14:textId="77777777" w:rsidR="00E86FBA" w:rsidRPr="00FA1276" w:rsidRDefault="00E86FBA" w:rsidP="00E86FBA">
      <w:pPr>
        <w:jc w:val="center"/>
        <w:rPr>
          <w:rFonts w:ascii="Times New Roman" w:hAnsi="Times New Roman"/>
          <w:color w:val="000000"/>
          <w:sz w:val="48"/>
        </w:rPr>
      </w:pPr>
      <w:r w:rsidRPr="000603AC">
        <w:rPr>
          <w:noProof/>
          <w:sz w:val="28"/>
        </w:rPr>
        <mc:AlternateContent>
          <mc:Choice Requires="wps">
            <w:drawing>
              <wp:anchor distT="0" distB="0" distL="114300" distR="114300" simplePos="0" relativeHeight="251755520" behindDoc="0" locked="0" layoutInCell="1" allowOverlap="1" wp14:anchorId="794E0350" wp14:editId="40E20C2C">
                <wp:simplePos x="0" y="0"/>
                <wp:positionH relativeFrom="column">
                  <wp:posOffset>-120650</wp:posOffset>
                </wp:positionH>
                <wp:positionV relativeFrom="paragraph">
                  <wp:posOffset>473710</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2D6A5F" w14:textId="77777777" w:rsidR="00030D00" w:rsidRPr="000603AC" w:rsidRDefault="00030D00" w:rsidP="00E86FBA">
                            <w:pPr>
                              <w:jc w:val="center"/>
                              <w:rPr>
                                <w:rFonts w:ascii="Times New Roman" w:hAnsi="Times New Roman"/>
                                <w:b/>
                                <w:color w:val="7030A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603AC">
                              <w:rPr>
                                <w:rFonts w:ascii="Times New Roman" w:hAnsi="Times New Roman"/>
                                <w:b/>
                                <w:color w:val="7030A0"/>
                                <w:sz w:val="9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Win prizes!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4E0350" id="Text Box 3" o:spid="_x0000_s1048" type="#_x0000_t202" style="position:absolute;left:0;text-align:left;margin-left:-9.5pt;margin-top:37.3pt;width:2in;height:2in;z-index:251755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k4KAIAAF0EAAAOAAAAZHJzL2Uyb0RvYy54bWysVE2P2jAQvVfqf7B8L4EsbSkirOiuqCqt&#10;dleCas/GcUikxGPZhoT++j47hKXbnqpenPnyeGbemyxuu6ZmR2VdRTrjk9GYM6Ul5ZXeZ/zHdv1h&#10;xpnzQueiJq0yflKO3y7fv1u0Zq5SKqnOlWVIot28NRkvvTfzJHGyVI1wIzJKw1mQbYSHavdJbkWL&#10;7E2dpOPxp6QlmxtLUjkH633v5MuYvyiU9E9F4ZRndcZRm4+njecunMlyIeZ7K0xZyXMZ4h+qaESl&#10;8egl1b3wgh1s9UeqppKWHBV+JKlJqCgqqWIP6GYyftPNphRGxV4wHGcuY3L/L618PD5bVuUZv+FM&#10;iwYQbVXn2Vfq2E2YTmvcHEEbgzDfwQyUB7uDMTTdFbYJX7TD4MecT5fZhmQyXJqls9kYLgnfoCB/&#10;8nrdWOe/KWpYEDJuAV6cqTg+ON+HDiHhNU3rqq4jgLX+zYCcvUVFBpxvh076ioPku10X+07ToZ0d&#10;5Sd0aalniTNyXaGSB+H8s7CgBaoH1f0TjqKmNuN0ljgryf78mz3EAy14OWtBs4xr7AFn9XcNFL9M&#10;ptPAyqhMP35Oodhrz+7aow/NHYHHE6yUkVEM8b4exMJS84J9WIU34RJa4uWM+0G88z31sU9SrVYx&#10;CDw0wj/ojZEhdRhkmPK2exHWnKHwQPGRBjqK+RtE+thw05nVwQOXCFcYcz9TwBwUcDgCft63sCTX&#10;eox6/SssfwEAAP//AwBQSwMEFAAGAAgAAAAhAKu400zeAAAACgEAAA8AAABkcnMvZG93bnJldi54&#10;bWxMj8FOwzAQRO9I/IO1SNxaJ6GENmRToULPQOED3HiJQ+J1FLtt4OvrnuA4O6PZN+V6sr040uhb&#10;xwjpPAFBXDvdcoPw+bGdLUH4oFir3jEh/JCHdXV9VapCuxO/03EXGhFL2BcKwYQwFFL62pBVfu4G&#10;4uh9udGqEOXYSD2qUyy3vcySJJdWtRw/GDXQxlDd7Q4WYZnY165bZW/eLn7Te7N5di/DN+LtzfT0&#10;CCLQFP7CcMGP6FBFpr07sPaiR5ilq7glIDwschAxkOWXwx7hLs9ykFUp/0+ozgAAAP//AwBQSwEC&#10;LQAUAAYACAAAACEAtoM4kv4AAADhAQAAEwAAAAAAAAAAAAAAAAAAAAAAW0NvbnRlbnRfVHlwZXNd&#10;LnhtbFBLAQItABQABgAIAAAAIQA4/SH/1gAAAJQBAAALAAAAAAAAAAAAAAAAAC8BAABfcmVscy8u&#10;cmVsc1BLAQItABQABgAIAAAAIQAaCYk4KAIAAF0EAAAOAAAAAAAAAAAAAAAAAC4CAABkcnMvZTJv&#10;RG9jLnhtbFBLAQItABQABgAIAAAAIQCruNNM3gAAAAoBAAAPAAAAAAAAAAAAAAAAAIIEAABkcnMv&#10;ZG93bnJldi54bWxQSwUGAAAAAAQABADzAAAAjQUAAAAA&#10;" filled="f" stroked="f">
                <v:textbox style="mso-fit-shape-to-text:t">
                  <w:txbxContent>
                    <w:p w14:paraId="3E2D6A5F" w14:textId="77777777" w:rsidR="00030D00" w:rsidRPr="000603AC" w:rsidRDefault="00030D00" w:rsidP="00E86FBA">
                      <w:pPr>
                        <w:jc w:val="center"/>
                        <w:rPr>
                          <w:rFonts w:ascii="Times New Roman" w:hAnsi="Times New Roman"/>
                          <w:b/>
                          <w:color w:val="7030A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603AC">
                        <w:rPr>
                          <w:rFonts w:ascii="Times New Roman" w:hAnsi="Times New Roman"/>
                          <w:b/>
                          <w:color w:val="7030A0"/>
                          <w:sz w:val="9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Win prizes!</w:t>
                      </w:r>
                    </w:p>
                  </w:txbxContent>
                </v:textbox>
                <w10:wrap type="square"/>
              </v:shape>
            </w:pict>
          </mc:Fallback>
        </mc:AlternateContent>
      </w:r>
      <w:r w:rsidRPr="00FA1276">
        <w:rPr>
          <w:rFonts w:ascii="Times New Roman" w:hAnsi="Times New Roman"/>
          <w:color w:val="000000"/>
          <w:sz w:val="48"/>
        </w:rPr>
        <w:t>January 2017 and February 2017</w:t>
      </w:r>
    </w:p>
    <w:p w14:paraId="66762638" w14:textId="77777777" w:rsidR="00E86FBA" w:rsidRPr="000603AC" w:rsidRDefault="00E86FBA" w:rsidP="00E86FBA">
      <w:pPr>
        <w:jc w:val="center"/>
        <w:rPr>
          <w:rFonts w:ascii="Times New Roman" w:hAnsi="Times New Roman"/>
          <w:color w:val="000000"/>
          <w:sz w:val="56"/>
        </w:rPr>
      </w:pPr>
      <w:r w:rsidRPr="000603AC">
        <w:rPr>
          <w:noProof/>
          <w:sz w:val="28"/>
        </w:rPr>
        <mc:AlternateContent>
          <mc:Choice Requires="wps">
            <w:drawing>
              <wp:anchor distT="0" distB="0" distL="114300" distR="114300" simplePos="0" relativeHeight="251756544" behindDoc="0" locked="0" layoutInCell="1" allowOverlap="1" wp14:anchorId="3AF9D46B" wp14:editId="1D56DDF2">
                <wp:simplePos x="0" y="0"/>
                <wp:positionH relativeFrom="column">
                  <wp:posOffset>2952750</wp:posOffset>
                </wp:positionH>
                <wp:positionV relativeFrom="paragraph">
                  <wp:posOffset>562610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56864A" w14:textId="77777777" w:rsidR="00030D00" w:rsidRPr="000603AC" w:rsidRDefault="00030D00" w:rsidP="00E86FBA">
                            <w:pPr>
                              <w:jc w:val="center"/>
                              <w:rPr>
                                <w:rFonts w:ascii="Times New Roman" w:hAnsi="Times New Roman"/>
                                <w:b/>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0603AC">
                              <w:rPr>
                                <w:rFonts w:ascii="Times New Roman" w:hAnsi="Times New Roman"/>
                                <w:b/>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Earn points!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3AF9D46B" id="Text Box 5" o:spid="_x0000_s1049" type="#_x0000_t202" style="position:absolute;left:0;text-align:left;margin-left:232.5pt;margin-top:44.3pt;width:2in;height:2in;z-index:251756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vgogIAAEYFAAAOAAAAZHJzL2Uyb0RvYy54bWysVFtv0zAUfkfiP1h+Z+l1lGrpVDYKSGOb&#10;WNGeXcdpLCW2ZXttxq/nO07alcETog+pz8XfuX3HF5dtU7Od8kFbk/Ph2YAzZaQttNnm/Md69W7G&#10;WYjCFKK2RuX8WQV+uXj75mLv5mpkK1sXyjOAmDDfu5xXMbp5lgVZqUaEM+uUgbG0vhERot9mhRd7&#10;oDd1NhoMzrO99YXzVqoQoL3ujHyR8MtSyXhXlkFFVuccucX09em7oW+2uBDzrReu0rJPQ/xDFo3Q&#10;BkGPUNciCvbk9R9QjZbeBlvGM2mbzJallirVgGqGg1fVPFTCqVQLmhPcsU3h/8HK2929Z7rI+ZQz&#10;IxqMaK3ayD7alk2pO3sX5nB6cHCLLdSY8kEfoKSi29I39I9yGOzo8/OxtwQm6dJsNJsNYJKwHQTg&#10;Zy/XnQ/xs7INo0POPYaXeip2NyF2rgcXimbsStd1GmBtflMAs9OoxID+NlXSZUyn2G7aVPdofChn&#10;Y4tnVOltx5Lg5EojkxsR4r3woAWyB9XjHT5lbfc5t/2Js8r6n3/Tkz+mBStne9As5wZ7wFn91WCK&#10;H4aTCbEyCZPp+xEEf2rZnFrMU3NlweMhVsrJdCT/WB+OpbfNI/ZhSTFhEkYics7j4XgVO+pjn6Ra&#10;LpMTeOhEvDEPThI0NZK6vG4fhXf9KCKmeGsPdBTzVxPpfOlmcMuniLnQuCBJZdS4oKMEtbzo4ayP&#10;le2XbuWtid0a1npbxe96y7zG40FLwlmhU/4EgbmwWnSV4TFJyXu1Q9LT8wH9CIVG38Mk4SSF4MYF&#10;QyH+iR6rL2D8++EUXaJqv4movBZoLoX9VGxp7cR8o3aqXjNMejSdEHmrnI9nw2MogkQY4lNHnl7A&#10;sqbofY30GpzKyevl+Vv8AgAA//8DAFBLAwQUAAYACAAAACEAEW5+jN4AAAAKAQAADwAAAGRycy9k&#10;b3ducmV2LnhtbEyPy07DMBBF90j8gzVI7KjTR9KQxqlQgTVQ+AA3nsYh8TiK3Tbw9QwrWM7M1Zlz&#10;y+3kenHGMbSeFMxnCQik2puWGgUf7893OYgQNRnde0IFXxhgW11flbow/kJveN7HRjCEQqEV2BiH&#10;QspQW3Q6zPyAxLejH52OPI6NNKO+MNz1cpEkmXS6Jf5g9YA7i3W3PzkFeeJeuu5+8Rrc6nue2t2j&#10;fxo+lbq9mR42ICJO8S8Mv/qsDhU7HfyJTBC9glWWcpfIsDwDwYF1uuTFQcFynWUgq1L+r1D9AAAA&#10;//8DAFBLAQItABQABgAIAAAAIQC2gziS/gAAAOEBAAATAAAAAAAAAAAAAAAAAAAAAABbQ29udGVu&#10;dF9UeXBlc10ueG1sUEsBAi0AFAAGAAgAAAAhADj9If/WAAAAlAEAAAsAAAAAAAAAAAAAAAAALwEA&#10;AF9yZWxzLy5yZWxzUEsBAi0AFAAGAAgAAAAhAEB/q+CiAgAARgUAAA4AAAAAAAAAAAAAAAAALgIA&#10;AGRycy9lMm9Eb2MueG1sUEsBAi0AFAAGAAgAAAAhABFufozeAAAACgEAAA8AAAAAAAAAAAAAAAAA&#10;/AQAAGRycy9kb3ducmV2LnhtbFBLBQYAAAAABAAEAPMAAAAHBgAAAAA=&#10;" filled="f" stroked="f">
                <v:textbox style="mso-fit-shape-to-text:t">
                  <w:txbxContent>
                    <w:p w14:paraId="6F56864A" w14:textId="77777777" w:rsidR="00030D00" w:rsidRPr="000603AC" w:rsidRDefault="00030D00" w:rsidP="00E86FBA">
                      <w:pPr>
                        <w:jc w:val="center"/>
                        <w:rPr>
                          <w:rFonts w:ascii="Times New Roman" w:hAnsi="Times New Roman"/>
                          <w:b/>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0603AC">
                        <w:rPr>
                          <w:rFonts w:ascii="Times New Roman" w:hAnsi="Times New Roman"/>
                          <w:b/>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Earn points!</w:t>
                      </w:r>
                    </w:p>
                  </w:txbxContent>
                </v:textbox>
                <w10:wrap type="square"/>
              </v:shape>
            </w:pict>
          </mc:Fallback>
        </mc:AlternateContent>
      </w:r>
    </w:p>
    <w:p w14:paraId="5DA526A2" w14:textId="77777777" w:rsidR="00E86FBA" w:rsidRDefault="00E86FBA" w:rsidP="00E86FBA">
      <w:pPr>
        <w:rPr>
          <w:rFonts w:ascii="Times New Roman" w:hAnsi="Times New Roman"/>
          <w:color w:val="000000"/>
          <w:sz w:val="40"/>
        </w:rPr>
      </w:pPr>
    </w:p>
    <w:p w14:paraId="23C7EB19" w14:textId="77777777" w:rsidR="00E86FBA" w:rsidRDefault="00E86FBA" w:rsidP="00E86FBA">
      <w:pPr>
        <w:rPr>
          <w:rFonts w:ascii="Times New Roman" w:hAnsi="Times New Roman"/>
          <w:color w:val="000000"/>
          <w:sz w:val="40"/>
        </w:rPr>
      </w:pPr>
    </w:p>
    <w:p w14:paraId="4792D42E" w14:textId="77777777" w:rsidR="00E86FBA" w:rsidRDefault="00E86FBA" w:rsidP="00E86FBA">
      <w:pPr>
        <w:rPr>
          <w:rFonts w:ascii="Times New Roman" w:hAnsi="Times New Roman"/>
          <w:color w:val="000000"/>
          <w:sz w:val="40"/>
        </w:rPr>
      </w:pPr>
      <w:r>
        <w:rPr>
          <w:rFonts w:ascii="Times New Roman" w:hAnsi="Times New Roman"/>
          <w:color w:val="000000"/>
          <w:sz w:val="40"/>
        </w:rPr>
        <w:t xml:space="preserve"> </w:t>
      </w:r>
      <w:r w:rsidRPr="002621A8">
        <w:rPr>
          <w:rFonts w:ascii="Times New Roman" w:hAnsi="Times New Roman"/>
          <w:color w:val="000000"/>
          <w:sz w:val="40"/>
        </w:rPr>
        <w:t>Healthy behavior classes for mothers in homelessness with FMF</w:t>
      </w:r>
      <w:r w:rsidRPr="002621A8">
        <w:rPr>
          <w:rFonts w:ascii="Times New Roman" w:hAnsi="Times New Roman"/>
          <w:sz w:val="40"/>
        </w:rPr>
        <w:t xml:space="preserve"> were developed by a nurse practitioner</w:t>
      </w:r>
      <w:r w:rsidRPr="002621A8">
        <w:rPr>
          <w:rFonts w:ascii="Times New Roman" w:hAnsi="Times New Roman"/>
          <w:color w:val="000000"/>
          <w:sz w:val="40"/>
        </w:rPr>
        <w:t xml:space="preserve">. The </w:t>
      </w:r>
      <w:r>
        <w:rPr>
          <w:rFonts w:ascii="Times New Roman" w:hAnsi="Times New Roman"/>
          <w:color w:val="000000"/>
          <w:sz w:val="40"/>
        </w:rPr>
        <w:t>classes</w:t>
      </w:r>
      <w:r w:rsidRPr="002621A8">
        <w:rPr>
          <w:rFonts w:ascii="Times New Roman" w:hAnsi="Times New Roman"/>
          <w:color w:val="000000"/>
          <w:sz w:val="40"/>
        </w:rPr>
        <w:t xml:space="preserve"> will cover health education including mental and physical health. </w:t>
      </w:r>
    </w:p>
    <w:p w14:paraId="66E2C818" w14:textId="77777777" w:rsidR="00E86FBA" w:rsidRDefault="00E86FBA" w:rsidP="00E86FBA">
      <w:pPr>
        <w:rPr>
          <w:rFonts w:ascii="Times New Roman" w:hAnsi="Times New Roman"/>
          <w:color w:val="000000"/>
          <w:sz w:val="40"/>
        </w:rPr>
      </w:pPr>
      <w:r>
        <w:rPr>
          <w:rFonts w:ascii="Times New Roman" w:hAnsi="Times New Roman"/>
          <w:color w:val="000000"/>
          <w:sz w:val="40"/>
        </w:rPr>
        <w:t xml:space="preserve">Let your case worker or staff at FMF know if you are interested in attending the classes. </w:t>
      </w:r>
    </w:p>
    <w:p w14:paraId="25232354" w14:textId="77777777" w:rsidR="00E86FBA" w:rsidRPr="008F062B" w:rsidRDefault="00E86FBA" w:rsidP="00E86FBA">
      <w:pPr>
        <w:rPr>
          <w:rFonts w:ascii="Times New Roman" w:hAnsi="Times New Roman"/>
          <w:color w:val="000000"/>
          <w:sz w:val="40"/>
        </w:rPr>
      </w:pPr>
    </w:p>
    <w:p w14:paraId="500F027D" w14:textId="77777777" w:rsidR="00E86FBA" w:rsidRPr="008F062B" w:rsidRDefault="00E86FBA" w:rsidP="00E86FBA">
      <w:pPr>
        <w:rPr>
          <w:rFonts w:ascii="Times New Roman" w:hAnsi="Times New Roman"/>
          <w:sz w:val="40"/>
        </w:rPr>
      </w:pPr>
      <w:r w:rsidRPr="008F062B">
        <w:rPr>
          <w:rFonts w:ascii="Times New Roman" w:hAnsi="Times New Roman"/>
          <w:sz w:val="40"/>
        </w:rPr>
        <w:t>Instructor: Amie Gray, RN, FNP</w:t>
      </w:r>
    </w:p>
    <w:p w14:paraId="6ADF5F5B" w14:textId="77777777" w:rsidR="00E86FBA" w:rsidRDefault="00E86FBA" w:rsidP="00E86FBA">
      <w:pPr>
        <w:pStyle w:val="Header"/>
        <w:tabs>
          <w:tab w:val="right" w:pos="13860"/>
        </w:tabs>
        <w:rPr>
          <w:rFonts w:ascii="Times New Roman" w:hAnsi="Times New Roman"/>
        </w:rPr>
      </w:pPr>
    </w:p>
    <w:p w14:paraId="50FFAA90" w14:textId="77777777" w:rsidR="00E86FBA" w:rsidRDefault="00E86FBA">
      <w:pPr>
        <w:widowControl/>
        <w:autoSpaceDE/>
        <w:autoSpaceDN/>
        <w:adjustRightInd/>
        <w:spacing w:after="160" w:line="259" w:lineRule="auto"/>
        <w:rPr>
          <w:rFonts w:ascii="Times New Roman" w:hAnsi="Times New Roman"/>
        </w:rPr>
      </w:pPr>
      <w:r>
        <w:rPr>
          <w:rFonts w:ascii="Times New Roman" w:hAnsi="Times New Roman"/>
        </w:rPr>
        <w:br w:type="page"/>
      </w:r>
    </w:p>
    <w:p w14:paraId="67A8E056" w14:textId="77777777" w:rsidR="00E86FBA" w:rsidRPr="00E86FBA" w:rsidRDefault="00E86FBA" w:rsidP="00844C94">
      <w:pPr>
        <w:jc w:val="center"/>
        <w:rPr>
          <w:rFonts w:ascii="Times New Roman" w:hAnsi="Times New Roman"/>
        </w:rPr>
      </w:pPr>
      <w:r>
        <w:rPr>
          <w:rFonts w:ascii="Times New Roman" w:hAnsi="Times New Roman"/>
        </w:rPr>
        <w:lastRenderedPageBreak/>
        <w:t xml:space="preserve">Appendix H: </w:t>
      </w:r>
      <w:r w:rsidRPr="00E86FBA">
        <w:rPr>
          <w:rFonts w:ascii="Times New Roman" w:hAnsi="Times New Roman"/>
        </w:rPr>
        <w:t>I CAN be Healthy Class Schedule</w:t>
      </w:r>
    </w:p>
    <w:p w14:paraId="54B34158" w14:textId="77777777" w:rsidR="00E86FBA" w:rsidRPr="00E86FBA" w:rsidRDefault="00E86FBA" w:rsidP="00E86FBA">
      <w:pPr>
        <w:rPr>
          <w:rFonts w:ascii="Times New Roman" w:hAnsi="Times New Roman"/>
        </w:rPr>
      </w:pPr>
    </w:p>
    <w:tbl>
      <w:tblPr>
        <w:tblStyle w:val="TableGrid"/>
        <w:tblW w:w="0" w:type="auto"/>
        <w:tblLook w:val="04A0" w:firstRow="1" w:lastRow="0" w:firstColumn="1" w:lastColumn="0" w:noHBand="0" w:noVBand="1"/>
      </w:tblPr>
      <w:tblGrid>
        <w:gridCol w:w="390"/>
        <w:gridCol w:w="2755"/>
        <w:gridCol w:w="6205"/>
      </w:tblGrid>
      <w:tr w:rsidR="00E86FBA" w14:paraId="047C8E50" w14:textId="77777777" w:rsidTr="009A01C9">
        <w:tc>
          <w:tcPr>
            <w:tcW w:w="390" w:type="dxa"/>
          </w:tcPr>
          <w:p w14:paraId="7BDEC1B4" w14:textId="77777777" w:rsidR="00E86FBA" w:rsidRPr="00C87532" w:rsidRDefault="00E86FBA" w:rsidP="009A01C9">
            <w:pPr>
              <w:spacing w:line="480" w:lineRule="auto"/>
              <w:jc w:val="center"/>
              <w:rPr>
                <w:rFonts w:ascii="Times New Roman" w:hAnsi="Times New Roman"/>
                <w:b/>
              </w:rPr>
            </w:pPr>
            <w:r w:rsidRPr="00C87532">
              <w:rPr>
                <w:rFonts w:ascii="Times New Roman" w:hAnsi="Times New Roman"/>
                <w:b/>
              </w:rPr>
              <w:t>I</w:t>
            </w:r>
          </w:p>
        </w:tc>
        <w:tc>
          <w:tcPr>
            <w:tcW w:w="2755" w:type="dxa"/>
          </w:tcPr>
          <w:p w14:paraId="2BBA1672" w14:textId="77777777" w:rsidR="00E86FBA" w:rsidRDefault="00E86FBA" w:rsidP="009A01C9">
            <w:pPr>
              <w:rPr>
                <w:rFonts w:ascii="Times New Roman" w:hAnsi="Times New Roman"/>
              </w:rPr>
            </w:pPr>
            <w:r w:rsidRPr="00C87532">
              <w:rPr>
                <w:rFonts w:ascii="Times New Roman" w:hAnsi="Times New Roman"/>
                <w:b/>
              </w:rPr>
              <w:t>Class 1</w:t>
            </w:r>
            <w:r>
              <w:rPr>
                <w:rFonts w:ascii="Times New Roman" w:hAnsi="Times New Roman"/>
              </w:rPr>
              <w:t>. I CAN be healthy.</w:t>
            </w:r>
          </w:p>
        </w:tc>
        <w:tc>
          <w:tcPr>
            <w:tcW w:w="6205" w:type="dxa"/>
          </w:tcPr>
          <w:p w14:paraId="1CFBD73A" w14:textId="77777777" w:rsidR="00E86FBA" w:rsidRDefault="00E86FBA" w:rsidP="009A01C9">
            <w:pPr>
              <w:rPr>
                <w:rFonts w:ascii="Times New Roman" w:hAnsi="Times New Roman"/>
              </w:rPr>
            </w:pPr>
            <w:r>
              <w:rPr>
                <w:rFonts w:ascii="Times New Roman" w:hAnsi="Times New Roman"/>
                <w:iCs/>
              </w:rPr>
              <w:t xml:space="preserve">Class one focuses on healthy lifestyle, including sleep, stress, </w:t>
            </w:r>
            <w:r>
              <w:rPr>
                <w:rFonts w:ascii="Times New Roman" w:hAnsi="Times New Roman"/>
              </w:rPr>
              <w:t>How to form daily healthy behaviors. Medication and treatment adherence. Child development and positive parenting. K</w:t>
            </w:r>
            <w:r>
              <w:rPr>
                <w:rFonts w:ascii="Times New Roman" w:hAnsi="Times New Roman"/>
                <w:iCs/>
              </w:rPr>
              <w:t>nowing my health which educates how the mother’s</w:t>
            </w:r>
            <w:r w:rsidRPr="002B30B8">
              <w:rPr>
                <w:rFonts w:ascii="Times New Roman" w:hAnsi="Times New Roman"/>
                <w:iCs/>
              </w:rPr>
              <w:t xml:space="preserve"> health affects </w:t>
            </w:r>
            <w:r>
              <w:rPr>
                <w:rFonts w:ascii="Times New Roman" w:hAnsi="Times New Roman"/>
                <w:iCs/>
              </w:rPr>
              <w:t>her</w:t>
            </w:r>
            <w:r w:rsidRPr="002B30B8">
              <w:rPr>
                <w:rFonts w:ascii="Times New Roman" w:hAnsi="Times New Roman"/>
                <w:iCs/>
              </w:rPr>
              <w:t xml:space="preserve"> children, child devel</w:t>
            </w:r>
            <w:r>
              <w:rPr>
                <w:rFonts w:ascii="Times New Roman" w:hAnsi="Times New Roman"/>
                <w:iCs/>
              </w:rPr>
              <w:t xml:space="preserve">opment and </w:t>
            </w:r>
            <w:r w:rsidRPr="002B30B8">
              <w:rPr>
                <w:rFonts w:ascii="Times New Roman" w:hAnsi="Times New Roman"/>
                <w:iCs/>
              </w:rPr>
              <w:t>what to do when sick.</w:t>
            </w:r>
            <w:r>
              <w:rPr>
                <w:rFonts w:ascii="Times New Roman" w:hAnsi="Times New Roman"/>
                <w:iCs/>
              </w:rPr>
              <w:t xml:space="preserve"> </w:t>
            </w:r>
            <w:r>
              <w:rPr>
                <w:rFonts w:ascii="Times New Roman" w:hAnsi="Times New Roman"/>
              </w:rPr>
              <w:t xml:space="preserve">How to form daily healthy behaviors. </w:t>
            </w:r>
          </w:p>
        </w:tc>
      </w:tr>
      <w:tr w:rsidR="00E86FBA" w14:paraId="528F7FB0" w14:textId="77777777" w:rsidTr="009A01C9">
        <w:tc>
          <w:tcPr>
            <w:tcW w:w="390" w:type="dxa"/>
          </w:tcPr>
          <w:p w14:paraId="396C360E" w14:textId="77777777" w:rsidR="00E86FBA" w:rsidRPr="00C87532" w:rsidRDefault="00E86FBA" w:rsidP="009A01C9">
            <w:pPr>
              <w:spacing w:line="480" w:lineRule="auto"/>
              <w:jc w:val="center"/>
              <w:rPr>
                <w:rFonts w:ascii="Times New Roman" w:hAnsi="Times New Roman"/>
                <w:b/>
              </w:rPr>
            </w:pPr>
            <w:r w:rsidRPr="00C87532">
              <w:rPr>
                <w:rFonts w:ascii="Times New Roman" w:hAnsi="Times New Roman"/>
                <w:b/>
              </w:rPr>
              <w:t>C</w:t>
            </w:r>
          </w:p>
        </w:tc>
        <w:tc>
          <w:tcPr>
            <w:tcW w:w="2755" w:type="dxa"/>
          </w:tcPr>
          <w:p w14:paraId="07628A43" w14:textId="77777777" w:rsidR="00E86FBA" w:rsidRDefault="00E86FBA" w:rsidP="009A01C9">
            <w:pPr>
              <w:rPr>
                <w:rFonts w:ascii="Times New Roman" w:hAnsi="Times New Roman"/>
              </w:rPr>
            </w:pPr>
            <w:r w:rsidRPr="00C87532">
              <w:rPr>
                <w:rFonts w:ascii="Times New Roman" w:hAnsi="Times New Roman"/>
                <w:b/>
              </w:rPr>
              <w:t>Class 2</w:t>
            </w:r>
            <w:r>
              <w:rPr>
                <w:rFonts w:ascii="Times New Roman" w:hAnsi="Times New Roman"/>
              </w:rPr>
              <w:t>. Cardiovascular Class.</w:t>
            </w:r>
          </w:p>
        </w:tc>
        <w:tc>
          <w:tcPr>
            <w:tcW w:w="6205" w:type="dxa"/>
          </w:tcPr>
          <w:p w14:paraId="6A5ED147" w14:textId="77777777" w:rsidR="00E86FBA" w:rsidRDefault="00E86FBA" w:rsidP="009A01C9">
            <w:pPr>
              <w:rPr>
                <w:rFonts w:ascii="Times New Roman" w:hAnsi="Times New Roman"/>
              </w:rPr>
            </w:pPr>
            <w:r w:rsidRPr="00910381">
              <w:rPr>
                <w:rFonts w:ascii="Times New Roman" w:hAnsi="Times New Roman"/>
                <w:iCs/>
              </w:rPr>
              <w:t xml:space="preserve">The second class will focus on </w:t>
            </w:r>
            <w:r>
              <w:rPr>
                <w:rFonts w:ascii="Times New Roman" w:hAnsi="Times New Roman"/>
                <w:iCs/>
              </w:rPr>
              <w:t>c</w:t>
            </w:r>
            <w:r>
              <w:rPr>
                <w:rFonts w:ascii="Times New Roman" w:hAnsi="Times New Roman"/>
              </w:rPr>
              <w:t>ardiovascular</w:t>
            </w:r>
            <w:r w:rsidRPr="00910381">
              <w:rPr>
                <w:rFonts w:ascii="Times New Roman" w:hAnsi="Times New Roman"/>
                <w:iCs/>
              </w:rPr>
              <w:t xml:space="preserve"> </w:t>
            </w:r>
            <w:r>
              <w:rPr>
                <w:rFonts w:ascii="Times New Roman" w:hAnsi="Times New Roman"/>
                <w:iCs/>
              </w:rPr>
              <w:t>health.  I</w:t>
            </w:r>
            <w:r w:rsidRPr="00910381">
              <w:rPr>
                <w:rFonts w:ascii="Times New Roman" w:hAnsi="Times New Roman"/>
                <w:iCs/>
              </w:rPr>
              <w:t>ncluding cardiovascular disease</w:t>
            </w:r>
            <w:r>
              <w:rPr>
                <w:rFonts w:ascii="Times New Roman" w:hAnsi="Times New Roman"/>
                <w:iCs/>
              </w:rPr>
              <w:t>, h</w:t>
            </w:r>
            <w:r>
              <w:rPr>
                <w:rFonts w:ascii="Times New Roman" w:hAnsi="Times New Roman"/>
              </w:rPr>
              <w:t>igh blood pressure</w:t>
            </w:r>
            <w:r w:rsidRPr="0077346E">
              <w:rPr>
                <w:rFonts w:ascii="Times New Roman" w:hAnsi="Times New Roman"/>
                <w:iCs/>
              </w:rPr>
              <w:t xml:space="preserve"> </w:t>
            </w:r>
            <w:r>
              <w:rPr>
                <w:rFonts w:ascii="Times New Roman" w:hAnsi="Times New Roman"/>
                <w:iCs/>
              </w:rPr>
              <w:t>(</w:t>
            </w:r>
            <w:r w:rsidRPr="00910381">
              <w:rPr>
                <w:rFonts w:ascii="Times New Roman" w:hAnsi="Times New Roman"/>
                <w:iCs/>
              </w:rPr>
              <w:t>hypertension</w:t>
            </w:r>
            <w:r>
              <w:rPr>
                <w:rFonts w:ascii="Times New Roman" w:hAnsi="Times New Roman"/>
                <w:iCs/>
              </w:rPr>
              <w:t>)</w:t>
            </w:r>
            <w:r>
              <w:rPr>
                <w:rFonts w:ascii="Times New Roman" w:hAnsi="Times New Roman"/>
              </w:rPr>
              <w:t>, stroke, stress, exercise. The topics will include</w:t>
            </w:r>
            <w:r w:rsidRPr="00910381">
              <w:rPr>
                <w:rFonts w:ascii="Times New Roman" w:hAnsi="Times New Roman"/>
                <w:iCs/>
              </w:rPr>
              <w:t xml:space="preserve"> signs, symptoms,</w:t>
            </w:r>
            <w:r>
              <w:rPr>
                <w:rFonts w:ascii="Times New Roman" w:hAnsi="Times New Roman"/>
                <w:iCs/>
              </w:rPr>
              <w:t xml:space="preserve"> and the</w:t>
            </w:r>
            <w:r w:rsidRPr="00910381">
              <w:rPr>
                <w:rFonts w:ascii="Times New Roman" w:hAnsi="Times New Roman"/>
                <w:iCs/>
              </w:rPr>
              <w:t xml:space="preserve"> importance of heart healthy lifestyle.</w:t>
            </w:r>
            <w:r>
              <w:rPr>
                <w:rFonts w:ascii="Times New Roman" w:hAnsi="Times New Roman"/>
              </w:rPr>
              <w:t xml:space="preserve"> </w:t>
            </w:r>
          </w:p>
        </w:tc>
      </w:tr>
      <w:tr w:rsidR="00E86FBA" w14:paraId="571DF1A4" w14:textId="77777777" w:rsidTr="009A01C9">
        <w:tc>
          <w:tcPr>
            <w:tcW w:w="390" w:type="dxa"/>
          </w:tcPr>
          <w:p w14:paraId="6622562E" w14:textId="77777777" w:rsidR="00E86FBA" w:rsidRPr="00C87532" w:rsidRDefault="00E86FBA" w:rsidP="009A01C9">
            <w:pPr>
              <w:spacing w:line="480" w:lineRule="auto"/>
              <w:jc w:val="center"/>
              <w:rPr>
                <w:rFonts w:ascii="Times New Roman" w:hAnsi="Times New Roman"/>
                <w:b/>
              </w:rPr>
            </w:pPr>
            <w:r w:rsidRPr="00C87532">
              <w:rPr>
                <w:rFonts w:ascii="Times New Roman" w:hAnsi="Times New Roman"/>
                <w:b/>
              </w:rPr>
              <w:t>A</w:t>
            </w:r>
          </w:p>
        </w:tc>
        <w:tc>
          <w:tcPr>
            <w:tcW w:w="2755" w:type="dxa"/>
          </w:tcPr>
          <w:p w14:paraId="4E511B58" w14:textId="77777777" w:rsidR="00E86FBA" w:rsidRDefault="00E86FBA" w:rsidP="009A01C9">
            <w:pPr>
              <w:rPr>
                <w:rFonts w:ascii="Times New Roman" w:hAnsi="Times New Roman"/>
              </w:rPr>
            </w:pPr>
            <w:r w:rsidRPr="00C87532">
              <w:rPr>
                <w:rFonts w:ascii="Times New Roman" w:hAnsi="Times New Roman"/>
                <w:b/>
              </w:rPr>
              <w:t>Class 3</w:t>
            </w:r>
            <w:r>
              <w:rPr>
                <w:rFonts w:ascii="Times New Roman" w:hAnsi="Times New Roman"/>
              </w:rPr>
              <w:t>. Addressing Emotional Health.</w:t>
            </w:r>
          </w:p>
        </w:tc>
        <w:tc>
          <w:tcPr>
            <w:tcW w:w="6205" w:type="dxa"/>
          </w:tcPr>
          <w:p w14:paraId="1892E9BF" w14:textId="77777777" w:rsidR="00E86FBA" w:rsidRDefault="00E86FBA" w:rsidP="009A01C9">
            <w:pPr>
              <w:rPr>
                <w:rFonts w:ascii="Times New Roman" w:hAnsi="Times New Roman"/>
              </w:rPr>
            </w:pPr>
            <w:r>
              <w:rPr>
                <w:rFonts w:ascii="Times New Roman" w:hAnsi="Times New Roman"/>
              </w:rPr>
              <w:t xml:space="preserve">Class three focuses on emotional health of many kinds. Discussions on violence, trauma, </w:t>
            </w:r>
            <w:r w:rsidRPr="00544E19">
              <w:rPr>
                <w:rFonts w:ascii="Times New Roman" w:hAnsi="Times New Roman"/>
              </w:rPr>
              <w:t>domestic abuse, history of abuse, substance</w:t>
            </w:r>
            <w:r>
              <w:rPr>
                <w:rFonts w:ascii="Times New Roman" w:hAnsi="Times New Roman"/>
              </w:rPr>
              <w:t xml:space="preserve"> use</w:t>
            </w:r>
            <w:r w:rsidRPr="00544E19">
              <w:rPr>
                <w:rFonts w:ascii="Times New Roman" w:hAnsi="Times New Roman"/>
              </w:rPr>
              <w:t xml:space="preserve">, PTSD, mental health, anxiety and depression. </w:t>
            </w:r>
            <w:r>
              <w:rPr>
                <w:rFonts w:ascii="Times New Roman" w:hAnsi="Times New Roman"/>
              </w:rPr>
              <w:t>Education on</w:t>
            </w:r>
            <w:r w:rsidRPr="00544E19">
              <w:rPr>
                <w:rFonts w:ascii="Times New Roman" w:hAnsi="Times New Roman"/>
              </w:rPr>
              <w:t xml:space="preserve"> smoking, drug use and alcohol</w:t>
            </w:r>
            <w:r>
              <w:rPr>
                <w:rFonts w:ascii="Times New Roman" w:hAnsi="Times New Roman"/>
              </w:rPr>
              <w:t xml:space="preserve"> will be presented. How support verses social</w:t>
            </w:r>
            <w:r w:rsidRPr="00544E19">
              <w:rPr>
                <w:rFonts w:ascii="Times New Roman" w:hAnsi="Times New Roman"/>
              </w:rPr>
              <w:t xml:space="preserve"> isolation effect our health.</w:t>
            </w:r>
            <w:r>
              <w:rPr>
                <w:rFonts w:ascii="Times New Roman" w:hAnsi="Times New Roman"/>
              </w:rPr>
              <w:t xml:space="preserve"> The class will</w:t>
            </w:r>
            <w:r w:rsidRPr="00910381">
              <w:rPr>
                <w:rFonts w:ascii="Times New Roman" w:hAnsi="Times New Roman"/>
                <w:iCs/>
              </w:rPr>
              <w:t xml:space="preserve"> including positive affirmations, negative thinking, </w:t>
            </w:r>
            <w:r>
              <w:rPr>
                <w:rFonts w:ascii="Times New Roman" w:hAnsi="Times New Roman"/>
                <w:iCs/>
              </w:rPr>
              <w:t>and</w:t>
            </w:r>
            <w:r w:rsidRPr="00910381">
              <w:rPr>
                <w:rFonts w:ascii="Times New Roman" w:hAnsi="Times New Roman"/>
                <w:iCs/>
              </w:rPr>
              <w:t xml:space="preserve"> trauma.</w:t>
            </w:r>
          </w:p>
        </w:tc>
      </w:tr>
      <w:tr w:rsidR="00E86FBA" w14:paraId="4A7FC17F" w14:textId="77777777" w:rsidTr="009A01C9">
        <w:tc>
          <w:tcPr>
            <w:tcW w:w="390" w:type="dxa"/>
          </w:tcPr>
          <w:p w14:paraId="32CC15B1" w14:textId="77777777" w:rsidR="00E86FBA" w:rsidRPr="00C87532" w:rsidRDefault="00E86FBA" w:rsidP="009A01C9">
            <w:pPr>
              <w:spacing w:line="480" w:lineRule="auto"/>
              <w:jc w:val="center"/>
              <w:rPr>
                <w:rFonts w:ascii="Times New Roman" w:hAnsi="Times New Roman"/>
                <w:b/>
              </w:rPr>
            </w:pPr>
            <w:r w:rsidRPr="00C87532">
              <w:rPr>
                <w:rFonts w:ascii="Times New Roman" w:hAnsi="Times New Roman"/>
                <w:b/>
              </w:rPr>
              <w:t>N</w:t>
            </w:r>
          </w:p>
        </w:tc>
        <w:tc>
          <w:tcPr>
            <w:tcW w:w="2755" w:type="dxa"/>
          </w:tcPr>
          <w:p w14:paraId="5A68FD78" w14:textId="77777777" w:rsidR="00E86FBA" w:rsidRDefault="00E86FBA" w:rsidP="009A01C9">
            <w:pPr>
              <w:rPr>
                <w:rFonts w:ascii="Times New Roman" w:hAnsi="Times New Roman"/>
              </w:rPr>
            </w:pPr>
            <w:r w:rsidRPr="00C87532">
              <w:rPr>
                <w:rFonts w:ascii="Times New Roman" w:hAnsi="Times New Roman"/>
                <w:b/>
              </w:rPr>
              <w:t>Class 4</w:t>
            </w:r>
            <w:r>
              <w:rPr>
                <w:rFonts w:ascii="Times New Roman" w:hAnsi="Times New Roman"/>
              </w:rPr>
              <w:t>. Nutrition</w:t>
            </w:r>
          </w:p>
        </w:tc>
        <w:tc>
          <w:tcPr>
            <w:tcW w:w="6205" w:type="dxa"/>
          </w:tcPr>
          <w:p w14:paraId="08D0BA17" w14:textId="77777777" w:rsidR="00E86FBA" w:rsidRDefault="00E86FBA" w:rsidP="009A01C9">
            <w:pPr>
              <w:rPr>
                <w:rFonts w:ascii="Times New Roman" w:hAnsi="Times New Roman"/>
              </w:rPr>
            </w:pPr>
            <w:r>
              <w:rPr>
                <w:rFonts w:ascii="Times New Roman" w:hAnsi="Times New Roman"/>
                <w:iCs/>
              </w:rPr>
              <w:t>The final class, class four, revolves around nutrition. The class objectives include education on o</w:t>
            </w:r>
            <w:r>
              <w:rPr>
                <w:rFonts w:ascii="Times New Roman" w:hAnsi="Times New Roman"/>
              </w:rPr>
              <w:t>besity, food insecurity, the food pyramid/ the healthy plate, what we eat. How to influence our children’s health through the food they eat.</w:t>
            </w:r>
          </w:p>
        </w:tc>
      </w:tr>
    </w:tbl>
    <w:p w14:paraId="222F075F" w14:textId="77777777" w:rsidR="00E86FBA" w:rsidRDefault="00E86FBA" w:rsidP="00E86FBA">
      <w:pPr>
        <w:spacing w:line="480" w:lineRule="auto"/>
        <w:ind w:firstLine="720"/>
        <w:rPr>
          <w:rFonts w:ascii="Times New Roman" w:hAnsi="Times New Roman"/>
        </w:rPr>
      </w:pPr>
    </w:p>
    <w:p w14:paraId="0ABF2BBC" w14:textId="5E72C632" w:rsidR="00676872" w:rsidRDefault="00676872" w:rsidP="00676872">
      <w:pPr>
        <w:widowControl/>
        <w:autoSpaceDE/>
        <w:autoSpaceDN/>
        <w:adjustRightInd/>
        <w:spacing w:after="160" w:line="259" w:lineRule="auto"/>
        <w:rPr>
          <w:rFonts w:ascii="Times New Roman" w:hAnsi="Times New Roman"/>
        </w:rPr>
      </w:pPr>
    </w:p>
    <w:p w14:paraId="1A82B922" w14:textId="77777777" w:rsidR="00E86FBA" w:rsidRDefault="00E86FBA">
      <w:pPr>
        <w:widowControl/>
        <w:autoSpaceDE/>
        <w:autoSpaceDN/>
        <w:adjustRightInd/>
        <w:spacing w:after="160" w:line="259" w:lineRule="auto"/>
        <w:rPr>
          <w:rFonts w:ascii="Times New Roman" w:hAnsi="Times New Roman"/>
        </w:rPr>
      </w:pPr>
      <w:r>
        <w:rPr>
          <w:rFonts w:ascii="Times New Roman" w:hAnsi="Times New Roman"/>
        </w:rPr>
        <w:br w:type="page"/>
      </w:r>
    </w:p>
    <w:p w14:paraId="43DE98AC" w14:textId="61416F37" w:rsidR="00924021" w:rsidRDefault="00924021" w:rsidP="00844C94">
      <w:pPr>
        <w:pStyle w:val="Header"/>
        <w:tabs>
          <w:tab w:val="right" w:pos="13860"/>
        </w:tabs>
        <w:jc w:val="center"/>
        <w:rPr>
          <w:rFonts w:ascii="Times New Roman" w:hAnsi="Times New Roman"/>
        </w:rPr>
      </w:pPr>
      <w:r>
        <w:rPr>
          <w:rFonts w:ascii="Times New Roman" w:hAnsi="Times New Roman"/>
        </w:rPr>
        <w:lastRenderedPageBreak/>
        <w:t xml:space="preserve">Appendix I: “I CAN be Healthy” Facilitator </w:t>
      </w:r>
      <w:r w:rsidR="000F6D3D">
        <w:rPr>
          <w:rFonts w:ascii="Times New Roman" w:hAnsi="Times New Roman"/>
        </w:rPr>
        <w:t>G</w:t>
      </w:r>
      <w:r>
        <w:rPr>
          <w:rFonts w:ascii="Times New Roman" w:hAnsi="Times New Roman"/>
        </w:rPr>
        <w:t xml:space="preserve">uide </w:t>
      </w:r>
    </w:p>
    <w:p w14:paraId="3C90F1CE" w14:textId="77777777" w:rsidR="00924021" w:rsidRDefault="00924021" w:rsidP="00844C94">
      <w:pPr>
        <w:pStyle w:val="Header"/>
        <w:tabs>
          <w:tab w:val="right" w:pos="13860"/>
        </w:tabs>
        <w:jc w:val="center"/>
        <w:rPr>
          <w:rFonts w:ascii="Times New Roman" w:hAnsi="Times New Roman"/>
        </w:rPr>
      </w:pPr>
    </w:p>
    <w:p w14:paraId="6A750E90" w14:textId="77777777" w:rsidR="00B246C7" w:rsidRDefault="00924021" w:rsidP="00B246C7">
      <w:pPr>
        <w:spacing w:line="360" w:lineRule="auto"/>
        <w:jc w:val="center"/>
        <w:rPr>
          <w:rFonts w:asciiTheme="minorHAnsi" w:hAnsiTheme="minorHAnsi"/>
          <w:sz w:val="22"/>
          <w:szCs w:val="22"/>
        </w:rPr>
      </w:pPr>
      <w:r>
        <w:rPr>
          <w:rFonts w:ascii="Times New Roman" w:hAnsi="Times New Roman"/>
        </w:rPr>
        <w:br w:type="page"/>
      </w:r>
      <w:r w:rsidR="00B246C7">
        <w:rPr>
          <w:rFonts w:asciiTheme="minorHAnsi" w:eastAsiaTheme="minorHAnsi" w:hAnsiTheme="minorHAnsi" w:cstheme="minorBidi"/>
          <w:sz w:val="22"/>
          <w:szCs w:val="22"/>
        </w:rPr>
        <w:object w:dxaOrig="7200" w:dyaOrig="4040" w14:anchorId="0D5D0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in;height:202pt" o:ole="" o:bordertopcolor="this" o:borderleftcolor="this" o:borderbottomcolor="this" o:borderrightcolor="this">
            <v:imagedata r:id="rId35" o:title=""/>
            <w10:bordertop type="single" width="4" shadow="t"/>
            <w10:borderleft type="single" width="4" shadow="t"/>
            <w10:borderbottom type="single" width="4" shadow="t"/>
            <w10:borderright type="single" width="4" shadow="t"/>
          </v:shape>
          <o:OLEObject Type="Embed" ProgID="PowerPoint.Slide.12" ShapeID="_x0000_i1026" DrawAspect="Content" ObjectID="_1562661269" r:id="rId36"/>
        </w:object>
      </w:r>
      <w:r w:rsidR="00B246C7">
        <w:rPr>
          <w:sz w:val="44"/>
        </w:rPr>
        <w:t>©</w:t>
      </w:r>
    </w:p>
    <w:p w14:paraId="27BCA0A0"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45B4334E">
          <v:shape id="_x0000_i1027" type="#_x0000_t75" style="width:5in;height:202pt" o:ole="" o:bordertopcolor="this" o:borderleftcolor="this" o:borderbottomcolor="this" o:borderrightcolor="this">
            <v:imagedata r:id="rId37" o:title=""/>
            <w10:bordertop type="single" width="4" shadow="t"/>
            <w10:borderleft type="single" width="4" shadow="t"/>
            <w10:borderbottom type="single" width="4" shadow="t"/>
            <w10:borderright type="single" width="4" shadow="t"/>
          </v:shape>
          <o:OLEObject Type="Embed" ProgID="PowerPoint.Slide.12" ShapeID="_x0000_i1027" DrawAspect="Content" ObjectID="_1562661270" r:id="rId38"/>
        </w:object>
      </w:r>
    </w:p>
    <w:p w14:paraId="0A6AECB3"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D211DC4">
          <v:shape id="_x0000_i1028" type="#_x0000_t75" style="width:5in;height:202pt" o:ole="" o:bordertopcolor="this" o:borderleftcolor="this" o:borderbottomcolor="this" o:borderrightcolor="this">
            <v:imagedata r:id="rId39" o:title=""/>
            <w10:bordertop type="single" width="4" shadow="t"/>
            <w10:borderleft type="single" width="4" shadow="t"/>
            <w10:borderbottom type="single" width="4" shadow="t"/>
            <w10:borderright type="single" width="4" shadow="t"/>
          </v:shape>
          <o:OLEObject Type="Embed" ProgID="PowerPoint.Slide.12" ShapeID="_x0000_i1028" DrawAspect="Content" ObjectID="_1562661271" r:id="rId40"/>
        </w:object>
      </w:r>
    </w:p>
    <w:p w14:paraId="430748F2"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6A7FA74A">
          <v:shape id="_x0000_i1029" type="#_x0000_t75" style="width:5in;height:202pt" o:ole="" o:bordertopcolor="this" o:borderleftcolor="this" o:borderbottomcolor="this" o:borderrightcolor="this">
            <v:imagedata r:id="rId41" o:title=""/>
            <w10:bordertop type="single" width="4" shadow="t"/>
            <w10:borderleft type="single" width="4" shadow="t"/>
            <w10:borderbottom type="single" width="4" shadow="t"/>
            <w10:borderright type="single" width="4" shadow="t"/>
          </v:shape>
          <o:OLEObject Type="Embed" ProgID="PowerPoint.Slide.12" ShapeID="_x0000_i1029" DrawAspect="Content" ObjectID="_1562661272" r:id="rId42"/>
        </w:object>
      </w:r>
    </w:p>
    <w:p w14:paraId="0986556B"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3E41BFD6">
          <v:shape id="_x0000_i1030" type="#_x0000_t75" style="width:5in;height:202pt" o:ole="" o:bordertopcolor="this" o:borderleftcolor="this" o:borderbottomcolor="this" o:borderrightcolor="this">
            <v:imagedata r:id="rId43" o:title=""/>
            <w10:bordertop type="single" width="4" shadow="t"/>
            <w10:borderleft type="single" width="4" shadow="t"/>
            <w10:borderbottom type="single" width="4" shadow="t"/>
            <w10:borderright type="single" width="4" shadow="t"/>
          </v:shape>
          <o:OLEObject Type="Embed" ProgID="PowerPoint.Slide.12" ShapeID="_x0000_i1030" DrawAspect="Content" ObjectID="_1562661273" r:id="rId44"/>
        </w:object>
      </w:r>
    </w:p>
    <w:p w14:paraId="018793C3"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7B695B8A">
          <v:shape id="_x0000_i1031" type="#_x0000_t75" style="width:5in;height:202pt" o:ole="" o:bordertopcolor="this" o:borderleftcolor="this" o:borderbottomcolor="this" o:borderrightcolor="this">
            <v:imagedata r:id="rId45" o:title=""/>
            <w10:bordertop type="single" width="4" shadow="t"/>
            <w10:borderleft type="single" width="4" shadow="t"/>
            <w10:borderbottom type="single" width="4" shadow="t"/>
            <w10:borderright type="single" width="4" shadow="t"/>
          </v:shape>
          <o:OLEObject Type="Embed" ProgID="PowerPoint.Slide.12" ShapeID="_x0000_i1031" DrawAspect="Content" ObjectID="_1562661274" r:id="rId46"/>
        </w:object>
      </w:r>
    </w:p>
    <w:p w14:paraId="493C418F"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13E9C56E">
          <v:shape id="_x0000_i1032" type="#_x0000_t75" style="width:5in;height:202pt" o:ole="" o:bordertopcolor="this" o:borderleftcolor="this" o:borderbottomcolor="this" o:borderrightcolor="this">
            <v:imagedata r:id="rId47" o:title=""/>
            <w10:bordertop type="single" width="4" shadow="t"/>
            <w10:borderleft type="single" width="4" shadow="t"/>
            <w10:borderbottom type="single" width="4" shadow="t"/>
            <w10:borderright type="single" width="4" shadow="t"/>
          </v:shape>
          <o:OLEObject Type="Embed" ProgID="PowerPoint.Slide.12" ShapeID="_x0000_i1032" DrawAspect="Content" ObjectID="_1562661275" r:id="rId48"/>
        </w:object>
      </w:r>
    </w:p>
    <w:p w14:paraId="27ABDAC0"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0A47D006">
          <v:shape id="_x0000_i1033" type="#_x0000_t75" style="width:5in;height:202pt" o:ole="" o:bordertopcolor="this" o:borderleftcolor="this" o:borderbottomcolor="this" o:borderrightcolor="this">
            <v:imagedata r:id="rId49" o:title=""/>
            <w10:bordertop type="single" width="4" shadow="t"/>
            <w10:borderleft type="single" width="4" shadow="t"/>
            <w10:borderbottom type="single" width="4" shadow="t"/>
            <w10:borderright type="single" width="4" shadow="t"/>
          </v:shape>
          <o:OLEObject Type="Embed" ProgID="PowerPoint.Slide.12" ShapeID="_x0000_i1033" DrawAspect="Content" ObjectID="_1562661276" r:id="rId50"/>
        </w:object>
      </w:r>
    </w:p>
    <w:p w14:paraId="06F3C7DA"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00043F77">
          <v:shape id="_x0000_i1034" type="#_x0000_t75" style="width:5in;height:202pt" o:ole="" o:bordertopcolor="this" o:borderleftcolor="this" o:borderbottomcolor="this" o:borderrightcolor="this">
            <v:imagedata r:id="rId51" o:title=""/>
            <w10:bordertop type="single" width="4" shadow="t"/>
            <w10:borderleft type="single" width="4" shadow="t"/>
            <w10:borderbottom type="single" width="4" shadow="t"/>
            <w10:borderright type="single" width="4" shadow="t"/>
          </v:shape>
          <o:OLEObject Type="Embed" ProgID="PowerPoint.Slide.12" ShapeID="_x0000_i1034" DrawAspect="Content" ObjectID="_1562661277" r:id="rId52"/>
        </w:object>
      </w:r>
    </w:p>
    <w:p w14:paraId="5146B057"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3E035E12">
          <v:shape id="_x0000_i1035" type="#_x0000_t75" style="width:5in;height:202pt" o:ole="" o:bordertopcolor="this" o:borderleftcolor="this" o:borderbottomcolor="this" o:borderrightcolor="this">
            <v:imagedata r:id="rId53" o:title=""/>
            <w10:bordertop type="single" width="4" shadow="t"/>
            <w10:borderleft type="single" width="4" shadow="t"/>
            <w10:borderbottom type="single" width="4" shadow="t"/>
            <w10:borderright type="single" width="4" shadow="t"/>
          </v:shape>
          <o:OLEObject Type="Embed" ProgID="PowerPoint.Slide.12" ShapeID="_x0000_i1035" DrawAspect="Content" ObjectID="_1562661278" r:id="rId54"/>
        </w:object>
      </w:r>
    </w:p>
    <w:p w14:paraId="1FE7D1A6"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23CA7F7">
          <v:shape id="_x0000_i1036" type="#_x0000_t75" style="width:5in;height:202pt" o:ole="" o:bordertopcolor="this" o:borderleftcolor="this" o:borderbottomcolor="this" o:borderrightcolor="this">
            <v:imagedata r:id="rId55" o:title=""/>
            <w10:bordertop type="single" width="4" shadow="t"/>
            <w10:borderleft type="single" width="4" shadow="t"/>
            <w10:borderbottom type="single" width="4" shadow="t"/>
            <w10:borderright type="single" width="4" shadow="t"/>
          </v:shape>
          <o:OLEObject Type="Embed" ProgID="PowerPoint.Slide.12" ShapeID="_x0000_i1036" DrawAspect="Content" ObjectID="_1562661279" r:id="rId56"/>
        </w:object>
      </w:r>
    </w:p>
    <w:p w14:paraId="1B629131"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0C0484C0">
          <v:shape id="_x0000_i1037" type="#_x0000_t75" style="width:5in;height:202pt" o:ole="" o:bordertopcolor="this" o:borderleftcolor="this" o:borderbottomcolor="this" o:borderrightcolor="this">
            <v:imagedata r:id="rId57" o:title=""/>
            <w10:bordertop type="single" width="4" shadow="t"/>
            <w10:borderleft type="single" width="4" shadow="t"/>
            <w10:borderbottom type="single" width="4" shadow="t"/>
            <w10:borderright type="single" width="4" shadow="t"/>
          </v:shape>
          <o:OLEObject Type="Embed" ProgID="PowerPoint.Slide.12" ShapeID="_x0000_i1037" DrawAspect="Content" ObjectID="_1562661280" r:id="rId58"/>
        </w:object>
      </w:r>
    </w:p>
    <w:p w14:paraId="2F68CE02"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465814F">
          <v:shape id="_x0000_i1038" type="#_x0000_t75" style="width:5in;height:202pt" o:ole="" o:bordertopcolor="this" o:borderleftcolor="this" o:borderbottomcolor="this" o:borderrightcolor="this">
            <v:imagedata r:id="rId59" o:title=""/>
            <w10:bordertop type="single" width="4" shadow="t"/>
            <w10:borderleft type="single" width="4" shadow="t"/>
            <w10:borderbottom type="single" width="4" shadow="t"/>
            <w10:borderright type="single" width="4" shadow="t"/>
          </v:shape>
          <o:OLEObject Type="Embed" ProgID="PowerPoint.Slide.12" ShapeID="_x0000_i1038" DrawAspect="Content" ObjectID="_1562661281" r:id="rId60"/>
        </w:object>
      </w:r>
    </w:p>
    <w:p w14:paraId="62B3E7F5"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651E7915">
          <v:shape id="_x0000_i1039" type="#_x0000_t75" style="width:5in;height:202pt" o:ole="" o:bordertopcolor="this" o:borderleftcolor="this" o:borderbottomcolor="this" o:borderrightcolor="this">
            <v:imagedata r:id="rId61" o:title=""/>
            <w10:bordertop type="single" width="4" shadow="t"/>
            <w10:borderleft type="single" width="4" shadow="t"/>
            <w10:borderbottom type="single" width="4" shadow="t"/>
            <w10:borderright type="single" width="4" shadow="t"/>
          </v:shape>
          <o:OLEObject Type="Embed" ProgID="PowerPoint.Slide.12" ShapeID="_x0000_i1039" DrawAspect="Content" ObjectID="_1562661282" r:id="rId62"/>
        </w:object>
      </w:r>
    </w:p>
    <w:p w14:paraId="2AD69BEA"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5D17FC1C">
          <v:shape id="_x0000_i1040" type="#_x0000_t75" style="width:5in;height:202pt" o:ole="" o:bordertopcolor="this" o:borderleftcolor="this" o:borderbottomcolor="this" o:borderrightcolor="this">
            <v:imagedata r:id="rId63" o:title=""/>
            <w10:bordertop type="single" width="4" shadow="t"/>
            <w10:borderleft type="single" width="4" shadow="t"/>
            <w10:borderbottom type="single" width="4" shadow="t"/>
            <w10:borderright type="single" width="4" shadow="t"/>
          </v:shape>
          <o:OLEObject Type="Embed" ProgID="PowerPoint.Slide.12" ShapeID="_x0000_i1040" DrawAspect="Content" ObjectID="_1562661283" r:id="rId64"/>
        </w:object>
      </w:r>
    </w:p>
    <w:p w14:paraId="062827CB"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7C2FA412">
          <v:shape id="_x0000_i1041" type="#_x0000_t75" style="width:5in;height:202pt" o:ole="" o:bordertopcolor="this" o:borderleftcolor="this" o:borderbottomcolor="this" o:borderrightcolor="this">
            <v:imagedata r:id="rId65" o:title=""/>
            <w10:bordertop type="single" width="4" shadow="t"/>
            <w10:borderleft type="single" width="4" shadow="t"/>
            <w10:borderbottom type="single" width="4" shadow="t"/>
            <w10:borderright type="single" width="4" shadow="t"/>
          </v:shape>
          <o:OLEObject Type="Embed" ProgID="PowerPoint.Slide.12" ShapeID="_x0000_i1041" DrawAspect="Content" ObjectID="_1562661284" r:id="rId66"/>
        </w:object>
      </w:r>
    </w:p>
    <w:p w14:paraId="4D8B4AAC"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4AB647F1">
          <v:shape id="_x0000_i1042" type="#_x0000_t75" style="width:5in;height:202pt" o:ole="" o:bordertopcolor="this" o:borderleftcolor="this" o:borderbottomcolor="this" o:borderrightcolor="this">
            <v:imagedata r:id="rId67" o:title=""/>
            <w10:bordertop type="single" width="4" shadow="t"/>
            <w10:borderleft type="single" width="4" shadow="t"/>
            <w10:borderbottom type="single" width="4" shadow="t"/>
            <w10:borderright type="single" width="4" shadow="t"/>
          </v:shape>
          <o:OLEObject Type="Embed" ProgID="PowerPoint.Slide.12" ShapeID="_x0000_i1042" DrawAspect="Content" ObjectID="_1562661285" r:id="rId68"/>
        </w:object>
      </w:r>
    </w:p>
    <w:p w14:paraId="73BC7D9A"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4DF2B6B3">
          <v:shape id="_x0000_i1043" type="#_x0000_t75" style="width:5in;height:202pt" o:ole="" o:bordertopcolor="this" o:borderleftcolor="this" o:borderbottomcolor="this" o:borderrightcolor="this">
            <v:imagedata r:id="rId69" o:title=""/>
            <w10:bordertop type="single" width="4" shadow="t"/>
            <w10:borderleft type="single" width="4" shadow="t"/>
            <w10:borderbottom type="single" width="4" shadow="t"/>
            <w10:borderright type="single" width="4" shadow="t"/>
          </v:shape>
          <o:OLEObject Type="Embed" ProgID="PowerPoint.Slide.12" ShapeID="_x0000_i1043" DrawAspect="Content" ObjectID="_1562661286" r:id="rId70"/>
        </w:object>
      </w:r>
    </w:p>
    <w:p w14:paraId="212B63F9"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7357DC2C">
          <v:shape id="_x0000_i1044" type="#_x0000_t75" style="width:5in;height:202pt" o:ole="" o:bordertopcolor="this" o:borderleftcolor="this" o:borderbottomcolor="this" o:borderrightcolor="this">
            <v:imagedata r:id="rId71" o:title=""/>
            <w10:bordertop type="single" width="4" shadow="t"/>
            <w10:borderleft type="single" width="4" shadow="t"/>
            <w10:borderbottom type="single" width="4" shadow="t"/>
            <w10:borderright type="single" width="4" shadow="t"/>
          </v:shape>
          <o:OLEObject Type="Embed" ProgID="PowerPoint.Slide.12" ShapeID="_x0000_i1044" DrawAspect="Content" ObjectID="_1562661287" r:id="rId72"/>
        </w:object>
      </w:r>
    </w:p>
    <w:p w14:paraId="18A71802"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0CA67A73">
          <v:shape id="_x0000_i1045" type="#_x0000_t75" style="width:5in;height:202pt" o:ole="" o:bordertopcolor="this" o:borderleftcolor="this" o:borderbottomcolor="this" o:borderrightcolor="this">
            <v:imagedata r:id="rId73" o:title=""/>
            <w10:bordertop type="single" width="4" shadow="t"/>
            <w10:borderleft type="single" width="4" shadow="t"/>
            <w10:borderbottom type="single" width="4" shadow="t"/>
            <w10:borderright type="single" width="4" shadow="t"/>
          </v:shape>
          <o:OLEObject Type="Embed" ProgID="PowerPoint.Slide.12" ShapeID="_x0000_i1045" DrawAspect="Content" ObjectID="_1562661288" r:id="rId74"/>
        </w:object>
      </w:r>
    </w:p>
    <w:p w14:paraId="5D50C251"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69B447FF">
          <v:shape id="_x0000_i1046" type="#_x0000_t75" style="width:5in;height:202pt" o:ole="" o:bordertopcolor="this" o:borderleftcolor="this" o:borderbottomcolor="this" o:borderrightcolor="this">
            <v:imagedata r:id="rId75" o:title=""/>
            <w10:bordertop type="single" width="4" shadow="t"/>
            <w10:borderleft type="single" width="4" shadow="t"/>
            <w10:borderbottom type="single" width="4" shadow="t"/>
            <w10:borderright type="single" width="4" shadow="t"/>
          </v:shape>
          <o:OLEObject Type="Embed" ProgID="PowerPoint.Slide.12" ShapeID="_x0000_i1046" DrawAspect="Content" ObjectID="_1562661289" r:id="rId76"/>
        </w:object>
      </w:r>
    </w:p>
    <w:p w14:paraId="7E3B831A"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443AE0A5">
          <v:shape id="_x0000_i1047" type="#_x0000_t75" style="width:5in;height:202pt" o:ole="" o:bordertopcolor="this" o:borderleftcolor="this" o:borderbottomcolor="this" o:borderrightcolor="this">
            <v:imagedata r:id="rId77" o:title=""/>
            <w10:bordertop type="single" width="4" shadow="t"/>
            <w10:borderleft type="single" width="4" shadow="t"/>
            <w10:borderbottom type="single" width="4" shadow="t"/>
            <w10:borderright type="single" width="4" shadow="t"/>
          </v:shape>
          <o:OLEObject Type="Embed" ProgID="PowerPoint.Slide.12" ShapeID="_x0000_i1047" DrawAspect="Content" ObjectID="_1562661290" r:id="rId78"/>
        </w:object>
      </w:r>
    </w:p>
    <w:p w14:paraId="4C2168F1"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1C90012">
          <v:shape id="_x0000_i1048" type="#_x0000_t75" style="width:5in;height:202pt" o:ole="" o:bordertopcolor="this" o:borderleftcolor="this" o:borderbottomcolor="this" o:borderrightcolor="this">
            <v:imagedata r:id="rId79" o:title=""/>
            <w10:bordertop type="single" width="4" shadow="t"/>
            <w10:borderleft type="single" width="4" shadow="t"/>
            <w10:borderbottom type="single" width="4" shadow="t"/>
            <w10:borderright type="single" width="4" shadow="t"/>
          </v:shape>
          <o:OLEObject Type="Embed" ProgID="PowerPoint.Slide.12" ShapeID="_x0000_i1048" DrawAspect="Content" ObjectID="_1562661291" r:id="rId80"/>
        </w:object>
      </w:r>
    </w:p>
    <w:p w14:paraId="38C3BFFD"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37147C1F">
          <v:shape id="_x0000_i1049" type="#_x0000_t75" style="width:5in;height:202pt" o:ole="" o:bordertopcolor="this" o:borderleftcolor="this" o:borderbottomcolor="this" o:borderrightcolor="this">
            <v:imagedata r:id="rId81" o:title=""/>
            <w10:bordertop type="single" width="4" shadow="t"/>
            <w10:borderleft type="single" width="4" shadow="t"/>
            <w10:borderbottom type="single" width="4" shadow="t"/>
            <w10:borderright type="single" width="4" shadow="t"/>
          </v:shape>
          <o:OLEObject Type="Embed" ProgID="PowerPoint.Slide.12" ShapeID="_x0000_i1049" DrawAspect="Content" ObjectID="_1562661292" r:id="rId82"/>
        </w:object>
      </w:r>
    </w:p>
    <w:p w14:paraId="48A92FF7"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7EA72FA">
          <v:shape id="_x0000_i1050" type="#_x0000_t75" style="width:5in;height:202pt" o:ole="" o:bordertopcolor="this" o:borderleftcolor="this" o:borderbottomcolor="this" o:borderrightcolor="this">
            <v:imagedata r:id="rId83" o:title=""/>
            <w10:bordertop type="single" width="4" shadow="t"/>
            <w10:borderleft type="single" width="4" shadow="t"/>
            <w10:borderbottom type="single" width="4" shadow="t"/>
            <w10:borderright type="single" width="4" shadow="t"/>
          </v:shape>
          <o:OLEObject Type="Embed" ProgID="PowerPoint.Slide.12" ShapeID="_x0000_i1050" DrawAspect="Content" ObjectID="_1562661293" r:id="rId84"/>
        </w:object>
      </w:r>
    </w:p>
    <w:p w14:paraId="1DA1F584"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68499FC2">
          <v:shape id="_x0000_i1051" type="#_x0000_t75" style="width:5in;height:202pt" o:ole="" o:bordertopcolor="this" o:borderleftcolor="this" o:borderbottomcolor="this" o:borderrightcolor="this">
            <v:imagedata r:id="rId85" o:title=""/>
            <w10:bordertop type="single" width="4" shadow="t"/>
            <w10:borderleft type="single" width="4" shadow="t"/>
            <w10:borderbottom type="single" width="4" shadow="t"/>
            <w10:borderright type="single" width="4" shadow="t"/>
          </v:shape>
          <o:OLEObject Type="Embed" ProgID="PowerPoint.Slide.12" ShapeID="_x0000_i1051" DrawAspect="Content" ObjectID="_1562661294" r:id="rId86"/>
        </w:object>
      </w:r>
    </w:p>
    <w:p w14:paraId="69549A2C"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6B82C57E">
          <v:shape id="_x0000_i1052" type="#_x0000_t75" style="width:5in;height:202pt" o:ole="" o:bordertopcolor="this" o:borderleftcolor="this" o:borderbottomcolor="this" o:borderrightcolor="this">
            <v:imagedata r:id="rId87" o:title=""/>
            <w10:bordertop type="single" width="4" shadow="t"/>
            <w10:borderleft type="single" width="4" shadow="t"/>
            <w10:borderbottom type="single" width="4" shadow="t"/>
            <w10:borderright type="single" width="4" shadow="t"/>
          </v:shape>
          <o:OLEObject Type="Embed" ProgID="PowerPoint.Slide.12" ShapeID="_x0000_i1052" DrawAspect="Content" ObjectID="_1562661295" r:id="rId88"/>
        </w:object>
      </w:r>
    </w:p>
    <w:p w14:paraId="6DAB864A"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12DF61D2">
          <v:shape id="_x0000_i1053" type="#_x0000_t75" style="width:5in;height:202pt" o:ole="" o:bordertopcolor="this" o:borderleftcolor="this" o:borderbottomcolor="this" o:borderrightcolor="this">
            <v:imagedata r:id="rId89" o:title=""/>
            <w10:bordertop type="single" width="4" shadow="t"/>
            <w10:borderleft type="single" width="4" shadow="t"/>
            <w10:borderbottom type="single" width="4" shadow="t"/>
            <w10:borderright type="single" width="4" shadow="t"/>
          </v:shape>
          <o:OLEObject Type="Embed" ProgID="PowerPoint.Slide.12" ShapeID="_x0000_i1053" DrawAspect="Content" ObjectID="_1562661296" r:id="rId90"/>
        </w:object>
      </w:r>
    </w:p>
    <w:p w14:paraId="684BABD5"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1EB87043">
          <v:shape id="_x0000_i1054" type="#_x0000_t75" style="width:5in;height:202pt" o:ole="" o:bordertopcolor="this" o:borderleftcolor="this" o:borderbottomcolor="this" o:borderrightcolor="this">
            <v:imagedata r:id="rId91" o:title=""/>
            <w10:bordertop type="single" width="4" shadow="t"/>
            <w10:borderleft type="single" width="4" shadow="t"/>
            <w10:borderbottom type="single" width="4" shadow="t"/>
            <w10:borderright type="single" width="4" shadow="t"/>
          </v:shape>
          <o:OLEObject Type="Embed" ProgID="PowerPoint.Slide.12" ShapeID="_x0000_i1054" DrawAspect="Content" ObjectID="_1562661297" r:id="rId92"/>
        </w:object>
      </w:r>
    </w:p>
    <w:p w14:paraId="3A0BFA66"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4B76BF2">
          <v:shape id="_x0000_i1055" type="#_x0000_t75" style="width:5in;height:202pt" o:ole="" o:bordertopcolor="this" o:borderleftcolor="this" o:borderbottomcolor="this" o:borderrightcolor="this">
            <v:imagedata r:id="rId93" o:title=""/>
            <w10:bordertop type="single" width="4" shadow="t"/>
            <w10:borderleft type="single" width="4" shadow="t"/>
            <w10:borderbottom type="single" width="4" shadow="t"/>
            <w10:borderright type="single" width="4" shadow="t"/>
          </v:shape>
          <o:OLEObject Type="Embed" ProgID="PowerPoint.Slide.12" ShapeID="_x0000_i1055" DrawAspect="Content" ObjectID="_1562661298" r:id="rId94"/>
        </w:object>
      </w:r>
    </w:p>
    <w:p w14:paraId="7891E3BB"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BB4DFD5">
          <v:shape id="_x0000_i1056" type="#_x0000_t75" style="width:5in;height:202pt" o:ole="" o:bordertopcolor="this" o:borderleftcolor="this" o:borderbottomcolor="this" o:borderrightcolor="this">
            <v:imagedata r:id="rId95" o:title=""/>
            <w10:bordertop type="single" width="4" shadow="t"/>
            <w10:borderleft type="single" width="4" shadow="t"/>
            <w10:borderbottom type="single" width="4" shadow="t"/>
            <w10:borderright type="single" width="4" shadow="t"/>
          </v:shape>
          <o:OLEObject Type="Embed" ProgID="PowerPoint.Slide.12" ShapeID="_x0000_i1056" DrawAspect="Content" ObjectID="_1562661299" r:id="rId96"/>
        </w:object>
      </w:r>
    </w:p>
    <w:p w14:paraId="0FDA847B"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54FBBBB4">
          <v:shape id="_x0000_i1057" type="#_x0000_t75" style="width:5in;height:202pt" o:ole="" o:bordertopcolor="this" o:borderleftcolor="this" o:borderbottomcolor="this" o:borderrightcolor="this">
            <v:imagedata r:id="rId97" o:title=""/>
            <w10:bordertop type="single" width="4" shadow="t"/>
            <w10:borderleft type="single" width="4" shadow="t"/>
            <w10:borderbottom type="single" width="4" shadow="t"/>
            <w10:borderright type="single" width="4" shadow="t"/>
          </v:shape>
          <o:OLEObject Type="Embed" ProgID="PowerPoint.Slide.12" ShapeID="_x0000_i1057" DrawAspect="Content" ObjectID="_1562661300" r:id="rId98"/>
        </w:object>
      </w:r>
    </w:p>
    <w:p w14:paraId="4D192CCA"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585CD39D">
          <v:shape id="_x0000_i1058" type="#_x0000_t75" style="width:5in;height:202pt" o:ole="" o:bordertopcolor="this" o:borderleftcolor="this" o:borderbottomcolor="this" o:borderrightcolor="this">
            <v:imagedata r:id="rId99" o:title=""/>
            <w10:bordertop type="single" width="4" shadow="t"/>
            <w10:borderleft type="single" width="4" shadow="t"/>
            <w10:borderbottom type="single" width="4" shadow="t"/>
            <w10:borderright type="single" width="4" shadow="t"/>
          </v:shape>
          <o:OLEObject Type="Embed" ProgID="PowerPoint.Slide.12" ShapeID="_x0000_i1058" DrawAspect="Content" ObjectID="_1562661301" r:id="rId100"/>
        </w:object>
      </w:r>
    </w:p>
    <w:p w14:paraId="59D80D82"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7C2F0519">
          <v:shape id="_x0000_i1059" type="#_x0000_t75" style="width:5in;height:202pt" o:ole="" o:bordertopcolor="this" o:borderleftcolor="this" o:borderbottomcolor="this" o:borderrightcolor="this">
            <v:imagedata r:id="rId101" o:title=""/>
            <w10:bordertop type="single" width="4" shadow="t"/>
            <w10:borderleft type="single" width="4" shadow="t"/>
            <w10:borderbottom type="single" width="4" shadow="t"/>
            <w10:borderright type="single" width="4" shadow="t"/>
          </v:shape>
          <o:OLEObject Type="Embed" ProgID="PowerPoint.Slide.12" ShapeID="_x0000_i1059" DrawAspect="Content" ObjectID="_1562661302" r:id="rId102"/>
        </w:object>
      </w:r>
    </w:p>
    <w:p w14:paraId="508B230B"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32E392D5">
          <v:shape id="_x0000_i1060" type="#_x0000_t75" style="width:5in;height:202pt" o:ole="" o:bordertopcolor="this" o:borderleftcolor="this" o:borderbottomcolor="this" o:borderrightcolor="this">
            <v:imagedata r:id="rId103" o:title=""/>
            <w10:bordertop type="single" width="4" shadow="t"/>
            <w10:borderleft type="single" width="4" shadow="t"/>
            <w10:borderbottom type="single" width="4" shadow="t"/>
            <w10:borderright type="single" width="4" shadow="t"/>
          </v:shape>
          <o:OLEObject Type="Embed" ProgID="PowerPoint.Slide.12" ShapeID="_x0000_i1060" DrawAspect="Content" ObjectID="_1562661303" r:id="rId104"/>
        </w:object>
      </w:r>
    </w:p>
    <w:p w14:paraId="04CC4FA4"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5F84CDDE">
          <v:shape id="_x0000_i1061" type="#_x0000_t75" style="width:5in;height:202pt" o:ole="" o:bordertopcolor="this" o:borderleftcolor="this" o:borderbottomcolor="this" o:borderrightcolor="this">
            <v:imagedata r:id="rId105" o:title=""/>
            <w10:bordertop type="single" width="4" shadow="t"/>
            <w10:borderleft type="single" width="4" shadow="t"/>
            <w10:borderbottom type="single" width="4" shadow="t"/>
            <w10:borderright type="single" width="4" shadow="t"/>
          </v:shape>
          <o:OLEObject Type="Embed" ProgID="PowerPoint.Slide.12" ShapeID="_x0000_i1061" DrawAspect="Content" ObjectID="_1562661304" r:id="rId106"/>
        </w:object>
      </w:r>
    </w:p>
    <w:p w14:paraId="2D17F69C"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04DAAB59">
          <v:shape id="_x0000_i1062" type="#_x0000_t75" style="width:5in;height:202pt" o:ole="" o:bordertopcolor="this" o:borderleftcolor="this" o:borderbottomcolor="this" o:borderrightcolor="this">
            <v:imagedata r:id="rId107" o:title=""/>
            <w10:bordertop type="single" width="4" shadow="t"/>
            <w10:borderleft type="single" width="4" shadow="t"/>
            <w10:borderbottom type="single" width="4" shadow="t"/>
            <w10:borderright type="single" width="4" shadow="t"/>
          </v:shape>
          <o:OLEObject Type="Embed" ProgID="PowerPoint.Slide.12" ShapeID="_x0000_i1062" DrawAspect="Content" ObjectID="_1562661305" r:id="rId108"/>
        </w:object>
      </w:r>
    </w:p>
    <w:p w14:paraId="0B5C82B6"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53EC25CF">
          <v:shape id="_x0000_i1063" type="#_x0000_t75" style="width:5in;height:202pt" o:ole="" o:bordertopcolor="this" o:borderleftcolor="this" o:borderbottomcolor="this" o:borderrightcolor="this">
            <v:imagedata r:id="rId109" o:title=""/>
            <w10:bordertop type="single" width="4" shadow="t"/>
            <w10:borderleft type="single" width="4" shadow="t"/>
            <w10:borderbottom type="single" width="4" shadow="t"/>
            <w10:borderright type="single" width="4" shadow="t"/>
          </v:shape>
          <o:OLEObject Type="Embed" ProgID="PowerPoint.Slide.12" ShapeID="_x0000_i1063" DrawAspect="Content" ObjectID="_1562661306" r:id="rId110"/>
        </w:object>
      </w:r>
    </w:p>
    <w:p w14:paraId="770F30E4"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573640C">
          <v:shape id="_x0000_i1064" type="#_x0000_t75" style="width:5in;height:202pt" o:ole="" o:bordertopcolor="this" o:borderleftcolor="this" o:borderbottomcolor="this" o:borderrightcolor="this">
            <v:imagedata r:id="rId111" o:title=""/>
            <w10:bordertop type="single" width="4" shadow="t"/>
            <w10:borderleft type="single" width="4" shadow="t"/>
            <w10:borderbottom type="single" width="4" shadow="t"/>
            <w10:borderright type="single" width="4" shadow="t"/>
          </v:shape>
          <o:OLEObject Type="Embed" ProgID="PowerPoint.Slide.12" ShapeID="_x0000_i1064" DrawAspect="Content" ObjectID="_1562661307" r:id="rId112"/>
        </w:object>
      </w:r>
    </w:p>
    <w:p w14:paraId="1CD3A48C"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56D1DEC6">
          <v:shape id="_x0000_i1065" type="#_x0000_t75" style="width:5in;height:202pt" o:ole="" o:bordertopcolor="this" o:borderleftcolor="this" o:borderbottomcolor="this" o:borderrightcolor="this">
            <v:imagedata r:id="rId113" o:title=""/>
            <w10:bordertop type="single" width="4" shadow="t"/>
            <w10:borderleft type="single" width="4" shadow="t"/>
            <w10:borderbottom type="single" width="4" shadow="t"/>
            <w10:borderright type="single" width="4" shadow="t"/>
          </v:shape>
          <o:OLEObject Type="Embed" ProgID="PowerPoint.Slide.12" ShapeID="_x0000_i1065" DrawAspect="Content" ObjectID="_1562661308" r:id="rId114"/>
        </w:object>
      </w:r>
    </w:p>
    <w:p w14:paraId="7E5C634D"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4C5C3788">
          <v:shape id="_x0000_i1066" type="#_x0000_t75" style="width:5in;height:202pt" o:ole="" o:bordertopcolor="this" o:borderleftcolor="this" o:borderbottomcolor="this" o:borderrightcolor="this">
            <v:imagedata r:id="rId115" o:title=""/>
            <w10:bordertop type="single" width="4" shadow="t"/>
            <w10:borderleft type="single" width="4" shadow="t"/>
            <w10:borderbottom type="single" width="4" shadow="t"/>
            <w10:borderright type="single" width="4" shadow="t"/>
          </v:shape>
          <o:OLEObject Type="Embed" ProgID="PowerPoint.Slide.12" ShapeID="_x0000_i1066" DrawAspect="Content" ObjectID="_1562661309" r:id="rId116"/>
        </w:object>
      </w:r>
    </w:p>
    <w:p w14:paraId="395A7603"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08CB41F0">
          <v:shape id="_x0000_i1067" type="#_x0000_t75" style="width:5in;height:202pt" o:ole="" o:bordertopcolor="this" o:borderleftcolor="this" o:borderbottomcolor="this" o:borderrightcolor="this">
            <v:imagedata r:id="rId117" o:title=""/>
            <w10:bordertop type="single" width="4" shadow="t"/>
            <w10:borderleft type="single" width="4" shadow="t"/>
            <w10:borderbottom type="single" width="4" shadow="t"/>
            <w10:borderright type="single" width="4" shadow="t"/>
          </v:shape>
          <o:OLEObject Type="Embed" ProgID="PowerPoint.Slide.12" ShapeID="_x0000_i1067" DrawAspect="Content" ObjectID="_1562661310" r:id="rId118"/>
        </w:object>
      </w:r>
    </w:p>
    <w:p w14:paraId="5E6E2070"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78AD4C61">
          <v:shape id="_x0000_i1068" type="#_x0000_t75" style="width:5in;height:202pt" o:ole="" o:bordertopcolor="this" o:borderleftcolor="this" o:borderbottomcolor="this" o:borderrightcolor="this">
            <v:imagedata r:id="rId119" o:title=""/>
            <w10:bordertop type="single" width="4" shadow="t"/>
            <w10:borderleft type="single" width="4" shadow="t"/>
            <w10:borderbottom type="single" width="4" shadow="t"/>
            <w10:borderright type="single" width="4" shadow="t"/>
          </v:shape>
          <o:OLEObject Type="Embed" ProgID="PowerPoint.Slide.12" ShapeID="_x0000_i1068" DrawAspect="Content" ObjectID="_1562661311" r:id="rId120"/>
        </w:object>
      </w:r>
    </w:p>
    <w:p w14:paraId="41DF503D"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2B582E49">
          <v:shape id="_x0000_i1069" type="#_x0000_t75" style="width:5in;height:202pt" o:ole="" o:bordertopcolor="this" o:borderleftcolor="this" o:borderbottomcolor="this" o:borderrightcolor="this">
            <v:imagedata r:id="rId121" o:title=""/>
            <w10:bordertop type="single" width="4" shadow="t"/>
            <w10:borderleft type="single" width="4" shadow="t"/>
            <w10:borderbottom type="single" width="4" shadow="t"/>
            <w10:borderright type="single" width="4" shadow="t"/>
          </v:shape>
          <o:OLEObject Type="Embed" ProgID="PowerPoint.Slide.12" ShapeID="_x0000_i1069" DrawAspect="Content" ObjectID="_1562661312" r:id="rId122"/>
        </w:object>
      </w:r>
    </w:p>
    <w:p w14:paraId="2F160F0D" w14:textId="77777777" w:rsidR="00B246C7" w:rsidRDefault="00B246C7" w:rsidP="00B246C7">
      <w:pPr>
        <w:spacing w:line="360" w:lineRule="auto"/>
        <w:jc w:val="center"/>
      </w:pPr>
      <w:r>
        <w:rPr>
          <w:rFonts w:asciiTheme="minorHAnsi" w:eastAsiaTheme="minorHAnsi" w:hAnsiTheme="minorHAnsi" w:cstheme="minorBidi"/>
          <w:sz w:val="22"/>
          <w:szCs w:val="22"/>
        </w:rPr>
        <w:object w:dxaOrig="7200" w:dyaOrig="4040" w14:anchorId="70F46289">
          <v:shape id="_x0000_i1070" type="#_x0000_t75" style="width:5in;height:202pt" o:ole="" o:bordertopcolor="this" o:borderleftcolor="this" o:borderbottomcolor="this" o:borderrightcolor="this">
            <v:imagedata r:id="rId123" o:title=""/>
            <w10:bordertop type="single" width="4" shadow="t"/>
            <w10:borderleft type="single" width="4" shadow="t"/>
            <w10:borderbottom type="single" width="4" shadow="t"/>
            <w10:borderright type="single" width="4" shadow="t"/>
          </v:shape>
          <o:OLEObject Type="Embed" ProgID="PowerPoint.Slide.12" ShapeID="_x0000_i1070" DrawAspect="Content" ObjectID="_1562661313" r:id="rId124"/>
        </w:object>
      </w:r>
    </w:p>
    <w:p w14:paraId="30F951F8" w14:textId="0CA2DC7B" w:rsidR="00924021" w:rsidRDefault="00924021" w:rsidP="000F6D3D">
      <w:pPr>
        <w:widowControl/>
        <w:autoSpaceDE/>
        <w:autoSpaceDN/>
        <w:adjustRightInd/>
        <w:spacing w:after="160" w:line="259" w:lineRule="auto"/>
        <w:jc w:val="both"/>
        <w:rPr>
          <w:rFonts w:ascii="Times New Roman" w:hAnsi="Times New Roman"/>
        </w:rPr>
      </w:pPr>
    </w:p>
    <w:p w14:paraId="0D6E3235" w14:textId="77777777" w:rsidR="005A669D" w:rsidRDefault="005A669D">
      <w:pPr>
        <w:widowControl/>
        <w:autoSpaceDE/>
        <w:autoSpaceDN/>
        <w:adjustRightInd/>
        <w:spacing w:after="160" w:line="259" w:lineRule="auto"/>
        <w:rPr>
          <w:rFonts w:ascii="Times New Roman" w:hAnsi="Times New Roman"/>
        </w:rPr>
      </w:pPr>
      <w:r>
        <w:rPr>
          <w:rFonts w:ascii="Times New Roman" w:hAnsi="Times New Roman"/>
        </w:rPr>
        <w:br w:type="page"/>
      </w:r>
    </w:p>
    <w:p w14:paraId="538F72E5" w14:textId="50E8C8DA" w:rsidR="00E925FF" w:rsidRDefault="00DB5130" w:rsidP="00844C94">
      <w:pPr>
        <w:pStyle w:val="Header"/>
        <w:tabs>
          <w:tab w:val="right" w:pos="13860"/>
        </w:tabs>
        <w:jc w:val="center"/>
        <w:rPr>
          <w:rFonts w:ascii="Times New Roman" w:hAnsi="Times New Roman"/>
        </w:rPr>
      </w:pPr>
      <w:r w:rsidRPr="00DB5130">
        <w:rPr>
          <w:rFonts w:ascii="Times New Roman" w:hAnsi="Times New Roman"/>
        </w:rPr>
        <w:lastRenderedPageBreak/>
        <w:t>Appendix</w:t>
      </w:r>
      <w:r w:rsidR="00D22F0C">
        <w:rPr>
          <w:rFonts w:ascii="Times New Roman" w:hAnsi="Times New Roman"/>
        </w:rPr>
        <w:t xml:space="preserve"> </w:t>
      </w:r>
      <w:r w:rsidR="00924021">
        <w:rPr>
          <w:rFonts w:ascii="Times New Roman" w:hAnsi="Times New Roman"/>
        </w:rPr>
        <w:t>J</w:t>
      </w:r>
      <w:r w:rsidR="00E925FF">
        <w:rPr>
          <w:rFonts w:ascii="Times New Roman" w:hAnsi="Times New Roman"/>
        </w:rPr>
        <w:t xml:space="preserve">: </w:t>
      </w:r>
      <w:r w:rsidR="00E925FF" w:rsidRPr="00664B77">
        <w:rPr>
          <w:rFonts w:ascii="Times New Roman" w:hAnsi="Times New Roman"/>
        </w:rPr>
        <w:t>SF-12</w:t>
      </w:r>
      <w:r w:rsidR="00E925FF">
        <w:rPr>
          <w:rFonts w:ascii="Times New Roman" w:hAnsi="Times New Roman"/>
        </w:rPr>
        <w:t xml:space="preserve"> Questionnaire</w:t>
      </w:r>
    </w:p>
    <w:p w14:paraId="4137AC7C" w14:textId="77777777" w:rsidR="00E925FF" w:rsidRDefault="00E925FF" w:rsidP="0072458B">
      <w:pPr>
        <w:pStyle w:val="Header"/>
        <w:tabs>
          <w:tab w:val="right" w:pos="13860"/>
        </w:tabs>
        <w:rPr>
          <w:rFonts w:ascii="Times New Roman" w:hAnsi="Times New Roman"/>
        </w:rPr>
      </w:pPr>
    </w:p>
    <w:p w14:paraId="56ED0F53" w14:textId="2E92139F" w:rsidR="00664B77" w:rsidRDefault="00EA4D40" w:rsidP="0072458B">
      <w:pPr>
        <w:pStyle w:val="Header"/>
        <w:tabs>
          <w:tab w:val="right" w:pos="13860"/>
        </w:tabs>
        <w:rPr>
          <w:rFonts w:ascii="Times New Roman" w:hAnsi="Times New Roman"/>
        </w:rPr>
      </w:pPr>
      <w:r w:rsidRPr="004749B1">
        <w:rPr>
          <w:rFonts w:ascii="Times New Roman" w:hAnsi="Times New Roman"/>
        </w:rPr>
        <w:object w:dxaOrig="6120" w:dyaOrig="7921" w14:anchorId="53F1EEF3">
          <v:shape id="_x0000_i1071" type="#_x0000_t75" style="width:447.5pt;height:8in" o:ole="">
            <v:imagedata r:id="rId125" o:title=""/>
          </v:shape>
          <o:OLEObject Type="Embed" ProgID="AcroExch.Document.11" ShapeID="_x0000_i1071" DrawAspect="Content" ObjectID="_1562661314" r:id="rId126"/>
        </w:object>
      </w:r>
    </w:p>
    <w:p w14:paraId="63E1F691" w14:textId="77777777" w:rsidR="00B72DA2" w:rsidRDefault="00B72DA2" w:rsidP="0072458B">
      <w:pPr>
        <w:pStyle w:val="Header"/>
        <w:tabs>
          <w:tab w:val="right" w:pos="13860"/>
        </w:tabs>
        <w:rPr>
          <w:rFonts w:ascii="Times New Roman" w:hAnsi="Times New Roman"/>
        </w:rPr>
      </w:pPr>
    </w:p>
    <w:p w14:paraId="0B0D0E22" w14:textId="0990C916" w:rsidR="00E925FF" w:rsidRDefault="00B72DA2" w:rsidP="00844C94">
      <w:pPr>
        <w:pStyle w:val="Header"/>
        <w:tabs>
          <w:tab w:val="right" w:pos="13860"/>
        </w:tabs>
        <w:jc w:val="center"/>
        <w:rPr>
          <w:rFonts w:ascii="Times New Roman" w:hAnsi="Times New Roman"/>
        </w:rPr>
      </w:pPr>
      <w:r>
        <w:rPr>
          <w:rFonts w:ascii="Times New Roman" w:hAnsi="Times New Roman"/>
        </w:rPr>
        <w:br w:type="page"/>
      </w:r>
      <w:r w:rsidR="004749B1">
        <w:rPr>
          <w:rFonts w:ascii="Times New Roman" w:hAnsi="Times New Roman"/>
        </w:rPr>
        <w:lastRenderedPageBreak/>
        <w:t>Appendix</w:t>
      </w:r>
      <w:r>
        <w:rPr>
          <w:rFonts w:ascii="Times New Roman" w:hAnsi="Times New Roman"/>
        </w:rPr>
        <w:t xml:space="preserve"> </w:t>
      </w:r>
      <w:r w:rsidR="00924021">
        <w:rPr>
          <w:rFonts w:ascii="Times New Roman" w:hAnsi="Times New Roman"/>
        </w:rPr>
        <w:t>K</w:t>
      </w:r>
      <w:r w:rsidR="00E925FF">
        <w:rPr>
          <w:rFonts w:ascii="Times New Roman" w:hAnsi="Times New Roman"/>
        </w:rPr>
        <w:t>: 4DSQ Questionnaire</w:t>
      </w:r>
    </w:p>
    <w:p w14:paraId="4E44C47B" w14:textId="6F0417AC" w:rsidR="004749B1" w:rsidRDefault="004749B1" w:rsidP="00EA4D40">
      <w:pPr>
        <w:widowControl/>
        <w:autoSpaceDE/>
        <w:autoSpaceDN/>
        <w:adjustRightInd/>
        <w:spacing w:after="160" w:line="259" w:lineRule="auto"/>
        <w:rPr>
          <w:rFonts w:ascii="Times New Roman" w:hAnsi="Times New Roman"/>
        </w:rPr>
      </w:pPr>
    </w:p>
    <w:p w14:paraId="3F32843E" w14:textId="41989F1A" w:rsidR="004749B1" w:rsidRDefault="004749B1" w:rsidP="0072458B">
      <w:pPr>
        <w:pStyle w:val="Header"/>
        <w:tabs>
          <w:tab w:val="right" w:pos="13860"/>
        </w:tabs>
        <w:rPr>
          <w:rFonts w:ascii="Times New Roman" w:hAnsi="Times New Roman"/>
        </w:rPr>
      </w:pPr>
      <w:r>
        <w:rPr>
          <w:rFonts w:ascii="Times New Roman" w:hAnsi="Times New Roman"/>
        </w:rPr>
        <w:t xml:space="preserve">4DSQ Questionnaire </w:t>
      </w:r>
    </w:p>
    <w:p w14:paraId="7505FC91" w14:textId="71ACEE4F" w:rsidR="005557BE" w:rsidRDefault="005557BE" w:rsidP="0072458B">
      <w:pPr>
        <w:pStyle w:val="Header"/>
        <w:tabs>
          <w:tab w:val="right" w:pos="13860"/>
        </w:tabs>
        <w:rPr>
          <w:rFonts w:ascii="Times New Roman" w:hAnsi="Times New Roman"/>
        </w:rPr>
      </w:pPr>
    </w:p>
    <w:p w14:paraId="33BD710D" w14:textId="77777777" w:rsidR="00A6382F" w:rsidRPr="00A6382F" w:rsidRDefault="00A6382F" w:rsidP="00A6382F">
      <w:pPr>
        <w:shd w:val="clear" w:color="auto" w:fill="B2B2B2"/>
        <w:spacing w:line="259" w:lineRule="auto"/>
        <w:rPr>
          <w:rFonts w:ascii="Times New Roman" w:hAnsi="Times New Roman"/>
          <w:sz w:val="20"/>
          <w:szCs w:val="20"/>
        </w:rPr>
      </w:pPr>
      <w:r w:rsidRPr="00A6382F">
        <w:rPr>
          <w:rFonts w:ascii="Times New Roman" w:eastAsia="Arial" w:hAnsi="Times New Roman"/>
          <w:b/>
          <w:sz w:val="20"/>
          <w:szCs w:val="20"/>
        </w:rPr>
        <w:t xml:space="preserve">Four-Dimensional Symptom Questionnaire (4DSQ) </w:t>
      </w:r>
    </w:p>
    <w:p w14:paraId="05A6E1F5"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 </w:t>
      </w:r>
    </w:p>
    <w:p w14:paraId="6E372C7F" w14:textId="77777777" w:rsidR="00A6382F" w:rsidRPr="00A6382F" w:rsidRDefault="00A6382F" w:rsidP="00A6382F">
      <w:pPr>
        <w:ind w:left="-5"/>
        <w:rPr>
          <w:rFonts w:ascii="Times New Roman" w:hAnsi="Times New Roman"/>
          <w:sz w:val="20"/>
          <w:szCs w:val="20"/>
        </w:rPr>
      </w:pPr>
      <w:r w:rsidRPr="00A6382F">
        <w:rPr>
          <w:rFonts w:ascii="Times New Roman" w:hAnsi="Times New Roman"/>
          <w:sz w:val="20"/>
          <w:szCs w:val="20"/>
        </w:rPr>
        <w:t xml:space="preserve">The following is a list of questions about various complaints and symptoms you may have. Each question refers to the complaints and symptoms that you had </w:t>
      </w:r>
      <w:r w:rsidRPr="00A6382F">
        <w:rPr>
          <w:rFonts w:ascii="Times New Roman" w:eastAsia="Arial" w:hAnsi="Times New Roman"/>
          <w:b/>
          <w:sz w:val="20"/>
          <w:szCs w:val="20"/>
        </w:rPr>
        <w:t>in the past week (the past 7 days, including today)</w:t>
      </w:r>
      <w:r w:rsidRPr="00A6382F">
        <w:rPr>
          <w:rFonts w:ascii="Times New Roman" w:hAnsi="Times New Roman"/>
          <w:sz w:val="20"/>
          <w:szCs w:val="20"/>
        </w:rPr>
        <w:t xml:space="preserve">. Complaints you had before then, but no longer had during the past week, do not count. </w:t>
      </w:r>
    </w:p>
    <w:p w14:paraId="55B302B1" w14:textId="77777777" w:rsidR="00A6382F" w:rsidRPr="00A6382F" w:rsidRDefault="00A6382F" w:rsidP="00A6382F">
      <w:pPr>
        <w:ind w:left="-5"/>
        <w:rPr>
          <w:rFonts w:ascii="Times New Roman" w:hAnsi="Times New Roman"/>
          <w:sz w:val="20"/>
          <w:szCs w:val="20"/>
        </w:rPr>
      </w:pPr>
      <w:r w:rsidRPr="00A6382F">
        <w:rPr>
          <w:rFonts w:ascii="Times New Roman" w:hAnsi="Times New Roman"/>
          <w:sz w:val="20"/>
          <w:szCs w:val="20"/>
        </w:rPr>
        <w:t xml:space="preserve">Please indicate for each complaint how often you noticed that you had it in the past week by putting an “X” in the box under the answer that is most appropriate. </w:t>
      </w:r>
    </w:p>
    <w:p w14:paraId="4F7B1232"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 </w:t>
      </w:r>
    </w:p>
    <w:p w14:paraId="3F75F675" w14:textId="77777777" w:rsidR="00A6382F" w:rsidRPr="00A6382F" w:rsidRDefault="00A6382F" w:rsidP="00A6382F">
      <w:pPr>
        <w:tabs>
          <w:tab w:val="center" w:pos="5529"/>
          <w:tab w:val="center" w:pos="6379"/>
          <w:tab w:val="center" w:pos="7372"/>
          <w:tab w:val="center" w:pos="8151"/>
          <w:tab w:val="center" w:pos="9144"/>
        </w:tabs>
        <w:spacing w:line="259" w:lineRule="auto"/>
        <w:rPr>
          <w:rFonts w:ascii="Times New Roman" w:hAnsi="Times New Roman"/>
          <w:sz w:val="20"/>
          <w:szCs w:val="20"/>
        </w:rPr>
      </w:pPr>
      <w:r w:rsidRPr="00A6382F">
        <w:rPr>
          <w:rFonts w:ascii="Times New Roman" w:hAnsi="Times New Roman"/>
          <w:sz w:val="20"/>
          <w:szCs w:val="20"/>
        </w:rPr>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very often or </w:t>
      </w:r>
    </w:p>
    <w:p w14:paraId="2B7CCEBB" w14:textId="77777777" w:rsidR="00A6382F" w:rsidRPr="00A6382F" w:rsidRDefault="00A6382F" w:rsidP="00A6382F">
      <w:pPr>
        <w:tabs>
          <w:tab w:val="center" w:pos="5528"/>
          <w:tab w:val="center" w:pos="6378"/>
          <w:tab w:val="center" w:pos="7372"/>
          <w:tab w:val="center" w:pos="8151"/>
          <w:tab w:val="center" w:pos="9144"/>
        </w:tabs>
        <w:spacing w:after="69" w:line="259" w:lineRule="auto"/>
        <w:rPr>
          <w:rFonts w:ascii="Times New Roman" w:hAnsi="Times New Roman"/>
          <w:sz w:val="20"/>
          <w:szCs w:val="20"/>
        </w:rPr>
      </w:pPr>
      <w:r w:rsidRPr="00A6382F">
        <w:rPr>
          <w:rFonts w:ascii="Times New Roman" w:eastAsia="Calibri" w:hAnsi="Times New Roman"/>
          <w:sz w:val="20"/>
          <w:szCs w:val="20"/>
        </w:rPr>
        <w:t xml:space="preserve">                                                                                                     </w:t>
      </w:r>
      <w:r w:rsidRPr="00A6382F">
        <w:rPr>
          <w:rFonts w:ascii="Times New Roman" w:hAnsi="Times New Roman"/>
          <w:sz w:val="20"/>
          <w:szCs w:val="20"/>
        </w:rPr>
        <w:t xml:space="preserve">no </w:t>
      </w:r>
      <w:r w:rsidRPr="00A6382F">
        <w:rPr>
          <w:rFonts w:ascii="Times New Roman" w:hAnsi="Times New Roman"/>
          <w:sz w:val="20"/>
          <w:szCs w:val="20"/>
        </w:rPr>
        <w:tab/>
        <w:t xml:space="preserve">     sometimes  regularly </w:t>
      </w:r>
      <w:r w:rsidRPr="00A6382F">
        <w:rPr>
          <w:rFonts w:ascii="Times New Roman" w:hAnsi="Times New Roman"/>
          <w:sz w:val="20"/>
          <w:szCs w:val="20"/>
        </w:rPr>
        <w:tab/>
        <w:t xml:space="preserve">often </w:t>
      </w:r>
      <w:r w:rsidRPr="00A6382F">
        <w:rPr>
          <w:rFonts w:ascii="Times New Roman" w:hAnsi="Times New Roman"/>
          <w:sz w:val="20"/>
          <w:szCs w:val="20"/>
        </w:rPr>
        <w:tab/>
        <w:t xml:space="preserve">      constantly </w:t>
      </w:r>
    </w:p>
    <w:p w14:paraId="6E13A8CF" w14:textId="6EE94D10" w:rsidR="00A6382F" w:rsidRPr="00A6382F" w:rsidRDefault="00A6382F" w:rsidP="00A6382F">
      <w:pPr>
        <w:tabs>
          <w:tab w:val="center" w:pos="5542"/>
          <w:tab w:val="center" w:pos="6422"/>
          <w:tab w:val="center" w:pos="7301"/>
          <w:tab w:val="center" w:pos="8180"/>
          <w:tab w:val="center" w:pos="9059"/>
          <w:tab w:val="center" w:pos="9710"/>
        </w:tabs>
        <w:spacing w:after="111" w:line="259" w:lineRule="auto"/>
        <w:ind w:left="-15"/>
        <w:rPr>
          <w:rFonts w:ascii="Times New Roman" w:hAnsi="Times New Roman"/>
          <w:sz w:val="20"/>
          <w:szCs w:val="20"/>
        </w:rPr>
      </w:pPr>
      <w:r w:rsidRPr="00A6382F">
        <w:rPr>
          <w:rFonts w:ascii="Times New Roman" w:eastAsia="Arial" w:hAnsi="Times New Roman"/>
          <w:b/>
          <w:sz w:val="20"/>
          <w:szCs w:val="20"/>
        </w:rPr>
        <w:t xml:space="preserve">During </w:t>
      </w:r>
      <w:r w:rsidRPr="00A6382F">
        <w:rPr>
          <w:rFonts w:ascii="Times New Roman" w:eastAsia="Arial" w:hAnsi="Times New Roman"/>
          <w:b/>
          <w:sz w:val="20"/>
          <w:szCs w:val="20"/>
          <w:u w:val="single" w:color="000000"/>
        </w:rPr>
        <w:t>the past week</w:t>
      </w:r>
      <w:r w:rsidRPr="00A6382F">
        <w:rPr>
          <w:rFonts w:ascii="Times New Roman" w:eastAsia="Arial" w:hAnsi="Times New Roman"/>
          <w:b/>
          <w:sz w:val="20"/>
          <w:szCs w:val="20"/>
        </w:rPr>
        <w:t xml:space="preserve">, did you suffer from: </w:t>
      </w:r>
      <w:r w:rsidRPr="00A6382F">
        <w:rPr>
          <w:rFonts w:ascii="Times New Roman" w:eastAsia="Arial" w:hAnsi="Times New Roman"/>
          <w:b/>
          <w:sz w:val="20"/>
          <w:szCs w:val="20"/>
        </w:rPr>
        <w:tab/>
        <w:t xml:space="preserve"> </w:t>
      </w:r>
      <w:r w:rsidRPr="00A6382F">
        <w:rPr>
          <w:rFonts w:ascii="Times New Roman" w:eastAsia="Arial" w:hAnsi="Times New Roman"/>
          <w:b/>
          <w:sz w:val="20"/>
          <w:szCs w:val="20"/>
        </w:rPr>
        <w:tab/>
        <w:t xml:space="preserve"> </w:t>
      </w:r>
      <w:r w:rsidRPr="00A6382F">
        <w:rPr>
          <w:rFonts w:ascii="Times New Roman" w:eastAsia="Arial" w:hAnsi="Times New Roman"/>
          <w:b/>
          <w:sz w:val="20"/>
          <w:szCs w:val="20"/>
        </w:rPr>
        <w:tab/>
        <w:t xml:space="preserve">  </w:t>
      </w:r>
      <w:r w:rsidRPr="00A6382F">
        <w:rPr>
          <w:rFonts w:ascii="Times New Roman" w:eastAsia="Arial" w:hAnsi="Times New Roman"/>
          <w:b/>
          <w:sz w:val="20"/>
          <w:szCs w:val="20"/>
        </w:rPr>
        <w:tab/>
        <w:t xml:space="preserve"> </w:t>
      </w:r>
      <w:r w:rsidRPr="00A6382F">
        <w:rPr>
          <w:rFonts w:ascii="Times New Roman" w:eastAsia="Arial" w:hAnsi="Times New Roman"/>
          <w:b/>
          <w:sz w:val="20"/>
          <w:szCs w:val="20"/>
        </w:rPr>
        <w:tab/>
        <w:t xml:space="preserve"> </w:t>
      </w:r>
    </w:p>
    <w:p w14:paraId="033FF4FB" w14:textId="073E635D"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dizziness or feeling light-headed?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47A5E453" w14:textId="7F76A6B2"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painful muscles?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42352543" w14:textId="05E5F88C"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fainting?  - - - - -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0BE35568" w14:textId="627CCC54"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neck pain?   - -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2B5036FF" w14:textId="68B79891"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back pain?   - -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3F5AA1AA" w14:textId="6664DBA6" w:rsidR="00A6382F" w:rsidRPr="00A6382F" w:rsidRDefault="00A6382F" w:rsidP="00A6382F">
      <w:pPr>
        <w:widowControl/>
        <w:numPr>
          <w:ilvl w:val="0"/>
          <w:numId w:val="7"/>
        </w:numPr>
        <w:autoSpaceDE/>
        <w:autoSpaceDN/>
        <w:adjustRightInd/>
        <w:spacing w:after="266" w:line="249" w:lineRule="auto"/>
        <w:ind w:hanging="498"/>
        <w:rPr>
          <w:rFonts w:ascii="Times New Roman" w:hAnsi="Times New Roman"/>
          <w:sz w:val="20"/>
          <w:szCs w:val="20"/>
        </w:rPr>
      </w:pPr>
      <w:r w:rsidRPr="00A6382F">
        <w:rPr>
          <w:rFonts w:ascii="Times New Roman" w:hAnsi="Times New Roman"/>
          <w:sz w:val="20"/>
          <w:szCs w:val="20"/>
        </w:rPr>
        <w:t>excessive sweating?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12F8C61C" w14:textId="464B5B80"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palpitations?  - -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6CD4E15B" w14:textId="5402226D"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headache?  - - -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3DD6614F" w14:textId="70EFA322"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a bloated feeling in the abdomen?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645FFA46" w14:textId="34525300"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blurred vision or spots in front of your eyes? - - - - - </w:t>
      </w:r>
      <w:r>
        <w:rPr>
          <w:rFonts w:ascii="Times New Roman" w:hAnsi="Times New Roman"/>
          <w:sz w:val="20"/>
          <w:szCs w:val="20"/>
        </w:rPr>
        <w:t xml:space="preserve">      </w:t>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511142D2" w14:textId="55470662"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shortness of breath?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1E3D41A4" w14:textId="20CCC036" w:rsidR="00A6382F" w:rsidRPr="00A6382F" w:rsidRDefault="00A6382F" w:rsidP="00A6382F">
      <w:pPr>
        <w:widowControl/>
        <w:numPr>
          <w:ilvl w:val="0"/>
          <w:numId w:val="7"/>
        </w:numPr>
        <w:autoSpaceDE/>
        <w:autoSpaceDN/>
        <w:adjustRightInd/>
        <w:spacing w:after="82" w:line="249" w:lineRule="auto"/>
        <w:ind w:hanging="498"/>
        <w:rPr>
          <w:rFonts w:ascii="Times New Roman" w:hAnsi="Times New Roman"/>
          <w:sz w:val="20"/>
          <w:szCs w:val="20"/>
        </w:rPr>
      </w:pPr>
      <w:r w:rsidRPr="00A6382F">
        <w:rPr>
          <w:rFonts w:ascii="Times New Roman" w:hAnsi="Times New Roman"/>
          <w:sz w:val="20"/>
          <w:szCs w:val="20"/>
        </w:rPr>
        <w:t>nausea or an upset stomach?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2F0BF1C4" w14:textId="77777777" w:rsidR="00A6382F" w:rsidRPr="00A6382F" w:rsidRDefault="00A6382F" w:rsidP="00A6382F">
      <w:pPr>
        <w:spacing w:after="49" w:line="259" w:lineRule="auto"/>
        <w:rPr>
          <w:rFonts w:ascii="Times New Roman" w:hAnsi="Times New Roman"/>
          <w:sz w:val="20"/>
          <w:szCs w:val="20"/>
        </w:rPr>
      </w:pPr>
      <w:r w:rsidRPr="00A6382F">
        <w:rPr>
          <w:rFonts w:ascii="Times New Roman" w:hAnsi="Times New Roman"/>
          <w:sz w:val="20"/>
          <w:szCs w:val="20"/>
        </w:rPr>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p>
    <w:p w14:paraId="7846C717" w14:textId="77777777" w:rsidR="00A6382F" w:rsidRPr="00A6382F" w:rsidRDefault="00A6382F" w:rsidP="00A6382F">
      <w:pPr>
        <w:tabs>
          <w:tab w:val="center" w:pos="5543"/>
          <w:tab w:val="center" w:pos="6423"/>
          <w:tab w:val="center" w:pos="7301"/>
          <w:tab w:val="center" w:pos="8181"/>
          <w:tab w:val="center" w:pos="9059"/>
        </w:tabs>
        <w:spacing w:after="111" w:line="259" w:lineRule="auto"/>
        <w:ind w:left="-15"/>
        <w:rPr>
          <w:rFonts w:ascii="Times New Roman" w:hAnsi="Times New Roman"/>
          <w:sz w:val="20"/>
          <w:szCs w:val="20"/>
        </w:rPr>
      </w:pPr>
      <w:r w:rsidRPr="00A6382F">
        <w:rPr>
          <w:rFonts w:ascii="Times New Roman" w:eastAsia="Arial" w:hAnsi="Times New Roman"/>
          <w:b/>
          <w:sz w:val="20"/>
          <w:szCs w:val="20"/>
        </w:rPr>
        <w:t xml:space="preserve">During </w:t>
      </w:r>
      <w:r w:rsidRPr="00A6382F">
        <w:rPr>
          <w:rFonts w:ascii="Times New Roman" w:eastAsia="Arial" w:hAnsi="Times New Roman"/>
          <w:b/>
          <w:sz w:val="20"/>
          <w:szCs w:val="20"/>
          <w:u w:val="single" w:color="000000"/>
        </w:rPr>
        <w:t>the past week</w:t>
      </w:r>
      <w:r w:rsidRPr="00A6382F">
        <w:rPr>
          <w:rFonts w:ascii="Times New Roman" w:eastAsia="Arial" w:hAnsi="Times New Roman"/>
          <w:b/>
          <w:sz w:val="20"/>
          <w:szCs w:val="20"/>
        </w:rPr>
        <w:t xml:space="preserve">, did you suffer from: </w:t>
      </w:r>
      <w:r w:rsidRPr="00A6382F">
        <w:rPr>
          <w:rFonts w:ascii="Times New Roman" w:eastAsia="Arial" w:hAnsi="Times New Roman"/>
          <w:b/>
          <w:sz w:val="20"/>
          <w:szCs w:val="20"/>
        </w:rPr>
        <w:tab/>
      </w:r>
      <w:r w:rsidRPr="00A6382F">
        <w:rPr>
          <w:rFonts w:ascii="Times New Roman" w:hAnsi="Times New Roman"/>
          <w:sz w:val="20"/>
          <w:szCs w:val="20"/>
        </w:rPr>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p>
    <w:p w14:paraId="4E50A3DB" w14:textId="69F68C97"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pain in the abdomen or stomach area?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06AAF4FC" w14:textId="327C66CE"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tingling in the fingers?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678514A7" w14:textId="6980C087"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pressure or a tight feeling in the chest?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777631D7" w14:textId="0B66F721"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pain in the chest?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0C6309E2" w14:textId="082358AD"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feeling down or depressed?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4E7ED17B" w14:textId="4F0D945A" w:rsidR="00A6382F" w:rsidRPr="00A6382F" w:rsidRDefault="00A6382F" w:rsidP="00A6382F">
      <w:pPr>
        <w:widowControl/>
        <w:numPr>
          <w:ilvl w:val="0"/>
          <w:numId w:val="7"/>
        </w:numPr>
        <w:autoSpaceDE/>
        <w:autoSpaceDN/>
        <w:adjustRightInd/>
        <w:spacing w:after="264" w:line="249" w:lineRule="auto"/>
        <w:ind w:hanging="498"/>
        <w:rPr>
          <w:rFonts w:ascii="Times New Roman" w:hAnsi="Times New Roman"/>
          <w:sz w:val="20"/>
          <w:szCs w:val="20"/>
        </w:rPr>
      </w:pPr>
      <w:r w:rsidRPr="00A6382F">
        <w:rPr>
          <w:rFonts w:ascii="Times New Roman" w:hAnsi="Times New Roman"/>
          <w:sz w:val="20"/>
          <w:szCs w:val="20"/>
        </w:rPr>
        <w:t>sudden fright for no reason?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7237463B" w14:textId="570120AD"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worry?  - - - - - -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4D8E2A83" w14:textId="614F80D6"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disturbed sleep?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6201BEC7" w14:textId="420E727A"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lastRenderedPageBreak/>
        <w:t xml:space="preserve">a vague feeling of fear?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7800B44D" w14:textId="3F4A78E7" w:rsidR="00A6382F" w:rsidRPr="00A6382F" w:rsidRDefault="00A6382F" w:rsidP="00A6382F">
      <w:pPr>
        <w:widowControl/>
        <w:numPr>
          <w:ilvl w:val="0"/>
          <w:numId w:val="7"/>
        </w:numPr>
        <w:autoSpaceDE/>
        <w:autoSpaceDN/>
        <w:adjustRightInd/>
        <w:spacing w:after="144" w:line="249" w:lineRule="auto"/>
        <w:ind w:hanging="498"/>
        <w:rPr>
          <w:rFonts w:ascii="Times New Roman" w:hAnsi="Times New Roman"/>
          <w:sz w:val="20"/>
          <w:szCs w:val="20"/>
        </w:rPr>
      </w:pPr>
      <w:r w:rsidRPr="00A6382F">
        <w:rPr>
          <w:rFonts w:ascii="Times New Roman" w:hAnsi="Times New Roman"/>
          <w:sz w:val="20"/>
          <w:szCs w:val="20"/>
        </w:rPr>
        <w:t xml:space="preserve">lack of energy?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4E11F046" w14:textId="270D13CE" w:rsidR="00A6382F" w:rsidRPr="00A6382F" w:rsidRDefault="00A6382F" w:rsidP="00A6382F">
      <w:pPr>
        <w:widowControl/>
        <w:numPr>
          <w:ilvl w:val="0"/>
          <w:numId w:val="7"/>
        </w:numPr>
        <w:autoSpaceDE/>
        <w:autoSpaceDN/>
        <w:adjustRightInd/>
        <w:spacing w:after="35" w:line="403" w:lineRule="auto"/>
        <w:ind w:hanging="498"/>
        <w:rPr>
          <w:rFonts w:ascii="Times New Roman" w:hAnsi="Times New Roman"/>
          <w:sz w:val="20"/>
          <w:szCs w:val="20"/>
        </w:rPr>
      </w:pPr>
      <w:r w:rsidRPr="00A6382F">
        <w:rPr>
          <w:rFonts w:ascii="Times New Roman" w:hAnsi="Times New Roman"/>
          <w:sz w:val="20"/>
          <w:szCs w:val="20"/>
        </w:rPr>
        <w:t xml:space="preserve">trembling when with other people?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213B827A" w14:textId="3BBD902A" w:rsidR="00A6382F" w:rsidRPr="00A6382F" w:rsidRDefault="00A6382F" w:rsidP="00A6382F">
      <w:pPr>
        <w:widowControl/>
        <w:numPr>
          <w:ilvl w:val="0"/>
          <w:numId w:val="7"/>
        </w:numPr>
        <w:autoSpaceDE/>
        <w:autoSpaceDN/>
        <w:adjustRightInd/>
        <w:spacing w:after="35" w:line="403" w:lineRule="auto"/>
        <w:ind w:hanging="498"/>
        <w:rPr>
          <w:rFonts w:ascii="Times New Roman" w:hAnsi="Times New Roman"/>
          <w:sz w:val="20"/>
          <w:szCs w:val="20"/>
        </w:rPr>
      </w:pPr>
      <w:r w:rsidRPr="00A6382F">
        <w:rPr>
          <w:rFonts w:ascii="Times New Roman" w:hAnsi="Times New Roman"/>
          <w:sz w:val="20"/>
          <w:szCs w:val="20"/>
        </w:rPr>
        <w:t xml:space="preserve">anxiety or panic attacks?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03093C05" w14:textId="77777777" w:rsidR="00A6382F" w:rsidRPr="00A6382F" w:rsidRDefault="00A6382F" w:rsidP="00A6382F">
      <w:pPr>
        <w:spacing w:after="115" w:line="259" w:lineRule="auto"/>
        <w:rPr>
          <w:rFonts w:ascii="Times New Roman" w:hAnsi="Times New Roman"/>
          <w:sz w:val="20"/>
          <w:szCs w:val="20"/>
        </w:rPr>
      </w:pPr>
      <w:r w:rsidRPr="00A6382F">
        <w:rPr>
          <w:rFonts w:ascii="Times New Roman" w:eastAsia="Arial" w:hAnsi="Times New Roman"/>
          <w:b/>
          <w:sz w:val="20"/>
          <w:szCs w:val="20"/>
        </w:rPr>
        <w:t xml:space="preserve"> </w:t>
      </w:r>
      <w:r w:rsidRPr="00A6382F">
        <w:rPr>
          <w:rFonts w:ascii="Times New Roman" w:eastAsia="Arial" w:hAnsi="Times New Roman"/>
          <w:b/>
          <w:sz w:val="20"/>
          <w:szCs w:val="20"/>
        </w:rPr>
        <w:tab/>
      </w:r>
      <w:r w:rsidRPr="00A6382F">
        <w:rPr>
          <w:rFonts w:ascii="Times New Roman" w:hAnsi="Times New Roman"/>
          <w:sz w:val="20"/>
          <w:szCs w:val="20"/>
        </w:rPr>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p>
    <w:p w14:paraId="14503A0D" w14:textId="799ECB35" w:rsidR="00A6382F" w:rsidRPr="00A6382F" w:rsidRDefault="00A6382F" w:rsidP="00A6382F">
      <w:pPr>
        <w:tabs>
          <w:tab w:val="center" w:pos="5543"/>
          <w:tab w:val="center" w:pos="6423"/>
          <w:tab w:val="center" w:pos="7301"/>
          <w:tab w:val="center" w:pos="8181"/>
          <w:tab w:val="center" w:pos="9059"/>
        </w:tabs>
        <w:spacing w:after="189" w:line="259" w:lineRule="auto"/>
        <w:ind w:left="-15"/>
        <w:rPr>
          <w:rFonts w:ascii="Times New Roman" w:hAnsi="Times New Roman"/>
          <w:sz w:val="20"/>
          <w:szCs w:val="20"/>
        </w:rPr>
      </w:pPr>
      <w:r w:rsidRPr="00A6382F">
        <w:rPr>
          <w:rFonts w:ascii="Times New Roman" w:eastAsia="Arial" w:hAnsi="Times New Roman"/>
          <w:b/>
          <w:sz w:val="20"/>
          <w:szCs w:val="20"/>
        </w:rPr>
        <w:t xml:space="preserve">During </w:t>
      </w:r>
      <w:r w:rsidRPr="00A6382F">
        <w:rPr>
          <w:rFonts w:ascii="Times New Roman" w:eastAsia="Arial" w:hAnsi="Times New Roman"/>
          <w:b/>
          <w:sz w:val="20"/>
          <w:szCs w:val="20"/>
          <w:u w:val="single" w:color="000000"/>
        </w:rPr>
        <w:t>the past week</w:t>
      </w:r>
      <w:r w:rsidRPr="00A6382F">
        <w:rPr>
          <w:rFonts w:ascii="Times New Roman" w:eastAsia="Arial" w:hAnsi="Times New Roman"/>
          <w:b/>
          <w:sz w:val="20"/>
          <w:szCs w:val="20"/>
        </w:rPr>
        <w:t xml:space="preserve">, did you feel: </w:t>
      </w:r>
      <w:r w:rsidRPr="00A6382F">
        <w:rPr>
          <w:rFonts w:ascii="Times New Roman" w:eastAsia="Arial" w:hAnsi="Times New Roman"/>
          <w:b/>
          <w:sz w:val="20"/>
          <w:szCs w:val="20"/>
        </w:rPr>
        <w:tab/>
      </w:r>
      <w:r w:rsidRPr="00A6382F">
        <w:rPr>
          <w:rFonts w:ascii="Times New Roman" w:hAnsi="Times New Roman"/>
          <w:sz w:val="20"/>
          <w:szCs w:val="20"/>
        </w:rPr>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r w:rsidRPr="00A6382F">
        <w:rPr>
          <w:rFonts w:ascii="Times New Roman" w:hAnsi="Times New Roman"/>
          <w:sz w:val="20"/>
          <w:szCs w:val="20"/>
        </w:rPr>
        <w:tab/>
        <w:t xml:space="preserve"> </w:t>
      </w:r>
    </w:p>
    <w:p w14:paraId="64CFBAF9" w14:textId="64C67092" w:rsidR="00A6382F" w:rsidRPr="00A6382F" w:rsidRDefault="00A6382F" w:rsidP="00A6382F">
      <w:pPr>
        <w:widowControl/>
        <w:numPr>
          <w:ilvl w:val="0"/>
          <w:numId w:val="8"/>
        </w:numPr>
        <w:autoSpaceDE/>
        <w:autoSpaceDN/>
        <w:adjustRightInd/>
        <w:spacing w:after="144" w:line="249" w:lineRule="auto"/>
        <w:ind w:right="571" w:hanging="498"/>
        <w:rPr>
          <w:rFonts w:ascii="Times New Roman" w:hAnsi="Times New Roman"/>
          <w:sz w:val="20"/>
          <w:szCs w:val="20"/>
        </w:rPr>
      </w:pPr>
      <w:r w:rsidRPr="00A6382F">
        <w:rPr>
          <w:rFonts w:ascii="Times New Roman" w:hAnsi="Times New Roman"/>
          <w:sz w:val="20"/>
          <w:szCs w:val="20"/>
        </w:rPr>
        <w:t xml:space="preserve">tense?    - - - -  - - - - - - - - - - - - - - - - - - - - - - - - - - </w:t>
      </w:r>
      <w:r>
        <w:rPr>
          <w:rFonts w:ascii="Times New Roman" w:hAnsi="Times New Roman"/>
          <w:sz w:val="20"/>
          <w:szCs w:val="20"/>
        </w:rPr>
        <w:t xml:space="preserve">      </w:t>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1044C06C" w14:textId="2BD98541" w:rsidR="00A6382F" w:rsidRPr="00A6382F" w:rsidRDefault="00A6382F" w:rsidP="00A6382F">
      <w:pPr>
        <w:widowControl/>
        <w:numPr>
          <w:ilvl w:val="0"/>
          <w:numId w:val="8"/>
        </w:numPr>
        <w:autoSpaceDE/>
        <w:autoSpaceDN/>
        <w:adjustRightInd/>
        <w:spacing w:after="214" w:line="400" w:lineRule="auto"/>
        <w:ind w:right="571" w:hanging="498"/>
        <w:rPr>
          <w:rFonts w:ascii="Times New Roman" w:hAnsi="Times New Roman"/>
          <w:sz w:val="20"/>
          <w:szCs w:val="20"/>
        </w:rPr>
      </w:pPr>
      <w:r w:rsidRPr="00A6382F">
        <w:rPr>
          <w:rFonts w:ascii="Times New Roman" w:hAnsi="Times New Roman"/>
          <w:sz w:val="20"/>
          <w:szCs w:val="20"/>
        </w:rPr>
        <w:t xml:space="preserve">easily irritated? - - - - -- - - - - - - - - - - - - - - - - - - - -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p w14:paraId="38969A2B" w14:textId="52D9DDE3" w:rsidR="00A6382F" w:rsidRPr="00A6382F" w:rsidRDefault="00A6382F" w:rsidP="00A6382F">
      <w:pPr>
        <w:widowControl/>
        <w:numPr>
          <w:ilvl w:val="0"/>
          <w:numId w:val="8"/>
        </w:numPr>
        <w:autoSpaceDE/>
        <w:autoSpaceDN/>
        <w:adjustRightInd/>
        <w:spacing w:after="214" w:line="400" w:lineRule="auto"/>
        <w:ind w:right="571" w:hanging="498"/>
        <w:rPr>
          <w:rFonts w:ascii="Times New Roman" w:hAnsi="Times New Roman"/>
          <w:sz w:val="20"/>
          <w:szCs w:val="20"/>
        </w:rPr>
      </w:pPr>
      <w:r w:rsidRPr="00A6382F">
        <w:rPr>
          <w:rFonts w:ascii="Times New Roman" w:hAnsi="Times New Roman"/>
          <w:sz w:val="20"/>
          <w:szCs w:val="20"/>
        </w:rPr>
        <w:t xml:space="preserve">frightened?         - - - - - - - - - - - - - - - - - - - - - - - - - </w:t>
      </w:r>
      <w:r>
        <w:rPr>
          <w:rFonts w:ascii="Times New Roman" w:hAnsi="Times New Roman"/>
          <w:sz w:val="20"/>
          <w:szCs w:val="20"/>
        </w:rPr>
        <w:t xml:space="preserve">     </w:t>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r w:rsidRPr="00A6382F">
        <w:rPr>
          <w:rFonts w:ascii="Times New Roman" w:hAnsi="Times New Roman"/>
          <w:sz w:val="20"/>
          <w:szCs w:val="20"/>
        </w:rPr>
        <w:tab/>
      </w:r>
      <w:r w:rsidRPr="00A6382F">
        <w:rPr>
          <w:rFonts w:ascii="Times New Roman" w:eastAsia="Webdings" w:hAnsi="Times New Roman"/>
          <w:sz w:val="20"/>
          <w:szCs w:val="20"/>
        </w:rPr>
        <w:t></w:t>
      </w:r>
      <w:r w:rsidRPr="00A6382F">
        <w:rPr>
          <w:rFonts w:ascii="Times New Roman" w:hAnsi="Times New Roman"/>
          <w:sz w:val="20"/>
          <w:szCs w:val="20"/>
        </w:rPr>
        <w:t xml:space="preserve"> </w:t>
      </w:r>
    </w:p>
    <w:tbl>
      <w:tblPr>
        <w:tblStyle w:val="TableGrid0"/>
        <w:tblW w:w="9694" w:type="dxa"/>
        <w:tblInd w:w="0" w:type="dxa"/>
        <w:tblLook w:val="04A0" w:firstRow="1" w:lastRow="0" w:firstColumn="1" w:lastColumn="0" w:noHBand="0" w:noVBand="1"/>
      </w:tblPr>
      <w:tblGrid>
        <w:gridCol w:w="5172"/>
        <w:gridCol w:w="220"/>
        <w:gridCol w:w="551"/>
        <w:gridCol w:w="329"/>
        <w:gridCol w:w="659"/>
        <w:gridCol w:w="219"/>
        <w:gridCol w:w="800"/>
        <w:gridCol w:w="694"/>
        <w:gridCol w:w="1050"/>
      </w:tblGrid>
      <w:tr w:rsidR="00A6382F" w:rsidRPr="00A6382F" w14:paraId="3D2A3EAF" w14:textId="77777777" w:rsidTr="00A6382F">
        <w:trPr>
          <w:trHeight w:val="470"/>
        </w:trPr>
        <w:tc>
          <w:tcPr>
            <w:tcW w:w="5172" w:type="dxa"/>
            <w:tcBorders>
              <w:top w:val="nil"/>
              <w:left w:val="nil"/>
              <w:bottom w:val="nil"/>
              <w:right w:val="nil"/>
            </w:tcBorders>
          </w:tcPr>
          <w:p w14:paraId="04A54089"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 </w:t>
            </w:r>
          </w:p>
        </w:tc>
        <w:tc>
          <w:tcPr>
            <w:tcW w:w="220" w:type="dxa"/>
            <w:tcBorders>
              <w:top w:val="nil"/>
              <w:left w:val="nil"/>
              <w:bottom w:val="nil"/>
              <w:right w:val="nil"/>
            </w:tcBorders>
          </w:tcPr>
          <w:p w14:paraId="52A9843C"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4C42E20A" w14:textId="77777777" w:rsidR="00A6382F" w:rsidRPr="00A6382F" w:rsidRDefault="00A6382F" w:rsidP="00A6382F">
            <w:pPr>
              <w:spacing w:line="259" w:lineRule="auto"/>
              <w:ind w:left="136"/>
              <w:rPr>
                <w:rFonts w:ascii="Times New Roman" w:hAnsi="Times New Roman"/>
                <w:sz w:val="20"/>
                <w:szCs w:val="20"/>
              </w:rPr>
            </w:pPr>
            <w:r w:rsidRPr="00A6382F">
              <w:rPr>
                <w:rFonts w:ascii="Times New Roman" w:hAnsi="Times New Roman"/>
                <w:sz w:val="20"/>
                <w:szCs w:val="20"/>
              </w:rPr>
              <w:t xml:space="preserve"> </w:t>
            </w:r>
          </w:p>
          <w:p w14:paraId="3CE67738" w14:textId="77777777" w:rsidR="00A6382F" w:rsidRPr="00A6382F" w:rsidRDefault="00A6382F" w:rsidP="00A6382F">
            <w:pPr>
              <w:spacing w:line="259" w:lineRule="auto"/>
              <w:ind w:left="35"/>
              <w:rPr>
                <w:rFonts w:ascii="Times New Roman" w:hAnsi="Times New Roman"/>
                <w:sz w:val="20"/>
                <w:szCs w:val="20"/>
              </w:rPr>
            </w:pPr>
            <w:r w:rsidRPr="00A6382F">
              <w:rPr>
                <w:rFonts w:ascii="Times New Roman" w:hAnsi="Times New Roman"/>
                <w:sz w:val="20"/>
                <w:szCs w:val="20"/>
              </w:rPr>
              <w:t xml:space="preserve">no </w:t>
            </w:r>
          </w:p>
        </w:tc>
        <w:tc>
          <w:tcPr>
            <w:tcW w:w="988" w:type="dxa"/>
            <w:gridSpan w:val="2"/>
            <w:tcBorders>
              <w:top w:val="nil"/>
              <w:left w:val="nil"/>
              <w:bottom w:val="nil"/>
              <w:right w:val="nil"/>
            </w:tcBorders>
          </w:tcPr>
          <w:p w14:paraId="70787429" w14:textId="77777777" w:rsidR="00A6382F" w:rsidRPr="00A6382F" w:rsidRDefault="00A6382F" w:rsidP="00A6382F">
            <w:pPr>
              <w:spacing w:line="259" w:lineRule="auto"/>
              <w:ind w:right="66"/>
              <w:jc w:val="center"/>
              <w:rPr>
                <w:rFonts w:ascii="Times New Roman" w:hAnsi="Times New Roman"/>
                <w:sz w:val="20"/>
                <w:szCs w:val="20"/>
              </w:rPr>
            </w:pPr>
            <w:r w:rsidRPr="00A6382F">
              <w:rPr>
                <w:rFonts w:ascii="Times New Roman" w:hAnsi="Times New Roman"/>
                <w:sz w:val="20"/>
                <w:szCs w:val="20"/>
              </w:rPr>
              <w:t xml:space="preserve"> </w:t>
            </w:r>
          </w:p>
          <w:p w14:paraId="580D3A69" w14:textId="77777777" w:rsidR="00A6382F" w:rsidRPr="00A6382F" w:rsidRDefault="00A6382F" w:rsidP="00A6382F">
            <w:pPr>
              <w:spacing w:line="259" w:lineRule="auto"/>
              <w:jc w:val="both"/>
              <w:rPr>
                <w:rFonts w:ascii="Times New Roman" w:hAnsi="Times New Roman"/>
                <w:sz w:val="20"/>
                <w:szCs w:val="20"/>
              </w:rPr>
            </w:pPr>
            <w:r w:rsidRPr="00A6382F">
              <w:rPr>
                <w:rFonts w:ascii="Times New Roman" w:hAnsi="Times New Roman"/>
                <w:sz w:val="20"/>
                <w:szCs w:val="20"/>
              </w:rPr>
              <w:t xml:space="preserve">sometimes </w:t>
            </w:r>
          </w:p>
        </w:tc>
        <w:tc>
          <w:tcPr>
            <w:tcW w:w="1019" w:type="dxa"/>
            <w:gridSpan w:val="2"/>
            <w:tcBorders>
              <w:top w:val="nil"/>
              <w:left w:val="nil"/>
              <w:bottom w:val="nil"/>
              <w:right w:val="nil"/>
            </w:tcBorders>
          </w:tcPr>
          <w:p w14:paraId="0E86AF2E" w14:textId="77777777" w:rsidR="00A6382F" w:rsidRPr="00A6382F" w:rsidRDefault="00A6382F" w:rsidP="00A6382F">
            <w:pPr>
              <w:spacing w:line="259" w:lineRule="auto"/>
              <w:ind w:right="88"/>
              <w:jc w:val="center"/>
              <w:rPr>
                <w:rFonts w:ascii="Times New Roman" w:hAnsi="Times New Roman"/>
                <w:sz w:val="20"/>
                <w:szCs w:val="20"/>
              </w:rPr>
            </w:pPr>
            <w:r w:rsidRPr="00A6382F">
              <w:rPr>
                <w:rFonts w:ascii="Times New Roman" w:hAnsi="Times New Roman"/>
                <w:sz w:val="20"/>
                <w:szCs w:val="20"/>
              </w:rPr>
              <w:t xml:space="preserve"> </w:t>
            </w:r>
          </w:p>
          <w:p w14:paraId="5FFB33CD" w14:textId="77777777" w:rsidR="00A6382F" w:rsidRPr="00A6382F" w:rsidRDefault="00A6382F" w:rsidP="00A6382F">
            <w:pPr>
              <w:spacing w:line="259" w:lineRule="auto"/>
              <w:ind w:left="96"/>
              <w:rPr>
                <w:rFonts w:ascii="Times New Roman" w:hAnsi="Times New Roman"/>
                <w:sz w:val="20"/>
                <w:szCs w:val="20"/>
              </w:rPr>
            </w:pPr>
            <w:r w:rsidRPr="00A6382F">
              <w:rPr>
                <w:rFonts w:ascii="Times New Roman" w:hAnsi="Times New Roman"/>
                <w:sz w:val="20"/>
                <w:szCs w:val="20"/>
              </w:rPr>
              <w:t xml:space="preserve">regularly </w:t>
            </w:r>
          </w:p>
        </w:tc>
        <w:tc>
          <w:tcPr>
            <w:tcW w:w="694" w:type="dxa"/>
            <w:tcBorders>
              <w:top w:val="nil"/>
              <w:left w:val="nil"/>
              <w:bottom w:val="nil"/>
              <w:right w:val="nil"/>
            </w:tcBorders>
          </w:tcPr>
          <w:p w14:paraId="42FF333D" w14:textId="77777777" w:rsidR="00A6382F" w:rsidRPr="00A6382F" w:rsidRDefault="00A6382F" w:rsidP="00A6382F">
            <w:pPr>
              <w:spacing w:line="259" w:lineRule="auto"/>
              <w:ind w:left="200"/>
              <w:rPr>
                <w:rFonts w:ascii="Times New Roman" w:hAnsi="Times New Roman"/>
                <w:sz w:val="20"/>
                <w:szCs w:val="20"/>
              </w:rPr>
            </w:pPr>
            <w:r w:rsidRPr="00A6382F">
              <w:rPr>
                <w:rFonts w:ascii="Times New Roman" w:hAnsi="Times New Roman"/>
                <w:sz w:val="20"/>
                <w:szCs w:val="20"/>
              </w:rPr>
              <w:t xml:space="preserve"> </w:t>
            </w:r>
          </w:p>
          <w:p w14:paraId="535D76FD"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often </w:t>
            </w:r>
          </w:p>
        </w:tc>
        <w:tc>
          <w:tcPr>
            <w:tcW w:w="1050" w:type="dxa"/>
            <w:tcBorders>
              <w:top w:val="nil"/>
              <w:left w:val="nil"/>
              <w:bottom w:val="nil"/>
              <w:right w:val="nil"/>
            </w:tcBorders>
          </w:tcPr>
          <w:p w14:paraId="43AA9ADB" w14:textId="77777777" w:rsidR="00A6382F" w:rsidRPr="00A6382F" w:rsidRDefault="00A6382F" w:rsidP="00A6382F">
            <w:pPr>
              <w:spacing w:line="259" w:lineRule="auto"/>
              <w:jc w:val="both"/>
              <w:rPr>
                <w:rFonts w:ascii="Times New Roman" w:hAnsi="Times New Roman"/>
                <w:sz w:val="20"/>
                <w:szCs w:val="20"/>
              </w:rPr>
            </w:pPr>
            <w:r w:rsidRPr="00A6382F">
              <w:rPr>
                <w:rFonts w:ascii="Times New Roman" w:hAnsi="Times New Roman"/>
                <w:sz w:val="20"/>
                <w:szCs w:val="20"/>
              </w:rPr>
              <w:t xml:space="preserve">very often or </w:t>
            </w:r>
          </w:p>
          <w:p w14:paraId="0303A053" w14:textId="77777777" w:rsidR="00A6382F" w:rsidRPr="00A6382F" w:rsidRDefault="00A6382F" w:rsidP="00A6382F">
            <w:pPr>
              <w:spacing w:line="259" w:lineRule="auto"/>
              <w:ind w:left="95"/>
              <w:rPr>
                <w:rFonts w:ascii="Times New Roman" w:hAnsi="Times New Roman"/>
                <w:sz w:val="20"/>
                <w:szCs w:val="20"/>
              </w:rPr>
            </w:pPr>
            <w:r w:rsidRPr="00A6382F">
              <w:rPr>
                <w:rFonts w:ascii="Times New Roman" w:hAnsi="Times New Roman"/>
                <w:sz w:val="20"/>
                <w:szCs w:val="20"/>
              </w:rPr>
              <w:t xml:space="preserve">constantly </w:t>
            </w:r>
          </w:p>
        </w:tc>
      </w:tr>
      <w:tr w:rsidR="00A6382F" w:rsidRPr="00A6382F" w14:paraId="6B32BA7C" w14:textId="77777777" w:rsidTr="00A6382F">
        <w:trPr>
          <w:trHeight w:val="338"/>
        </w:trPr>
        <w:tc>
          <w:tcPr>
            <w:tcW w:w="5172" w:type="dxa"/>
            <w:tcBorders>
              <w:top w:val="nil"/>
              <w:left w:val="nil"/>
              <w:bottom w:val="nil"/>
              <w:right w:val="nil"/>
            </w:tcBorders>
          </w:tcPr>
          <w:p w14:paraId="18B391B3"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During </w:t>
            </w:r>
            <w:r w:rsidRPr="00A6382F">
              <w:rPr>
                <w:rFonts w:ascii="Times New Roman" w:eastAsia="Arial" w:hAnsi="Times New Roman"/>
                <w:b/>
                <w:sz w:val="20"/>
                <w:szCs w:val="20"/>
                <w:u w:val="single" w:color="000000"/>
              </w:rPr>
              <w:t>the past week</w:t>
            </w:r>
            <w:r w:rsidRPr="00A6382F">
              <w:rPr>
                <w:rFonts w:ascii="Times New Roman" w:eastAsia="Arial" w:hAnsi="Times New Roman"/>
                <w:b/>
                <w:sz w:val="20"/>
                <w:szCs w:val="20"/>
              </w:rPr>
              <w:t>, did you feel:</w:t>
            </w:r>
            <w:r w:rsidRPr="00A6382F">
              <w:rPr>
                <w:rFonts w:ascii="Times New Roman" w:hAnsi="Times New Roman"/>
                <w:sz w:val="20"/>
                <w:szCs w:val="20"/>
              </w:rPr>
              <w:t xml:space="preserve"> </w:t>
            </w:r>
          </w:p>
        </w:tc>
        <w:tc>
          <w:tcPr>
            <w:tcW w:w="220" w:type="dxa"/>
            <w:tcBorders>
              <w:top w:val="nil"/>
              <w:left w:val="nil"/>
              <w:bottom w:val="nil"/>
              <w:right w:val="nil"/>
            </w:tcBorders>
          </w:tcPr>
          <w:p w14:paraId="3BE94D81"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004F20AA" w14:textId="77777777" w:rsidR="00A6382F" w:rsidRPr="00A6382F" w:rsidRDefault="00A6382F" w:rsidP="00A6382F">
            <w:pPr>
              <w:spacing w:line="259" w:lineRule="auto"/>
              <w:ind w:left="150"/>
              <w:rPr>
                <w:rFonts w:ascii="Times New Roman" w:hAnsi="Times New Roman"/>
                <w:sz w:val="20"/>
                <w:szCs w:val="20"/>
              </w:rPr>
            </w:pPr>
            <w:r w:rsidRPr="00A6382F">
              <w:rPr>
                <w:rFonts w:ascii="Times New Roman" w:hAnsi="Times New Roman"/>
                <w:sz w:val="20"/>
                <w:szCs w:val="20"/>
              </w:rPr>
              <w:t xml:space="preserve"> </w:t>
            </w:r>
          </w:p>
        </w:tc>
        <w:tc>
          <w:tcPr>
            <w:tcW w:w="329" w:type="dxa"/>
            <w:tcBorders>
              <w:top w:val="nil"/>
              <w:left w:val="nil"/>
              <w:bottom w:val="nil"/>
              <w:right w:val="nil"/>
            </w:tcBorders>
          </w:tcPr>
          <w:p w14:paraId="76A4C237"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29BBBB7C" w14:textId="77777777" w:rsidR="00A6382F" w:rsidRPr="00A6382F" w:rsidRDefault="00A6382F" w:rsidP="00A6382F">
            <w:pPr>
              <w:spacing w:line="259" w:lineRule="auto"/>
              <w:ind w:left="150"/>
              <w:rPr>
                <w:rFonts w:ascii="Times New Roman" w:hAnsi="Times New Roman"/>
                <w:sz w:val="20"/>
                <w:szCs w:val="20"/>
              </w:rPr>
            </w:pPr>
            <w:r w:rsidRPr="00A6382F">
              <w:rPr>
                <w:rFonts w:ascii="Times New Roman" w:hAnsi="Times New Roman"/>
                <w:sz w:val="20"/>
                <w:szCs w:val="20"/>
              </w:rPr>
              <w:t xml:space="preserve"> </w:t>
            </w:r>
          </w:p>
        </w:tc>
        <w:tc>
          <w:tcPr>
            <w:tcW w:w="219" w:type="dxa"/>
            <w:tcBorders>
              <w:top w:val="nil"/>
              <w:left w:val="nil"/>
              <w:bottom w:val="nil"/>
              <w:right w:val="nil"/>
            </w:tcBorders>
          </w:tcPr>
          <w:p w14:paraId="22143D85"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7D88D701" w14:textId="4BEBF7E1" w:rsidR="00A6382F" w:rsidRPr="00A6382F" w:rsidRDefault="00A6382F" w:rsidP="00A6382F">
            <w:pPr>
              <w:spacing w:line="259" w:lineRule="auto"/>
              <w:ind w:left="150"/>
              <w:rPr>
                <w:rFonts w:ascii="Times New Roman" w:hAnsi="Times New Roman"/>
                <w:sz w:val="20"/>
                <w:szCs w:val="20"/>
              </w:rPr>
            </w:pPr>
          </w:p>
        </w:tc>
        <w:tc>
          <w:tcPr>
            <w:tcW w:w="694" w:type="dxa"/>
            <w:tcBorders>
              <w:top w:val="nil"/>
              <w:left w:val="nil"/>
              <w:bottom w:val="nil"/>
              <w:right w:val="nil"/>
            </w:tcBorders>
          </w:tcPr>
          <w:p w14:paraId="05AD2A57" w14:textId="77777777" w:rsidR="00A6382F" w:rsidRPr="00A6382F" w:rsidRDefault="00A6382F" w:rsidP="00A6382F">
            <w:pPr>
              <w:spacing w:line="259" w:lineRule="auto"/>
              <w:ind w:left="230"/>
              <w:rPr>
                <w:rFonts w:ascii="Times New Roman" w:hAnsi="Times New Roman"/>
                <w:sz w:val="20"/>
                <w:szCs w:val="20"/>
              </w:rPr>
            </w:pPr>
            <w:r w:rsidRPr="00A6382F">
              <w:rPr>
                <w:rFonts w:ascii="Times New Roman" w:hAnsi="Times New Roman"/>
                <w:sz w:val="20"/>
                <w:szCs w:val="20"/>
              </w:rPr>
              <w:t xml:space="preserve"> </w:t>
            </w:r>
          </w:p>
        </w:tc>
        <w:tc>
          <w:tcPr>
            <w:tcW w:w="1050" w:type="dxa"/>
            <w:tcBorders>
              <w:top w:val="nil"/>
              <w:left w:val="nil"/>
              <w:bottom w:val="nil"/>
              <w:right w:val="nil"/>
            </w:tcBorders>
          </w:tcPr>
          <w:p w14:paraId="5F3E1183" w14:textId="67B997ED" w:rsidR="00A6382F" w:rsidRPr="00A6382F" w:rsidRDefault="00A6382F" w:rsidP="00A6382F">
            <w:pPr>
              <w:spacing w:line="259" w:lineRule="auto"/>
              <w:ind w:left="415"/>
              <w:rPr>
                <w:rFonts w:ascii="Times New Roman" w:hAnsi="Times New Roman"/>
                <w:sz w:val="20"/>
                <w:szCs w:val="20"/>
              </w:rPr>
            </w:pPr>
          </w:p>
        </w:tc>
      </w:tr>
      <w:tr w:rsidR="00A6382F" w:rsidRPr="00A6382F" w14:paraId="0D4E7A3C" w14:textId="77777777" w:rsidTr="00A6382F">
        <w:trPr>
          <w:trHeight w:val="349"/>
        </w:trPr>
        <w:tc>
          <w:tcPr>
            <w:tcW w:w="5172" w:type="dxa"/>
            <w:tcBorders>
              <w:top w:val="nil"/>
              <w:left w:val="nil"/>
              <w:bottom w:val="nil"/>
              <w:right w:val="nil"/>
            </w:tcBorders>
          </w:tcPr>
          <w:p w14:paraId="14291678"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28. that everything is meaningless? - - - - - - - - - - - - - -</w:t>
            </w:r>
          </w:p>
        </w:tc>
        <w:tc>
          <w:tcPr>
            <w:tcW w:w="220" w:type="dxa"/>
            <w:tcBorders>
              <w:top w:val="nil"/>
              <w:left w:val="nil"/>
              <w:bottom w:val="nil"/>
              <w:right w:val="nil"/>
            </w:tcBorders>
          </w:tcPr>
          <w:p w14:paraId="074FB0F8"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1744D67D" w14:textId="7A979975"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46E53C52"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6347F77E" w14:textId="28769776"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5AEE9794"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0E39FDCF" w14:textId="35B716A1"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61CA9709" w14:textId="0B222E0D"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34110DE3" w14:textId="51ACA819"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273D2C30" w14:textId="77777777" w:rsidTr="00A6382F">
        <w:trPr>
          <w:trHeight w:val="350"/>
        </w:trPr>
        <w:tc>
          <w:tcPr>
            <w:tcW w:w="5172" w:type="dxa"/>
            <w:tcBorders>
              <w:top w:val="nil"/>
              <w:left w:val="nil"/>
              <w:bottom w:val="nil"/>
              <w:right w:val="nil"/>
            </w:tcBorders>
          </w:tcPr>
          <w:p w14:paraId="16B40F30"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29. that you just can't do anything anymore?  - - - - - - -</w:t>
            </w:r>
          </w:p>
        </w:tc>
        <w:tc>
          <w:tcPr>
            <w:tcW w:w="220" w:type="dxa"/>
            <w:tcBorders>
              <w:top w:val="nil"/>
              <w:left w:val="nil"/>
              <w:bottom w:val="nil"/>
              <w:right w:val="nil"/>
            </w:tcBorders>
          </w:tcPr>
          <w:p w14:paraId="14B7718B"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5C8B9173" w14:textId="24E72760"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7157CC34"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5041E884" w14:textId="689D5910"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0B81F316"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13575262" w14:textId="0CD07F7A"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180046B5" w14:textId="394D615F"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5DA53DB5" w14:textId="673404E5"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4FF46CA2" w14:textId="77777777" w:rsidTr="00A6382F">
        <w:trPr>
          <w:trHeight w:val="652"/>
        </w:trPr>
        <w:tc>
          <w:tcPr>
            <w:tcW w:w="5172" w:type="dxa"/>
            <w:tcBorders>
              <w:top w:val="nil"/>
              <w:left w:val="nil"/>
              <w:bottom w:val="nil"/>
              <w:right w:val="nil"/>
            </w:tcBorders>
          </w:tcPr>
          <w:p w14:paraId="70D4E256" w14:textId="77777777" w:rsidR="00A6382F" w:rsidRPr="00A6382F" w:rsidRDefault="00A6382F" w:rsidP="00A6382F">
            <w:pPr>
              <w:widowControl/>
              <w:numPr>
                <w:ilvl w:val="0"/>
                <w:numId w:val="9"/>
              </w:numPr>
              <w:autoSpaceDE/>
              <w:autoSpaceDN/>
              <w:adjustRightInd/>
              <w:spacing w:after="100" w:line="259" w:lineRule="auto"/>
              <w:ind w:hanging="497"/>
              <w:rPr>
                <w:rFonts w:ascii="Times New Roman" w:hAnsi="Times New Roman"/>
                <w:sz w:val="20"/>
                <w:szCs w:val="20"/>
              </w:rPr>
            </w:pPr>
            <w:r w:rsidRPr="00A6382F">
              <w:rPr>
                <w:rFonts w:ascii="Times New Roman" w:hAnsi="Times New Roman"/>
                <w:sz w:val="20"/>
                <w:szCs w:val="20"/>
              </w:rPr>
              <w:t xml:space="preserve">that life is not worth while?  - - - - - - - - - - - - - - - - - </w:t>
            </w:r>
          </w:p>
          <w:p w14:paraId="31FBE039" w14:textId="77777777" w:rsidR="00A6382F" w:rsidRPr="00A6382F" w:rsidRDefault="00A6382F" w:rsidP="00A6382F">
            <w:pPr>
              <w:widowControl/>
              <w:numPr>
                <w:ilvl w:val="0"/>
                <w:numId w:val="9"/>
              </w:numPr>
              <w:autoSpaceDE/>
              <w:autoSpaceDN/>
              <w:adjustRightInd/>
              <w:spacing w:line="259" w:lineRule="auto"/>
              <w:ind w:hanging="497"/>
              <w:rPr>
                <w:rFonts w:ascii="Times New Roman" w:hAnsi="Times New Roman"/>
                <w:sz w:val="20"/>
                <w:szCs w:val="20"/>
              </w:rPr>
            </w:pPr>
            <w:r w:rsidRPr="00A6382F">
              <w:rPr>
                <w:rFonts w:ascii="Times New Roman" w:hAnsi="Times New Roman"/>
                <w:sz w:val="20"/>
                <w:szCs w:val="20"/>
              </w:rPr>
              <w:t xml:space="preserve">that you can no longer take any interest in the </w:t>
            </w:r>
          </w:p>
        </w:tc>
        <w:tc>
          <w:tcPr>
            <w:tcW w:w="220" w:type="dxa"/>
            <w:tcBorders>
              <w:top w:val="nil"/>
              <w:left w:val="nil"/>
              <w:bottom w:val="nil"/>
              <w:right w:val="nil"/>
            </w:tcBorders>
          </w:tcPr>
          <w:p w14:paraId="26D5C29A"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719743E4" w14:textId="52DE49BE"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531479A3"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538B4D23" w14:textId="776EBAC9"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221B1946"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04A558F1" w14:textId="5F9C5E0A"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5651C61A" w14:textId="689D3946"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1A29C843" w14:textId="2AA3C11B"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6EDF141E" w14:textId="77777777" w:rsidTr="00A6382F">
        <w:trPr>
          <w:trHeight w:val="280"/>
        </w:trPr>
        <w:tc>
          <w:tcPr>
            <w:tcW w:w="5172" w:type="dxa"/>
            <w:tcBorders>
              <w:top w:val="nil"/>
              <w:left w:val="nil"/>
              <w:bottom w:val="nil"/>
              <w:right w:val="nil"/>
            </w:tcBorders>
          </w:tcPr>
          <w:p w14:paraId="6EF868D4" w14:textId="77777777" w:rsidR="00A6382F" w:rsidRPr="00A6382F" w:rsidRDefault="00A6382F" w:rsidP="00A6382F">
            <w:pPr>
              <w:spacing w:line="259" w:lineRule="auto"/>
              <w:ind w:left="497"/>
              <w:rPr>
                <w:rFonts w:ascii="Times New Roman" w:hAnsi="Times New Roman"/>
                <w:sz w:val="20"/>
                <w:szCs w:val="20"/>
              </w:rPr>
            </w:pPr>
            <w:r w:rsidRPr="00A6382F">
              <w:rPr>
                <w:rFonts w:ascii="Times New Roman" w:hAnsi="Times New Roman"/>
                <w:sz w:val="20"/>
                <w:szCs w:val="20"/>
              </w:rPr>
              <w:t>people and things around you?  - - - - - - - - - - - - - -</w:t>
            </w:r>
          </w:p>
        </w:tc>
        <w:tc>
          <w:tcPr>
            <w:tcW w:w="220" w:type="dxa"/>
            <w:tcBorders>
              <w:top w:val="nil"/>
              <w:left w:val="nil"/>
              <w:bottom w:val="nil"/>
              <w:right w:val="nil"/>
            </w:tcBorders>
          </w:tcPr>
          <w:p w14:paraId="4ADA6F06"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38E20322" w14:textId="34BFDCE2"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329" w:type="dxa"/>
            <w:tcBorders>
              <w:top w:val="nil"/>
              <w:left w:val="nil"/>
              <w:bottom w:val="nil"/>
              <w:right w:val="nil"/>
            </w:tcBorders>
          </w:tcPr>
          <w:p w14:paraId="519F13E8"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5ECB7BFA" w14:textId="6E00BA83"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219" w:type="dxa"/>
            <w:tcBorders>
              <w:top w:val="nil"/>
              <w:left w:val="nil"/>
              <w:bottom w:val="nil"/>
              <w:right w:val="nil"/>
            </w:tcBorders>
          </w:tcPr>
          <w:p w14:paraId="3F6017B6"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647A7E8D" w14:textId="6ED43FB1"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694" w:type="dxa"/>
            <w:tcBorders>
              <w:top w:val="nil"/>
              <w:left w:val="nil"/>
              <w:bottom w:val="nil"/>
              <w:right w:val="nil"/>
            </w:tcBorders>
          </w:tcPr>
          <w:p w14:paraId="4A55D478" w14:textId="72AB225F"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59C4D2FD" w14:textId="7470E8E6"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p>
        </w:tc>
      </w:tr>
      <w:tr w:rsidR="00A6382F" w:rsidRPr="00A6382F" w14:paraId="61A64ED4" w14:textId="77777777" w:rsidTr="00A6382F">
        <w:trPr>
          <w:trHeight w:val="348"/>
        </w:trPr>
        <w:tc>
          <w:tcPr>
            <w:tcW w:w="5172" w:type="dxa"/>
            <w:tcBorders>
              <w:top w:val="nil"/>
              <w:left w:val="nil"/>
              <w:bottom w:val="nil"/>
              <w:right w:val="nil"/>
            </w:tcBorders>
          </w:tcPr>
          <w:p w14:paraId="7F13A56D"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32. that you can't cope anymore?    - - - - - - - - - - - - - - </w:t>
            </w:r>
          </w:p>
        </w:tc>
        <w:tc>
          <w:tcPr>
            <w:tcW w:w="220" w:type="dxa"/>
            <w:tcBorders>
              <w:top w:val="nil"/>
              <w:left w:val="nil"/>
              <w:bottom w:val="nil"/>
              <w:right w:val="nil"/>
            </w:tcBorders>
          </w:tcPr>
          <w:p w14:paraId="2FBE4168"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30E00188" w14:textId="3F89A24B"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1CA79494"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63FBA0E5" w14:textId="2D00196B"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475854B2"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22B612E6" w14:textId="4C082084"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3DFFBA0D" w14:textId="2A527E97"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16915CEB" w14:textId="4CA1C0DE"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09F7FB06" w14:textId="77777777" w:rsidTr="00A6382F">
        <w:trPr>
          <w:trHeight w:val="409"/>
        </w:trPr>
        <w:tc>
          <w:tcPr>
            <w:tcW w:w="5172" w:type="dxa"/>
            <w:tcBorders>
              <w:top w:val="nil"/>
              <w:left w:val="nil"/>
              <w:bottom w:val="nil"/>
              <w:right w:val="nil"/>
            </w:tcBorders>
          </w:tcPr>
          <w:p w14:paraId="442B0258"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33. that you would be better off if you were dead?  - - - </w:t>
            </w:r>
          </w:p>
        </w:tc>
        <w:tc>
          <w:tcPr>
            <w:tcW w:w="220" w:type="dxa"/>
            <w:tcBorders>
              <w:top w:val="nil"/>
              <w:left w:val="nil"/>
              <w:bottom w:val="nil"/>
              <w:right w:val="nil"/>
            </w:tcBorders>
          </w:tcPr>
          <w:p w14:paraId="4105AFF4"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123BF025" w14:textId="1E23E912"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20788061"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49E1C0E9" w14:textId="77DBF203"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74B282E8"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7F54FD6E" w14:textId="7EA6473E"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7A8B6E9A" w14:textId="39CF25DF"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521EFDB5" w14:textId="61BA8C35"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60552B62" w14:textId="77777777" w:rsidTr="00A6382F">
        <w:trPr>
          <w:trHeight w:val="410"/>
        </w:trPr>
        <w:tc>
          <w:tcPr>
            <w:tcW w:w="5172" w:type="dxa"/>
            <w:tcBorders>
              <w:top w:val="nil"/>
              <w:left w:val="nil"/>
              <w:bottom w:val="nil"/>
              <w:right w:val="nil"/>
            </w:tcBorders>
          </w:tcPr>
          <w:p w14:paraId="0965C8BC"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34. that you can't enjoy anything anymore?  - - -- - - - - </w:t>
            </w:r>
          </w:p>
        </w:tc>
        <w:tc>
          <w:tcPr>
            <w:tcW w:w="220" w:type="dxa"/>
            <w:tcBorders>
              <w:top w:val="nil"/>
              <w:left w:val="nil"/>
              <w:bottom w:val="nil"/>
              <w:right w:val="nil"/>
            </w:tcBorders>
          </w:tcPr>
          <w:p w14:paraId="20D28693"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47818AAC" w14:textId="62B11880"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4FB1B715"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6FC98F38" w14:textId="4BE05C9E"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22885B72"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6428E0E1" w14:textId="662398B5"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0F4807FC" w14:textId="5AECACA2"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596705C5" w14:textId="6BE23FE8"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166F3291" w14:textId="77777777" w:rsidTr="00A6382F">
        <w:trPr>
          <w:trHeight w:val="350"/>
        </w:trPr>
        <w:tc>
          <w:tcPr>
            <w:tcW w:w="5172" w:type="dxa"/>
            <w:tcBorders>
              <w:top w:val="nil"/>
              <w:left w:val="nil"/>
              <w:bottom w:val="nil"/>
              <w:right w:val="nil"/>
            </w:tcBorders>
          </w:tcPr>
          <w:p w14:paraId="3E6E401E"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35. that there is no escape from your situation? - - - - - </w:t>
            </w:r>
          </w:p>
        </w:tc>
        <w:tc>
          <w:tcPr>
            <w:tcW w:w="220" w:type="dxa"/>
            <w:tcBorders>
              <w:top w:val="nil"/>
              <w:left w:val="nil"/>
              <w:bottom w:val="nil"/>
              <w:right w:val="nil"/>
            </w:tcBorders>
          </w:tcPr>
          <w:p w14:paraId="269E9FDC"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2E67700C" w14:textId="3F05D2D9"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51424DE1"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77B2A28D" w14:textId="794DF93B"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1B12F80E"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41C2FC3D" w14:textId="65DCE3FF"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7053911D" w14:textId="44A7ADC6"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50F30763" w14:textId="77394A3F"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7CA004DA" w14:textId="77777777" w:rsidTr="00A6382F">
        <w:trPr>
          <w:trHeight w:val="363"/>
        </w:trPr>
        <w:tc>
          <w:tcPr>
            <w:tcW w:w="5172" w:type="dxa"/>
            <w:tcBorders>
              <w:top w:val="nil"/>
              <w:left w:val="nil"/>
              <w:bottom w:val="nil"/>
              <w:right w:val="nil"/>
            </w:tcBorders>
          </w:tcPr>
          <w:p w14:paraId="42F390BC"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36. that you can't face it anymore?  - -  - - - - - - - - - - </w:t>
            </w:r>
          </w:p>
        </w:tc>
        <w:tc>
          <w:tcPr>
            <w:tcW w:w="220" w:type="dxa"/>
            <w:tcBorders>
              <w:top w:val="nil"/>
              <w:left w:val="nil"/>
              <w:bottom w:val="nil"/>
              <w:right w:val="nil"/>
            </w:tcBorders>
          </w:tcPr>
          <w:p w14:paraId="15044EA5"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6149DB51" w14:textId="5D769B55"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696FA849"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7B97EE01" w14:textId="3F5F327C"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0E929560"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287944D7" w14:textId="27904CBE"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4F52B216" w14:textId="6FC2667C"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3286E8DC" w14:textId="7371FE64"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063D2A1C" w14:textId="77777777" w:rsidTr="00A6382F">
        <w:trPr>
          <w:trHeight w:val="349"/>
        </w:trPr>
        <w:tc>
          <w:tcPr>
            <w:tcW w:w="5172" w:type="dxa"/>
            <w:tcBorders>
              <w:top w:val="nil"/>
              <w:left w:val="nil"/>
              <w:bottom w:val="nil"/>
              <w:right w:val="nil"/>
            </w:tcBorders>
          </w:tcPr>
          <w:p w14:paraId="21E72399"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 </w:t>
            </w:r>
            <w:r w:rsidRPr="00A6382F">
              <w:rPr>
                <w:rFonts w:ascii="Times New Roman" w:hAnsi="Times New Roman"/>
                <w:sz w:val="20"/>
                <w:szCs w:val="20"/>
              </w:rPr>
              <w:tab/>
              <w:t xml:space="preserve"> </w:t>
            </w:r>
          </w:p>
        </w:tc>
        <w:tc>
          <w:tcPr>
            <w:tcW w:w="220" w:type="dxa"/>
            <w:tcBorders>
              <w:top w:val="nil"/>
              <w:left w:val="nil"/>
              <w:bottom w:val="nil"/>
              <w:right w:val="nil"/>
            </w:tcBorders>
          </w:tcPr>
          <w:p w14:paraId="3B4D568F"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20FE8BB6" w14:textId="77777777" w:rsidR="00A6382F" w:rsidRPr="00A6382F" w:rsidRDefault="00A6382F" w:rsidP="00A6382F">
            <w:pPr>
              <w:spacing w:line="259" w:lineRule="auto"/>
              <w:ind w:left="150"/>
              <w:rPr>
                <w:rFonts w:ascii="Times New Roman" w:hAnsi="Times New Roman"/>
                <w:sz w:val="20"/>
                <w:szCs w:val="20"/>
              </w:rPr>
            </w:pPr>
            <w:r w:rsidRPr="00A6382F">
              <w:rPr>
                <w:rFonts w:ascii="Times New Roman" w:hAnsi="Times New Roman"/>
                <w:sz w:val="20"/>
                <w:szCs w:val="20"/>
              </w:rPr>
              <w:t xml:space="preserve"> </w:t>
            </w:r>
          </w:p>
        </w:tc>
        <w:tc>
          <w:tcPr>
            <w:tcW w:w="329" w:type="dxa"/>
            <w:tcBorders>
              <w:top w:val="nil"/>
              <w:left w:val="nil"/>
              <w:bottom w:val="nil"/>
              <w:right w:val="nil"/>
            </w:tcBorders>
          </w:tcPr>
          <w:p w14:paraId="60427DD6"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71E267D6" w14:textId="4220A82C" w:rsidR="00A6382F" w:rsidRPr="00A6382F" w:rsidRDefault="00A6382F" w:rsidP="00A6382F">
            <w:pPr>
              <w:spacing w:line="259" w:lineRule="auto"/>
              <w:ind w:left="150"/>
              <w:rPr>
                <w:rFonts w:ascii="Times New Roman" w:hAnsi="Times New Roman"/>
                <w:sz w:val="20"/>
                <w:szCs w:val="20"/>
              </w:rPr>
            </w:pPr>
          </w:p>
        </w:tc>
        <w:tc>
          <w:tcPr>
            <w:tcW w:w="219" w:type="dxa"/>
            <w:tcBorders>
              <w:top w:val="nil"/>
              <w:left w:val="nil"/>
              <w:bottom w:val="nil"/>
              <w:right w:val="nil"/>
            </w:tcBorders>
          </w:tcPr>
          <w:p w14:paraId="15B66891"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11D644D7" w14:textId="77777777" w:rsidR="00A6382F" w:rsidRPr="00A6382F" w:rsidRDefault="00A6382F" w:rsidP="00A6382F">
            <w:pPr>
              <w:spacing w:line="259" w:lineRule="auto"/>
              <w:ind w:left="150"/>
              <w:rPr>
                <w:rFonts w:ascii="Times New Roman" w:hAnsi="Times New Roman"/>
                <w:sz w:val="20"/>
                <w:szCs w:val="20"/>
              </w:rPr>
            </w:pPr>
            <w:r w:rsidRPr="00A6382F">
              <w:rPr>
                <w:rFonts w:ascii="Times New Roman" w:hAnsi="Times New Roman"/>
                <w:sz w:val="20"/>
                <w:szCs w:val="20"/>
              </w:rPr>
              <w:t xml:space="preserve"> </w:t>
            </w:r>
          </w:p>
        </w:tc>
        <w:tc>
          <w:tcPr>
            <w:tcW w:w="694" w:type="dxa"/>
            <w:tcBorders>
              <w:top w:val="nil"/>
              <w:left w:val="nil"/>
              <w:bottom w:val="nil"/>
              <w:right w:val="nil"/>
            </w:tcBorders>
          </w:tcPr>
          <w:p w14:paraId="641BAE7D" w14:textId="0FE28FEC" w:rsidR="00A6382F" w:rsidRPr="00A6382F" w:rsidRDefault="00A6382F" w:rsidP="00A6382F">
            <w:pPr>
              <w:spacing w:line="259" w:lineRule="auto"/>
              <w:ind w:left="231"/>
              <w:rPr>
                <w:rFonts w:ascii="Times New Roman" w:hAnsi="Times New Roman"/>
                <w:sz w:val="20"/>
                <w:szCs w:val="20"/>
              </w:rPr>
            </w:pPr>
          </w:p>
        </w:tc>
        <w:tc>
          <w:tcPr>
            <w:tcW w:w="1050" w:type="dxa"/>
            <w:tcBorders>
              <w:top w:val="nil"/>
              <w:left w:val="nil"/>
              <w:bottom w:val="nil"/>
              <w:right w:val="nil"/>
            </w:tcBorders>
          </w:tcPr>
          <w:p w14:paraId="1501EF11" w14:textId="77777777" w:rsidR="00A6382F" w:rsidRPr="00A6382F" w:rsidRDefault="00A6382F" w:rsidP="00A6382F">
            <w:pPr>
              <w:spacing w:line="259" w:lineRule="auto"/>
              <w:ind w:left="415"/>
              <w:rPr>
                <w:rFonts w:ascii="Times New Roman" w:hAnsi="Times New Roman"/>
                <w:sz w:val="20"/>
                <w:szCs w:val="20"/>
              </w:rPr>
            </w:pPr>
            <w:r w:rsidRPr="00A6382F">
              <w:rPr>
                <w:rFonts w:ascii="Times New Roman" w:hAnsi="Times New Roman"/>
                <w:sz w:val="20"/>
                <w:szCs w:val="20"/>
              </w:rPr>
              <w:t xml:space="preserve"> </w:t>
            </w:r>
          </w:p>
        </w:tc>
      </w:tr>
      <w:tr w:rsidR="00A6382F" w:rsidRPr="00A6382F" w14:paraId="5C73A32D" w14:textId="77777777" w:rsidTr="00A6382F">
        <w:trPr>
          <w:trHeight w:val="338"/>
        </w:trPr>
        <w:tc>
          <w:tcPr>
            <w:tcW w:w="5172" w:type="dxa"/>
            <w:tcBorders>
              <w:top w:val="nil"/>
              <w:left w:val="nil"/>
              <w:bottom w:val="nil"/>
              <w:right w:val="nil"/>
            </w:tcBorders>
          </w:tcPr>
          <w:p w14:paraId="738519DC"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During </w:t>
            </w:r>
            <w:r w:rsidRPr="00A6382F">
              <w:rPr>
                <w:rFonts w:ascii="Times New Roman" w:eastAsia="Arial" w:hAnsi="Times New Roman"/>
                <w:b/>
                <w:sz w:val="20"/>
                <w:szCs w:val="20"/>
                <w:u w:val="single" w:color="000000"/>
              </w:rPr>
              <w:t>the past week</w:t>
            </w:r>
            <w:r w:rsidRPr="00A6382F">
              <w:rPr>
                <w:rFonts w:ascii="Times New Roman" w:eastAsia="Arial" w:hAnsi="Times New Roman"/>
                <w:b/>
                <w:sz w:val="20"/>
                <w:szCs w:val="20"/>
              </w:rPr>
              <w:t xml:space="preserve">, did you: </w:t>
            </w:r>
          </w:p>
        </w:tc>
        <w:tc>
          <w:tcPr>
            <w:tcW w:w="220" w:type="dxa"/>
            <w:tcBorders>
              <w:top w:val="nil"/>
              <w:left w:val="nil"/>
              <w:bottom w:val="nil"/>
              <w:right w:val="nil"/>
            </w:tcBorders>
          </w:tcPr>
          <w:p w14:paraId="543DF4C6"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 </w:t>
            </w:r>
          </w:p>
        </w:tc>
        <w:tc>
          <w:tcPr>
            <w:tcW w:w="551" w:type="dxa"/>
            <w:tcBorders>
              <w:top w:val="nil"/>
              <w:left w:val="nil"/>
              <w:bottom w:val="nil"/>
              <w:right w:val="nil"/>
            </w:tcBorders>
          </w:tcPr>
          <w:p w14:paraId="67E4207A" w14:textId="77777777" w:rsidR="00A6382F" w:rsidRPr="00A6382F" w:rsidRDefault="00A6382F" w:rsidP="00A6382F">
            <w:pPr>
              <w:spacing w:after="160" w:line="259" w:lineRule="auto"/>
              <w:rPr>
                <w:rFonts w:ascii="Times New Roman" w:hAnsi="Times New Roman"/>
                <w:sz w:val="20"/>
                <w:szCs w:val="20"/>
              </w:rPr>
            </w:pPr>
          </w:p>
        </w:tc>
        <w:tc>
          <w:tcPr>
            <w:tcW w:w="329" w:type="dxa"/>
            <w:tcBorders>
              <w:top w:val="nil"/>
              <w:left w:val="nil"/>
              <w:bottom w:val="nil"/>
              <w:right w:val="nil"/>
            </w:tcBorders>
          </w:tcPr>
          <w:p w14:paraId="35BECC47" w14:textId="77777777" w:rsidR="00A6382F" w:rsidRPr="00A6382F" w:rsidRDefault="00A6382F" w:rsidP="00A6382F">
            <w:pPr>
              <w:spacing w:line="259" w:lineRule="auto"/>
              <w:ind w:left="109"/>
              <w:rPr>
                <w:rFonts w:ascii="Times New Roman" w:hAnsi="Times New Roman"/>
                <w:sz w:val="20"/>
                <w:szCs w:val="20"/>
              </w:rPr>
            </w:pPr>
            <w:r w:rsidRPr="00A6382F">
              <w:rPr>
                <w:rFonts w:ascii="Times New Roman" w:eastAsia="Arial" w:hAnsi="Times New Roman"/>
                <w:b/>
                <w:sz w:val="20"/>
                <w:szCs w:val="20"/>
              </w:rPr>
              <w:t xml:space="preserve"> </w:t>
            </w:r>
          </w:p>
        </w:tc>
        <w:tc>
          <w:tcPr>
            <w:tcW w:w="659" w:type="dxa"/>
            <w:tcBorders>
              <w:top w:val="nil"/>
              <w:left w:val="nil"/>
              <w:bottom w:val="nil"/>
              <w:right w:val="nil"/>
            </w:tcBorders>
          </w:tcPr>
          <w:p w14:paraId="73AF7F1B" w14:textId="77777777" w:rsidR="00A6382F" w:rsidRPr="00A6382F" w:rsidRDefault="00A6382F" w:rsidP="00A6382F">
            <w:pPr>
              <w:spacing w:after="160" w:line="259" w:lineRule="auto"/>
              <w:rPr>
                <w:rFonts w:ascii="Times New Roman" w:hAnsi="Times New Roman"/>
                <w:sz w:val="20"/>
                <w:szCs w:val="20"/>
              </w:rPr>
            </w:pPr>
          </w:p>
        </w:tc>
        <w:tc>
          <w:tcPr>
            <w:tcW w:w="219" w:type="dxa"/>
            <w:tcBorders>
              <w:top w:val="nil"/>
              <w:left w:val="nil"/>
              <w:bottom w:val="nil"/>
              <w:right w:val="nil"/>
            </w:tcBorders>
          </w:tcPr>
          <w:p w14:paraId="2EAC1B4E"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 </w:t>
            </w:r>
          </w:p>
        </w:tc>
        <w:tc>
          <w:tcPr>
            <w:tcW w:w="800" w:type="dxa"/>
            <w:tcBorders>
              <w:top w:val="nil"/>
              <w:left w:val="nil"/>
              <w:bottom w:val="nil"/>
              <w:right w:val="nil"/>
            </w:tcBorders>
          </w:tcPr>
          <w:p w14:paraId="1BA059C7" w14:textId="77777777" w:rsidR="00A6382F" w:rsidRPr="00A6382F" w:rsidRDefault="00A6382F" w:rsidP="00A6382F">
            <w:pPr>
              <w:spacing w:after="160" w:line="259" w:lineRule="auto"/>
              <w:rPr>
                <w:rFonts w:ascii="Times New Roman" w:hAnsi="Times New Roman"/>
                <w:sz w:val="20"/>
                <w:szCs w:val="20"/>
              </w:rPr>
            </w:pPr>
          </w:p>
        </w:tc>
        <w:tc>
          <w:tcPr>
            <w:tcW w:w="694" w:type="dxa"/>
            <w:tcBorders>
              <w:top w:val="nil"/>
              <w:left w:val="nil"/>
              <w:bottom w:val="nil"/>
              <w:right w:val="nil"/>
            </w:tcBorders>
          </w:tcPr>
          <w:p w14:paraId="71A0E3FB" w14:textId="77777777" w:rsidR="00A6382F" w:rsidRPr="00A6382F" w:rsidRDefault="00A6382F" w:rsidP="00A6382F">
            <w:pPr>
              <w:spacing w:line="259" w:lineRule="auto"/>
              <w:ind w:left="230"/>
              <w:rPr>
                <w:rFonts w:ascii="Times New Roman" w:hAnsi="Times New Roman"/>
                <w:sz w:val="20"/>
                <w:szCs w:val="20"/>
              </w:rPr>
            </w:pPr>
            <w:r w:rsidRPr="00A6382F">
              <w:rPr>
                <w:rFonts w:ascii="Times New Roman" w:hAnsi="Times New Roman"/>
                <w:sz w:val="20"/>
                <w:szCs w:val="20"/>
              </w:rPr>
              <w:t xml:space="preserve"> </w:t>
            </w:r>
          </w:p>
        </w:tc>
        <w:tc>
          <w:tcPr>
            <w:tcW w:w="1050" w:type="dxa"/>
            <w:tcBorders>
              <w:top w:val="nil"/>
              <w:left w:val="nil"/>
              <w:bottom w:val="nil"/>
              <w:right w:val="nil"/>
            </w:tcBorders>
          </w:tcPr>
          <w:p w14:paraId="44571955" w14:textId="77777777" w:rsidR="00A6382F" w:rsidRPr="00A6382F" w:rsidRDefault="00A6382F" w:rsidP="00A6382F">
            <w:pPr>
              <w:spacing w:line="259" w:lineRule="auto"/>
              <w:ind w:left="415"/>
              <w:rPr>
                <w:rFonts w:ascii="Times New Roman" w:hAnsi="Times New Roman"/>
                <w:sz w:val="20"/>
                <w:szCs w:val="20"/>
              </w:rPr>
            </w:pPr>
            <w:r w:rsidRPr="00A6382F">
              <w:rPr>
                <w:rFonts w:ascii="Times New Roman" w:eastAsia="Arial" w:hAnsi="Times New Roman"/>
                <w:b/>
                <w:sz w:val="20"/>
                <w:szCs w:val="20"/>
              </w:rPr>
              <w:t xml:space="preserve"> </w:t>
            </w:r>
          </w:p>
        </w:tc>
      </w:tr>
      <w:tr w:rsidR="00A6382F" w:rsidRPr="00A6382F" w14:paraId="12A03EEB" w14:textId="77777777" w:rsidTr="00A6382F">
        <w:trPr>
          <w:trHeight w:val="350"/>
        </w:trPr>
        <w:tc>
          <w:tcPr>
            <w:tcW w:w="5172" w:type="dxa"/>
            <w:tcBorders>
              <w:top w:val="nil"/>
              <w:left w:val="nil"/>
              <w:bottom w:val="nil"/>
              <w:right w:val="nil"/>
            </w:tcBorders>
          </w:tcPr>
          <w:p w14:paraId="5B47D242"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37. no longer feel like doing anything?   - - - - - - - - - - - </w:t>
            </w:r>
          </w:p>
        </w:tc>
        <w:tc>
          <w:tcPr>
            <w:tcW w:w="220" w:type="dxa"/>
            <w:tcBorders>
              <w:top w:val="nil"/>
              <w:left w:val="nil"/>
              <w:bottom w:val="nil"/>
              <w:right w:val="nil"/>
            </w:tcBorders>
          </w:tcPr>
          <w:p w14:paraId="6D5A10CE"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33439F14" w14:textId="2A31F72E"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443AA000"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181902C2" w14:textId="79E073C0"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128B8F64"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0F08AAAD" w14:textId="641F8077"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5A885CED" w14:textId="01B8015E"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3C61E523" w14:textId="32E417CE"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1607E136" w14:textId="77777777" w:rsidTr="00A6382F">
        <w:trPr>
          <w:trHeight w:val="349"/>
        </w:trPr>
        <w:tc>
          <w:tcPr>
            <w:tcW w:w="5172" w:type="dxa"/>
            <w:tcBorders>
              <w:top w:val="nil"/>
              <w:left w:val="nil"/>
              <w:bottom w:val="nil"/>
              <w:right w:val="nil"/>
            </w:tcBorders>
          </w:tcPr>
          <w:p w14:paraId="289A70A0"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38. have difficulty in thinking clearly?   - - - - - - - - - - - - </w:t>
            </w:r>
          </w:p>
        </w:tc>
        <w:tc>
          <w:tcPr>
            <w:tcW w:w="220" w:type="dxa"/>
            <w:tcBorders>
              <w:top w:val="nil"/>
              <w:left w:val="nil"/>
              <w:bottom w:val="nil"/>
              <w:right w:val="nil"/>
            </w:tcBorders>
          </w:tcPr>
          <w:p w14:paraId="47DF66E4"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607B1E94" w14:textId="59E45762"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6E51073A"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358F38C0" w14:textId="32C58FCD"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5281012E"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3A171CF9" w14:textId="72B9FCAD"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23BF5F70" w14:textId="0B192235"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7FBD2380" w14:textId="7FBDE416"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5C7C5811" w14:textId="77777777" w:rsidTr="00A6382F">
        <w:trPr>
          <w:trHeight w:val="350"/>
        </w:trPr>
        <w:tc>
          <w:tcPr>
            <w:tcW w:w="5172" w:type="dxa"/>
            <w:tcBorders>
              <w:top w:val="nil"/>
              <w:left w:val="nil"/>
              <w:bottom w:val="nil"/>
              <w:right w:val="nil"/>
            </w:tcBorders>
          </w:tcPr>
          <w:p w14:paraId="475783E6"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39. have difficulty in getting to sleep?  - - - - - - - - - - - - </w:t>
            </w:r>
          </w:p>
        </w:tc>
        <w:tc>
          <w:tcPr>
            <w:tcW w:w="220" w:type="dxa"/>
            <w:tcBorders>
              <w:top w:val="nil"/>
              <w:left w:val="nil"/>
              <w:bottom w:val="nil"/>
              <w:right w:val="nil"/>
            </w:tcBorders>
          </w:tcPr>
          <w:p w14:paraId="036BD9A3"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5B88F5D7" w14:textId="27F922DE"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304C18B7"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725CF5A0" w14:textId="602A7979"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7347F076"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29E0CA17" w14:textId="45D0B4EF"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2FB5AB80" w14:textId="5E42016E"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67810A7D" w14:textId="0C0A3C74"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01632729" w14:textId="77777777" w:rsidTr="00A6382F">
        <w:trPr>
          <w:trHeight w:val="363"/>
        </w:trPr>
        <w:tc>
          <w:tcPr>
            <w:tcW w:w="5392" w:type="dxa"/>
            <w:gridSpan w:val="2"/>
            <w:tcBorders>
              <w:top w:val="nil"/>
              <w:left w:val="nil"/>
              <w:bottom w:val="nil"/>
              <w:right w:val="nil"/>
            </w:tcBorders>
          </w:tcPr>
          <w:p w14:paraId="294B6B47"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40. have any fear of going out of the house alone? - - - </w:t>
            </w:r>
          </w:p>
        </w:tc>
        <w:tc>
          <w:tcPr>
            <w:tcW w:w="551" w:type="dxa"/>
            <w:tcBorders>
              <w:top w:val="nil"/>
              <w:left w:val="nil"/>
              <w:bottom w:val="nil"/>
              <w:right w:val="nil"/>
            </w:tcBorders>
          </w:tcPr>
          <w:p w14:paraId="4D5F5A3C" w14:textId="1BBB7771" w:rsidR="00A6382F" w:rsidRPr="00A6382F" w:rsidRDefault="00A6382F" w:rsidP="00A6382F">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5E1588A9"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7B28A591" w14:textId="5882F42B"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61649446"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6A993125" w14:textId="5B361BAD"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11FF51FA" w14:textId="253DAFF2"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0AF8AF20" w14:textId="20FFAFDC"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0E2C453F" w14:textId="77777777" w:rsidTr="00A6382F">
        <w:trPr>
          <w:trHeight w:val="350"/>
        </w:trPr>
        <w:tc>
          <w:tcPr>
            <w:tcW w:w="5172" w:type="dxa"/>
            <w:tcBorders>
              <w:top w:val="nil"/>
              <w:left w:val="nil"/>
              <w:bottom w:val="nil"/>
              <w:right w:val="nil"/>
            </w:tcBorders>
          </w:tcPr>
          <w:p w14:paraId="53E1FCC7"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 </w:t>
            </w:r>
            <w:r w:rsidRPr="00A6382F">
              <w:rPr>
                <w:rFonts w:ascii="Times New Roman" w:hAnsi="Times New Roman"/>
                <w:sz w:val="20"/>
                <w:szCs w:val="20"/>
              </w:rPr>
              <w:tab/>
              <w:t xml:space="preserve"> </w:t>
            </w:r>
          </w:p>
        </w:tc>
        <w:tc>
          <w:tcPr>
            <w:tcW w:w="220" w:type="dxa"/>
            <w:tcBorders>
              <w:top w:val="nil"/>
              <w:left w:val="nil"/>
              <w:bottom w:val="nil"/>
              <w:right w:val="nil"/>
            </w:tcBorders>
          </w:tcPr>
          <w:p w14:paraId="1FAB3091"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0572FA8E" w14:textId="77777777" w:rsidR="00A6382F" w:rsidRPr="00A6382F" w:rsidRDefault="00A6382F" w:rsidP="00A6382F">
            <w:pPr>
              <w:spacing w:line="259" w:lineRule="auto"/>
              <w:ind w:left="150"/>
              <w:rPr>
                <w:rFonts w:ascii="Times New Roman" w:hAnsi="Times New Roman"/>
                <w:sz w:val="20"/>
                <w:szCs w:val="20"/>
              </w:rPr>
            </w:pPr>
            <w:r w:rsidRPr="00A6382F">
              <w:rPr>
                <w:rFonts w:ascii="Times New Roman" w:hAnsi="Times New Roman"/>
                <w:sz w:val="20"/>
                <w:szCs w:val="20"/>
              </w:rPr>
              <w:t xml:space="preserve"> </w:t>
            </w:r>
          </w:p>
        </w:tc>
        <w:tc>
          <w:tcPr>
            <w:tcW w:w="329" w:type="dxa"/>
            <w:tcBorders>
              <w:top w:val="nil"/>
              <w:left w:val="nil"/>
              <w:bottom w:val="nil"/>
              <w:right w:val="nil"/>
            </w:tcBorders>
          </w:tcPr>
          <w:p w14:paraId="2702BED4"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2F5F890F" w14:textId="32DDEDF6" w:rsidR="00A6382F" w:rsidRPr="00A6382F" w:rsidRDefault="00A6382F" w:rsidP="00A6382F">
            <w:pPr>
              <w:spacing w:line="259" w:lineRule="auto"/>
              <w:ind w:left="150"/>
              <w:rPr>
                <w:rFonts w:ascii="Times New Roman" w:hAnsi="Times New Roman"/>
                <w:sz w:val="20"/>
                <w:szCs w:val="20"/>
              </w:rPr>
            </w:pPr>
          </w:p>
        </w:tc>
        <w:tc>
          <w:tcPr>
            <w:tcW w:w="219" w:type="dxa"/>
            <w:tcBorders>
              <w:top w:val="nil"/>
              <w:left w:val="nil"/>
              <w:bottom w:val="nil"/>
              <w:right w:val="nil"/>
            </w:tcBorders>
          </w:tcPr>
          <w:p w14:paraId="7F19C735"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1AFC3664" w14:textId="77777777" w:rsidR="00A6382F" w:rsidRPr="00A6382F" w:rsidRDefault="00A6382F" w:rsidP="00A6382F">
            <w:pPr>
              <w:spacing w:line="259" w:lineRule="auto"/>
              <w:ind w:left="150"/>
              <w:rPr>
                <w:rFonts w:ascii="Times New Roman" w:hAnsi="Times New Roman"/>
                <w:sz w:val="20"/>
                <w:szCs w:val="20"/>
              </w:rPr>
            </w:pPr>
            <w:r w:rsidRPr="00A6382F">
              <w:rPr>
                <w:rFonts w:ascii="Times New Roman" w:hAnsi="Times New Roman"/>
                <w:sz w:val="20"/>
                <w:szCs w:val="20"/>
              </w:rPr>
              <w:t xml:space="preserve"> </w:t>
            </w:r>
          </w:p>
        </w:tc>
        <w:tc>
          <w:tcPr>
            <w:tcW w:w="694" w:type="dxa"/>
            <w:tcBorders>
              <w:top w:val="nil"/>
              <w:left w:val="nil"/>
              <w:bottom w:val="nil"/>
              <w:right w:val="nil"/>
            </w:tcBorders>
          </w:tcPr>
          <w:p w14:paraId="58BF50CD" w14:textId="4A939D0C" w:rsidR="00A6382F" w:rsidRPr="00A6382F" w:rsidRDefault="00A6382F" w:rsidP="00A6382F">
            <w:pPr>
              <w:spacing w:line="259" w:lineRule="auto"/>
              <w:ind w:left="231"/>
              <w:rPr>
                <w:rFonts w:ascii="Times New Roman" w:hAnsi="Times New Roman"/>
                <w:sz w:val="20"/>
                <w:szCs w:val="20"/>
              </w:rPr>
            </w:pPr>
          </w:p>
        </w:tc>
        <w:tc>
          <w:tcPr>
            <w:tcW w:w="1050" w:type="dxa"/>
            <w:tcBorders>
              <w:top w:val="nil"/>
              <w:left w:val="nil"/>
              <w:bottom w:val="nil"/>
              <w:right w:val="nil"/>
            </w:tcBorders>
          </w:tcPr>
          <w:p w14:paraId="3E8BA456" w14:textId="77777777" w:rsidR="00A6382F" w:rsidRPr="00A6382F" w:rsidRDefault="00A6382F" w:rsidP="00A6382F">
            <w:pPr>
              <w:spacing w:line="259" w:lineRule="auto"/>
              <w:ind w:left="415"/>
              <w:rPr>
                <w:rFonts w:ascii="Times New Roman" w:hAnsi="Times New Roman"/>
                <w:sz w:val="20"/>
                <w:szCs w:val="20"/>
              </w:rPr>
            </w:pPr>
            <w:r w:rsidRPr="00A6382F">
              <w:rPr>
                <w:rFonts w:ascii="Times New Roman" w:hAnsi="Times New Roman"/>
                <w:sz w:val="20"/>
                <w:szCs w:val="20"/>
              </w:rPr>
              <w:t xml:space="preserve"> </w:t>
            </w:r>
          </w:p>
        </w:tc>
      </w:tr>
      <w:tr w:rsidR="00A6382F" w:rsidRPr="00A6382F" w14:paraId="101B606A" w14:textId="77777777" w:rsidTr="00A6382F">
        <w:trPr>
          <w:trHeight w:val="337"/>
        </w:trPr>
        <w:tc>
          <w:tcPr>
            <w:tcW w:w="5172" w:type="dxa"/>
            <w:tcBorders>
              <w:top w:val="nil"/>
              <w:left w:val="nil"/>
              <w:bottom w:val="nil"/>
              <w:right w:val="nil"/>
            </w:tcBorders>
          </w:tcPr>
          <w:p w14:paraId="536938BC"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During </w:t>
            </w:r>
            <w:r w:rsidRPr="00A6382F">
              <w:rPr>
                <w:rFonts w:ascii="Times New Roman" w:eastAsia="Arial" w:hAnsi="Times New Roman"/>
                <w:b/>
                <w:sz w:val="20"/>
                <w:szCs w:val="20"/>
                <w:u w:val="single" w:color="000000"/>
              </w:rPr>
              <w:t>the past week:</w:t>
            </w:r>
            <w:r w:rsidRPr="00A6382F">
              <w:rPr>
                <w:rFonts w:ascii="Times New Roman" w:eastAsia="Arial" w:hAnsi="Times New Roman"/>
                <w:b/>
                <w:sz w:val="20"/>
                <w:szCs w:val="20"/>
              </w:rPr>
              <w:t xml:space="preserve"> </w:t>
            </w:r>
          </w:p>
        </w:tc>
        <w:tc>
          <w:tcPr>
            <w:tcW w:w="220" w:type="dxa"/>
            <w:tcBorders>
              <w:top w:val="nil"/>
              <w:left w:val="nil"/>
              <w:bottom w:val="nil"/>
              <w:right w:val="nil"/>
            </w:tcBorders>
          </w:tcPr>
          <w:p w14:paraId="06B25CA4"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 </w:t>
            </w:r>
          </w:p>
        </w:tc>
        <w:tc>
          <w:tcPr>
            <w:tcW w:w="551" w:type="dxa"/>
            <w:tcBorders>
              <w:top w:val="nil"/>
              <w:left w:val="nil"/>
              <w:bottom w:val="nil"/>
              <w:right w:val="nil"/>
            </w:tcBorders>
          </w:tcPr>
          <w:p w14:paraId="0398B8FA" w14:textId="77777777" w:rsidR="00A6382F" w:rsidRPr="00A6382F" w:rsidRDefault="00A6382F" w:rsidP="00A6382F">
            <w:pPr>
              <w:spacing w:after="160" w:line="259" w:lineRule="auto"/>
              <w:rPr>
                <w:rFonts w:ascii="Times New Roman" w:hAnsi="Times New Roman"/>
                <w:sz w:val="20"/>
                <w:szCs w:val="20"/>
              </w:rPr>
            </w:pPr>
          </w:p>
        </w:tc>
        <w:tc>
          <w:tcPr>
            <w:tcW w:w="329" w:type="dxa"/>
            <w:tcBorders>
              <w:top w:val="nil"/>
              <w:left w:val="nil"/>
              <w:bottom w:val="nil"/>
              <w:right w:val="nil"/>
            </w:tcBorders>
          </w:tcPr>
          <w:p w14:paraId="14FD078B" w14:textId="77777777" w:rsidR="00A6382F" w:rsidRPr="00A6382F" w:rsidRDefault="00A6382F" w:rsidP="00A6382F">
            <w:pPr>
              <w:spacing w:line="259" w:lineRule="auto"/>
              <w:ind w:left="109"/>
              <w:rPr>
                <w:rFonts w:ascii="Times New Roman" w:hAnsi="Times New Roman"/>
                <w:sz w:val="20"/>
                <w:szCs w:val="20"/>
              </w:rPr>
            </w:pPr>
            <w:r w:rsidRPr="00A6382F">
              <w:rPr>
                <w:rFonts w:ascii="Times New Roman" w:eastAsia="Arial" w:hAnsi="Times New Roman"/>
                <w:b/>
                <w:sz w:val="20"/>
                <w:szCs w:val="20"/>
              </w:rPr>
              <w:t xml:space="preserve"> </w:t>
            </w:r>
          </w:p>
        </w:tc>
        <w:tc>
          <w:tcPr>
            <w:tcW w:w="659" w:type="dxa"/>
            <w:tcBorders>
              <w:top w:val="nil"/>
              <w:left w:val="nil"/>
              <w:bottom w:val="nil"/>
              <w:right w:val="nil"/>
            </w:tcBorders>
          </w:tcPr>
          <w:p w14:paraId="4A17263A" w14:textId="77777777" w:rsidR="00A6382F" w:rsidRPr="00A6382F" w:rsidRDefault="00A6382F" w:rsidP="00A6382F">
            <w:pPr>
              <w:spacing w:after="160" w:line="259" w:lineRule="auto"/>
              <w:rPr>
                <w:rFonts w:ascii="Times New Roman" w:hAnsi="Times New Roman"/>
                <w:sz w:val="20"/>
                <w:szCs w:val="20"/>
              </w:rPr>
            </w:pPr>
          </w:p>
        </w:tc>
        <w:tc>
          <w:tcPr>
            <w:tcW w:w="219" w:type="dxa"/>
            <w:tcBorders>
              <w:top w:val="nil"/>
              <w:left w:val="nil"/>
              <w:bottom w:val="nil"/>
              <w:right w:val="nil"/>
            </w:tcBorders>
          </w:tcPr>
          <w:p w14:paraId="75226AE4" w14:textId="77777777" w:rsidR="00A6382F" w:rsidRPr="00A6382F" w:rsidRDefault="00A6382F" w:rsidP="00A6382F">
            <w:pPr>
              <w:spacing w:line="259" w:lineRule="auto"/>
              <w:rPr>
                <w:rFonts w:ascii="Times New Roman" w:hAnsi="Times New Roman"/>
                <w:sz w:val="20"/>
                <w:szCs w:val="20"/>
              </w:rPr>
            </w:pPr>
            <w:r w:rsidRPr="00A6382F">
              <w:rPr>
                <w:rFonts w:ascii="Times New Roman" w:eastAsia="Arial" w:hAnsi="Times New Roman"/>
                <w:b/>
                <w:sz w:val="20"/>
                <w:szCs w:val="20"/>
              </w:rPr>
              <w:t xml:space="preserve"> </w:t>
            </w:r>
          </w:p>
        </w:tc>
        <w:tc>
          <w:tcPr>
            <w:tcW w:w="800" w:type="dxa"/>
            <w:tcBorders>
              <w:top w:val="nil"/>
              <w:left w:val="nil"/>
              <w:bottom w:val="nil"/>
              <w:right w:val="nil"/>
            </w:tcBorders>
          </w:tcPr>
          <w:p w14:paraId="446B9547" w14:textId="77777777" w:rsidR="00A6382F" w:rsidRPr="00A6382F" w:rsidRDefault="00A6382F" w:rsidP="00A6382F">
            <w:pPr>
              <w:spacing w:after="160" w:line="259" w:lineRule="auto"/>
              <w:rPr>
                <w:rFonts w:ascii="Times New Roman" w:hAnsi="Times New Roman"/>
                <w:sz w:val="20"/>
                <w:szCs w:val="20"/>
              </w:rPr>
            </w:pPr>
          </w:p>
        </w:tc>
        <w:tc>
          <w:tcPr>
            <w:tcW w:w="694" w:type="dxa"/>
            <w:tcBorders>
              <w:top w:val="nil"/>
              <w:left w:val="nil"/>
              <w:bottom w:val="nil"/>
              <w:right w:val="nil"/>
            </w:tcBorders>
          </w:tcPr>
          <w:p w14:paraId="6E4AA6B9" w14:textId="77777777" w:rsidR="00A6382F" w:rsidRPr="00A6382F" w:rsidRDefault="00A6382F" w:rsidP="00A6382F">
            <w:pPr>
              <w:spacing w:line="259" w:lineRule="auto"/>
              <w:ind w:left="231"/>
              <w:rPr>
                <w:rFonts w:ascii="Times New Roman" w:hAnsi="Times New Roman"/>
                <w:sz w:val="20"/>
                <w:szCs w:val="20"/>
              </w:rPr>
            </w:pPr>
            <w:r w:rsidRPr="00A6382F">
              <w:rPr>
                <w:rFonts w:ascii="Times New Roman" w:eastAsia="Arial" w:hAnsi="Times New Roman"/>
                <w:b/>
                <w:sz w:val="20"/>
                <w:szCs w:val="20"/>
              </w:rPr>
              <w:t xml:space="preserve"> </w:t>
            </w:r>
          </w:p>
        </w:tc>
        <w:tc>
          <w:tcPr>
            <w:tcW w:w="1050" w:type="dxa"/>
            <w:tcBorders>
              <w:top w:val="nil"/>
              <w:left w:val="nil"/>
              <w:bottom w:val="nil"/>
              <w:right w:val="nil"/>
            </w:tcBorders>
          </w:tcPr>
          <w:p w14:paraId="40EAF08E" w14:textId="77777777" w:rsidR="00A6382F" w:rsidRPr="00A6382F" w:rsidRDefault="00A6382F" w:rsidP="00A6382F">
            <w:pPr>
              <w:spacing w:line="259" w:lineRule="auto"/>
              <w:ind w:left="415"/>
              <w:rPr>
                <w:rFonts w:ascii="Times New Roman" w:hAnsi="Times New Roman"/>
                <w:sz w:val="20"/>
                <w:szCs w:val="20"/>
              </w:rPr>
            </w:pPr>
            <w:r w:rsidRPr="00A6382F">
              <w:rPr>
                <w:rFonts w:ascii="Times New Roman" w:eastAsia="Arial" w:hAnsi="Times New Roman"/>
                <w:b/>
                <w:sz w:val="20"/>
                <w:szCs w:val="20"/>
              </w:rPr>
              <w:t xml:space="preserve"> </w:t>
            </w:r>
          </w:p>
        </w:tc>
      </w:tr>
      <w:tr w:rsidR="00A6382F" w:rsidRPr="00A6382F" w14:paraId="44E63DED" w14:textId="77777777" w:rsidTr="00A6382F">
        <w:trPr>
          <w:trHeight w:val="645"/>
        </w:trPr>
        <w:tc>
          <w:tcPr>
            <w:tcW w:w="5172" w:type="dxa"/>
            <w:tcBorders>
              <w:top w:val="nil"/>
              <w:left w:val="nil"/>
              <w:bottom w:val="nil"/>
              <w:right w:val="nil"/>
            </w:tcBorders>
          </w:tcPr>
          <w:p w14:paraId="054E7A69" w14:textId="77777777" w:rsidR="00A6382F" w:rsidRPr="00A6382F" w:rsidRDefault="00A6382F" w:rsidP="00A6382F">
            <w:pPr>
              <w:widowControl/>
              <w:numPr>
                <w:ilvl w:val="0"/>
                <w:numId w:val="10"/>
              </w:numPr>
              <w:autoSpaceDE/>
              <w:autoSpaceDN/>
              <w:adjustRightInd/>
              <w:spacing w:after="102" w:line="259" w:lineRule="auto"/>
              <w:ind w:left="497" w:hanging="497"/>
              <w:rPr>
                <w:rFonts w:ascii="Times New Roman" w:hAnsi="Times New Roman"/>
                <w:sz w:val="20"/>
                <w:szCs w:val="20"/>
              </w:rPr>
            </w:pPr>
            <w:r w:rsidRPr="00A6382F">
              <w:rPr>
                <w:rFonts w:ascii="Times New Roman" w:hAnsi="Times New Roman"/>
                <w:sz w:val="20"/>
                <w:szCs w:val="20"/>
              </w:rPr>
              <w:lastRenderedPageBreak/>
              <w:t xml:space="preserve">did you easily become emotional?   - - - - - - - - - - - </w:t>
            </w:r>
          </w:p>
          <w:p w14:paraId="2EBAAE97" w14:textId="77777777" w:rsidR="00A6382F" w:rsidRPr="00A6382F" w:rsidRDefault="00A6382F" w:rsidP="00A6382F">
            <w:pPr>
              <w:widowControl/>
              <w:numPr>
                <w:ilvl w:val="0"/>
                <w:numId w:val="10"/>
              </w:numPr>
              <w:autoSpaceDE/>
              <w:autoSpaceDN/>
              <w:adjustRightInd/>
              <w:spacing w:line="259" w:lineRule="auto"/>
              <w:ind w:left="497" w:hanging="497"/>
              <w:rPr>
                <w:rFonts w:ascii="Times New Roman" w:hAnsi="Times New Roman"/>
                <w:sz w:val="20"/>
                <w:szCs w:val="20"/>
              </w:rPr>
            </w:pPr>
            <w:r w:rsidRPr="00A6382F">
              <w:rPr>
                <w:rFonts w:ascii="Times New Roman" w:hAnsi="Times New Roman"/>
                <w:sz w:val="20"/>
                <w:szCs w:val="20"/>
              </w:rPr>
              <w:t xml:space="preserve">were you afraid of anything when there was really </w:t>
            </w:r>
          </w:p>
        </w:tc>
        <w:tc>
          <w:tcPr>
            <w:tcW w:w="220" w:type="dxa"/>
            <w:tcBorders>
              <w:top w:val="nil"/>
              <w:left w:val="nil"/>
              <w:bottom w:val="nil"/>
              <w:right w:val="nil"/>
            </w:tcBorders>
          </w:tcPr>
          <w:p w14:paraId="4AC8A348"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0E2CE57D" w14:textId="1B1D9870"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6B6CA833"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427DAAC8" w14:textId="06FED621"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6A0D970A"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2668596A" w14:textId="0494CAD6"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0C3AF7E0" w14:textId="1BFCAFCD"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4D4400F9" w14:textId="20456350"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28DDDF9F" w14:textId="77777777" w:rsidTr="00A6382F">
        <w:trPr>
          <w:trHeight w:val="515"/>
        </w:trPr>
        <w:tc>
          <w:tcPr>
            <w:tcW w:w="5172" w:type="dxa"/>
            <w:tcBorders>
              <w:top w:val="nil"/>
              <w:left w:val="nil"/>
              <w:bottom w:val="nil"/>
              <w:right w:val="nil"/>
            </w:tcBorders>
          </w:tcPr>
          <w:p w14:paraId="4FE29566" w14:textId="77777777" w:rsidR="00A6382F" w:rsidRPr="00A6382F" w:rsidRDefault="00A6382F" w:rsidP="00A6382F">
            <w:pPr>
              <w:spacing w:line="259" w:lineRule="auto"/>
              <w:ind w:left="497"/>
              <w:rPr>
                <w:rFonts w:ascii="Times New Roman" w:hAnsi="Times New Roman"/>
                <w:sz w:val="20"/>
                <w:szCs w:val="20"/>
              </w:rPr>
            </w:pPr>
            <w:r w:rsidRPr="00A6382F">
              <w:rPr>
                <w:rFonts w:ascii="Times New Roman" w:hAnsi="Times New Roman"/>
                <w:sz w:val="20"/>
                <w:szCs w:val="20"/>
              </w:rPr>
              <w:t xml:space="preserve">no need for you to be afraid?      - - - - - - - - - - - - - </w:t>
            </w:r>
            <w:r w:rsidRPr="00A6382F">
              <w:rPr>
                <w:rFonts w:ascii="Times New Roman" w:eastAsia="Arial" w:hAnsi="Times New Roman"/>
                <w:i/>
                <w:sz w:val="20"/>
                <w:szCs w:val="20"/>
              </w:rPr>
              <w:t>(for instance animals, heights, small rooms)</w:t>
            </w:r>
            <w:r w:rsidRPr="00A6382F">
              <w:rPr>
                <w:rFonts w:ascii="Times New Roman" w:hAnsi="Times New Roman"/>
                <w:sz w:val="20"/>
                <w:szCs w:val="20"/>
              </w:rPr>
              <w:t xml:space="preserve"> </w:t>
            </w:r>
          </w:p>
        </w:tc>
        <w:tc>
          <w:tcPr>
            <w:tcW w:w="220" w:type="dxa"/>
            <w:tcBorders>
              <w:top w:val="nil"/>
              <w:left w:val="nil"/>
              <w:bottom w:val="nil"/>
              <w:right w:val="nil"/>
            </w:tcBorders>
            <w:vAlign w:val="bottom"/>
          </w:tcPr>
          <w:p w14:paraId="428A3DE6"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4C758435" w14:textId="596DBB94"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535DD56C"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51D166DA" w14:textId="796968B5"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69639222"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2BEA137F" w14:textId="55038F14"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4DFAAD40" w14:textId="47F1082A"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24D56058" w14:textId="404B3537"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04EEBEBF" w14:textId="77777777" w:rsidTr="00A6382F">
        <w:trPr>
          <w:trHeight w:val="874"/>
        </w:trPr>
        <w:tc>
          <w:tcPr>
            <w:tcW w:w="5172" w:type="dxa"/>
            <w:tcBorders>
              <w:top w:val="nil"/>
              <w:left w:val="nil"/>
              <w:bottom w:val="nil"/>
              <w:right w:val="nil"/>
            </w:tcBorders>
          </w:tcPr>
          <w:p w14:paraId="62D88D75" w14:textId="77777777" w:rsidR="00A6382F" w:rsidRPr="00A6382F" w:rsidRDefault="00A6382F" w:rsidP="00A6382F">
            <w:pPr>
              <w:widowControl/>
              <w:numPr>
                <w:ilvl w:val="0"/>
                <w:numId w:val="11"/>
              </w:numPr>
              <w:autoSpaceDE/>
              <w:autoSpaceDN/>
              <w:adjustRightInd/>
              <w:spacing w:line="259" w:lineRule="auto"/>
              <w:ind w:hanging="497"/>
              <w:rPr>
                <w:rFonts w:ascii="Times New Roman" w:hAnsi="Times New Roman"/>
                <w:sz w:val="20"/>
                <w:szCs w:val="20"/>
              </w:rPr>
            </w:pPr>
            <w:r w:rsidRPr="00A6382F">
              <w:rPr>
                <w:rFonts w:ascii="Times New Roman" w:hAnsi="Times New Roman"/>
                <w:sz w:val="20"/>
                <w:szCs w:val="20"/>
              </w:rPr>
              <w:t xml:space="preserve">were you afraid to travel on buses, streetcars/ </w:t>
            </w:r>
          </w:p>
          <w:p w14:paraId="28B7B246" w14:textId="77777777" w:rsidR="00A6382F" w:rsidRPr="00A6382F" w:rsidRDefault="00A6382F" w:rsidP="00A6382F">
            <w:pPr>
              <w:spacing w:after="102" w:line="259" w:lineRule="auto"/>
              <w:ind w:left="497"/>
              <w:rPr>
                <w:rFonts w:ascii="Times New Roman" w:hAnsi="Times New Roman"/>
                <w:sz w:val="20"/>
                <w:szCs w:val="20"/>
              </w:rPr>
            </w:pPr>
            <w:r w:rsidRPr="00A6382F">
              <w:rPr>
                <w:rFonts w:ascii="Times New Roman" w:hAnsi="Times New Roman"/>
                <w:sz w:val="20"/>
                <w:szCs w:val="20"/>
              </w:rPr>
              <w:t xml:space="preserve">trams, subways or trains? - - - - - - - - - - -- - - - - - - </w:t>
            </w:r>
          </w:p>
          <w:p w14:paraId="2A3EE912" w14:textId="77777777" w:rsidR="00A6382F" w:rsidRPr="00A6382F" w:rsidRDefault="00A6382F" w:rsidP="00A6382F">
            <w:pPr>
              <w:widowControl/>
              <w:numPr>
                <w:ilvl w:val="0"/>
                <w:numId w:val="11"/>
              </w:numPr>
              <w:autoSpaceDE/>
              <w:autoSpaceDN/>
              <w:adjustRightInd/>
              <w:spacing w:line="259" w:lineRule="auto"/>
              <w:ind w:hanging="497"/>
              <w:rPr>
                <w:rFonts w:ascii="Times New Roman" w:hAnsi="Times New Roman"/>
                <w:sz w:val="20"/>
                <w:szCs w:val="20"/>
              </w:rPr>
            </w:pPr>
            <w:r w:rsidRPr="00A6382F">
              <w:rPr>
                <w:rFonts w:ascii="Times New Roman" w:hAnsi="Times New Roman"/>
                <w:sz w:val="20"/>
                <w:szCs w:val="20"/>
              </w:rPr>
              <w:t xml:space="preserve">were you afraid of becoming embarrassed when </w:t>
            </w:r>
          </w:p>
        </w:tc>
        <w:tc>
          <w:tcPr>
            <w:tcW w:w="220" w:type="dxa"/>
            <w:tcBorders>
              <w:top w:val="nil"/>
              <w:left w:val="nil"/>
              <w:bottom w:val="nil"/>
              <w:right w:val="nil"/>
            </w:tcBorders>
          </w:tcPr>
          <w:p w14:paraId="4A800F83"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2DDFE25E" w14:textId="61C21420" w:rsidR="00A6382F" w:rsidRPr="00A6382F" w:rsidRDefault="00A6382F" w:rsidP="00A6382F">
            <w:pPr>
              <w:spacing w:line="259" w:lineRule="auto"/>
              <w:ind w:left="105"/>
              <w:jc w:val="center"/>
              <w:rPr>
                <w:rFonts w:ascii="Times New Roman" w:hAnsi="Times New Roman"/>
                <w:sz w:val="20"/>
                <w:szCs w:val="20"/>
              </w:rPr>
            </w:pPr>
          </w:p>
          <w:p w14:paraId="00FBF875" w14:textId="6D8AF706"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329" w:type="dxa"/>
            <w:tcBorders>
              <w:top w:val="nil"/>
              <w:left w:val="nil"/>
              <w:bottom w:val="nil"/>
              <w:right w:val="nil"/>
            </w:tcBorders>
          </w:tcPr>
          <w:p w14:paraId="5D775ED8"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477E631B" w14:textId="77777777" w:rsidR="00A6382F" w:rsidRPr="00A6382F" w:rsidRDefault="00A6382F" w:rsidP="00A6382F">
            <w:pPr>
              <w:spacing w:line="259" w:lineRule="auto"/>
              <w:ind w:right="3"/>
              <w:jc w:val="center"/>
              <w:rPr>
                <w:rFonts w:ascii="Times New Roman" w:hAnsi="Times New Roman"/>
                <w:sz w:val="20"/>
                <w:szCs w:val="20"/>
              </w:rPr>
            </w:pPr>
            <w:r w:rsidRPr="00A6382F">
              <w:rPr>
                <w:rFonts w:ascii="Times New Roman" w:hAnsi="Times New Roman"/>
                <w:sz w:val="20"/>
                <w:szCs w:val="20"/>
              </w:rPr>
              <w:t xml:space="preserve"> </w:t>
            </w:r>
          </w:p>
          <w:p w14:paraId="56ACD18F" w14:textId="5BE2D4D9"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219" w:type="dxa"/>
            <w:tcBorders>
              <w:top w:val="nil"/>
              <w:left w:val="nil"/>
              <w:bottom w:val="nil"/>
              <w:right w:val="nil"/>
            </w:tcBorders>
          </w:tcPr>
          <w:p w14:paraId="3EF0311E"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1F992165" w14:textId="2840B243" w:rsidR="00A6382F" w:rsidRPr="00A6382F" w:rsidRDefault="00A6382F" w:rsidP="00A6382F">
            <w:pPr>
              <w:spacing w:line="259" w:lineRule="auto"/>
              <w:ind w:left="300"/>
              <w:rPr>
                <w:rFonts w:ascii="Times New Roman" w:hAnsi="Times New Roman"/>
                <w:sz w:val="20"/>
                <w:szCs w:val="20"/>
              </w:rPr>
            </w:pPr>
          </w:p>
          <w:p w14:paraId="50A2DCD5" w14:textId="3E323C51"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694" w:type="dxa"/>
            <w:tcBorders>
              <w:top w:val="nil"/>
              <w:left w:val="nil"/>
              <w:bottom w:val="nil"/>
              <w:right w:val="nil"/>
            </w:tcBorders>
          </w:tcPr>
          <w:p w14:paraId="12FEB99D" w14:textId="77777777" w:rsidR="00A6382F" w:rsidRPr="00A6382F" w:rsidRDefault="00A6382F" w:rsidP="00A6382F">
            <w:pPr>
              <w:spacing w:line="259" w:lineRule="auto"/>
              <w:ind w:left="123"/>
              <w:jc w:val="center"/>
              <w:rPr>
                <w:rFonts w:ascii="Times New Roman" w:hAnsi="Times New Roman"/>
                <w:sz w:val="20"/>
                <w:szCs w:val="20"/>
              </w:rPr>
            </w:pPr>
            <w:r w:rsidRPr="00A6382F">
              <w:rPr>
                <w:rFonts w:ascii="Times New Roman" w:hAnsi="Times New Roman"/>
                <w:sz w:val="20"/>
                <w:szCs w:val="20"/>
              </w:rPr>
              <w:t xml:space="preserve"> </w:t>
            </w:r>
          </w:p>
          <w:p w14:paraId="51237488" w14:textId="04D3120C"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p>
        </w:tc>
        <w:tc>
          <w:tcPr>
            <w:tcW w:w="1050" w:type="dxa"/>
            <w:tcBorders>
              <w:top w:val="nil"/>
              <w:left w:val="nil"/>
              <w:bottom w:val="nil"/>
              <w:right w:val="nil"/>
            </w:tcBorders>
          </w:tcPr>
          <w:p w14:paraId="583A5D98" w14:textId="1CBAAB52" w:rsidR="00A6382F" w:rsidRPr="00A6382F" w:rsidRDefault="00A6382F" w:rsidP="00A6382F">
            <w:pPr>
              <w:spacing w:line="259" w:lineRule="auto"/>
              <w:ind w:left="136"/>
              <w:jc w:val="center"/>
              <w:rPr>
                <w:rFonts w:ascii="Times New Roman" w:hAnsi="Times New Roman"/>
                <w:sz w:val="20"/>
                <w:szCs w:val="20"/>
              </w:rPr>
            </w:pPr>
          </w:p>
          <w:p w14:paraId="52258867" w14:textId="09D3C85F"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p>
        </w:tc>
      </w:tr>
      <w:tr w:rsidR="00A6382F" w:rsidRPr="00A6382F" w14:paraId="739ED46A" w14:textId="77777777" w:rsidTr="00A6382F">
        <w:trPr>
          <w:trHeight w:val="700"/>
        </w:trPr>
        <w:tc>
          <w:tcPr>
            <w:tcW w:w="5172" w:type="dxa"/>
            <w:tcBorders>
              <w:top w:val="nil"/>
              <w:left w:val="nil"/>
              <w:bottom w:val="nil"/>
              <w:right w:val="nil"/>
            </w:tcBorders>
          </w:tcPr>
          <w:p w14:paraId="56186B5E" w14:textId="77777777" w:rsidR="00A6382F" w:rsidRPr="00A6382F" w:rsidRDefault="00A6382F" w:rsidP="00A6382F">
            <w:pPr>
              <w:spacing w:after="220" w:line="259" w:lineRule="auto"/>
              <w:ind w:left="497"/>
              <w:rPr>
                <w:rFonts w:ascii="Times New Roman" w:hAnsi="Times New Roman"/>
                <w:sz w:val="20"/>
                <w:szCs w:val="20"/>
              </w:rPr>
            </w:pPr>
            <w:r w:rsidRPr="00A6382F">
              <w:rPr>
                <w:rFonts w:ascii="Times New Roman" w:hAnsi="Times New Roman"/>
                <w:sz w:val="20"/>
                <w:szCs w:val="20"/>
              </w:rPr>
              <w:t xml:space="preserve">with other people?   - - - - - - - - - - - - - - - - - - - - - - </w:t>
            </w:r>
          </w:p>
          <w:p w14:paraId="01DBE805"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45. did you ever feel as if you were being threatened </w:t>
            </w:r>
          </w:p>
        </w:tc>
        <w:tc>
          <w:tcPr>
            <w:tcW w:w="220" w:type="dxa"/>
            <w:tcBorders>
              <w:top w:val="nil"/>
              <w:left w:val="nil"/>
              <w:bottom w:val="nil"/>
              <w:right w:val="nil"/>
            </w:tcBorders>
          </w:tcPr>
          <w:p w14:paraId="6C60A663"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52DC0200" w14:textId="07339480"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5D45A944"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547B8BCA" w14:textId="280C74A8"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22AEA86A"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217FB0CB" w14:textId="519437EC"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694" w:type="dxa"/>
            <w:tcBorders>
              <w:top w:val="nil"/>
              <w:left w:val="nil"/>
              <w:bottom w:val="nil"/>
              <w:right w:val="nil"/>
            </w:tcBorders>
          </w:tcPr>
          <w:p w14:paraId="3AAE1DC2" w14:textId="30680138"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44B8764A" w14:textId="131438CD"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4DF96816" w14:textId="77777777" w:rsidTr="00A6382F">
        <w:trPr>
          <w:trHeight w:val="286"/>
        </w:trPr>
        <w:tc>
          <w:tcPr>
            <w:tcW w:w="5172" w:type="dxa"/>
            <w:tcBorders>
              <w:top w:val="nil"/>
              <w:left w:val="nil"/>
              <w:bottom w:val="nil"/>
              <w:right w:val="nil"/>
            </w:tcBorders>
          </w:tcPr>
          <w:p w14:paraId="2F47D70D" w14:textId="77777777" w:rsidR="00A6382F" w:rsidRPr="00A6382F" w:rsidRDefault="00A6382F" w:rsidP="00A6382F">
            <w:pPr>
              <w:spacing w:line="259" w:lineRule="auto"/>
              <w:ind w:left="497"/>
              <w:rPr>
                <w:rFonts w:ascii="Times New Roman" w:hAnsi="Times New Roman"/>
                <w:sz w:val="20"/>
                <w:szCs w:val="20"/>
              </w:rPr>
            </w:pPr>
            <w:r w:rsidRPr="00A6382F">
              <w:rPr>
                <w:rFonts w:ascii="Times New Roman" w:hAnsi="Times New Roman"/>
                <w:sz w:val="20"/>
                <w:szCs w:val="20"/>
              </w:rPr>
              <w:t xml:space="preserve">by unknown danger?   - - - - - - - - - - - - - - - - - - - - </w:t>
            </w:r>
          </w:p>
        </w:tc>
        <w:tc>
          <w:tcPr>
            <w:tcW w:w="220" w:type="dxa"/>
            <w:tcBorders>
              <w:top w:val="nil"/>
              <w:left w:val="nil"/>
              <w:bottom w:val="nil"/>
              <w:right w:val="nil"/>
            </w:tcBorders>
          </w:tcPr>
          <w:p w14:paraId="7211E0F7"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32F05C5E" w14:textId="60D49497"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4A1446B5"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06E96F50" w14:textId="00E4131F"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44601692"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354EB5F5" w14:textId="0953654E"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27A74675" w14:textId="2103974A"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5746B0CC" w14:textId="457776C5"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444E31D9" w14:textId="77777777" w:rsidTr="00A6382F">
        <w:trPr>
          <w:trHeight w:val="709"/>
        </w:trPr>
        <w:tc>
          <w:tcPr>
            <w:tcW w:w="5172" w:type="dxa"/>
            <w:tcBorders>
              <w:top w:val="nil"/>
              <w:left w:val="nil"/>
              <w:bottom w:val="nil"/>
              <w:right w:val="nil"/>
            </w:tcBorders>
          </w:tcPr>
          <w:p w14:paraId="741AF5FF" w14:textId="77777777" w:rsidR="00A6382F" w:rsidRPr="00A6382F" w:rsidRDefault="00A6382F" w:rsidP="00A6382F">
            <w:pPr>
              <w:widowControl/>
              <w:numPr>
                <w:ilvl w:val="0"/>
                <w:numId w:val="12"/>
              </w:numPr>
              <w:autoSpaceDE/>
              <w:autoSpaceDN/>
              <w:adjustRightInd/>
              <w:spacing w:after="158" w:line="259" w:lineRule="auto"/>
              <w:ind w:hanging="497"/>
              <w:rPr>
                <w:rFonts w:ascii="Times New Roman" w:hAnsi="Times New Roman"/>
                <w:sz w:val="20"/>
                <w:szCs w:val="20"/>
              </w:rPr>
            </w:pPr>
            <w:r w:rsidRPr="00A6382F">
              <w:rPr>
                <w:rFonts w:ascii="Times New Roman" w:hAnsi="Times New Roman"/>
                <w:sz w:val="20"/>
                <w:szCs w:val="20"/>
              </w:rPr>
              <w:t xml:space="preserve">did you ever think "I wish I was dead"?  - - - - - - - - </w:t>
            </w:r>
          </w:p>
          <w:p w14:paraId="495C27F4" w14:textId="77777777" w:rsidR="00A6382F" w:rsidRPr="00A6382F" w:rsidRDefault="00A6382F" w:rsidP="00A6382F">
            <w:pPr>
              <w:widowControl/>
              <w:numPr>
                <w:ilvl w:val="0"/>
                <w:numId w:val="12"/>
              </w:numPr>
              <w:autoSpaceDE/>
              <w:autoSpaceDN/>
              <w:adjustRightInd/>
              <w:spacing w:line="259" w:lineRule="auto"/>
              <w:ind w:hanging="497"/>
              <w:rPr>
                <w:rFonts w:ascii="Times New Roman" w:hAnsi="Times New Roman"/>
                <w:sz w:val="20"/>
                <w:szCs w:val="20"/>
              </w:rPr>
            </w:pPr>
            <w:r w:rsidRPr="00A6382F">
              <w:rPr>
                <w:rFonts w:ascii="Times New Roman" w:hAnsi="Times New Roman"/>
                <w:sz w:val="20"/>
                <w:szCs w:val="20"/>
              </w:rPr>
              <w:t xml:space="preserve">did you ever have fleeting images of any upsetting </w:t>
            </w:r>
          </w:p>
        </w:tc>
        <w:tc>
          <w:tcPr>
            <w:tcW w:w="220" w:type="dxa"/>
            <w:tcBorders>
              <w:top w:val="nil"/>
              <w:left w:val="nil"/>
              <w:bottom w:val="nil"/>
              <w:right w:val="nil"/>
            </w:tcBorders>
          </w:tcPr>
          <w:p w14:paraId="6F75A044"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0E924EBC" w14:textId="5655577F"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1DE349DB"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33951BF1" w14:textId="48BE47AE"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7A5DCE07"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7BB5EECE" w14:textId="7E1BBDF5"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0D97563E" w14:textId="21CFB279"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01D43051" w14:textId="2951E2D3"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0943EF59" w14:textId="77777777" w:rsidTr="00A6382F">
        <w:trPr>
          <w:trHeight w:val="580"/>
        </w:trPr>
        <w:tc>
          <w:tcPr>
            <w:tcW w:w="5172" w:type="dxa"/>
            <w:tcBorders>
              <w:top w:val="nil"/>
              <w:left w:val="nil"/>
              <w:bottom w:val="nil"/>
              <w:right w:val="nil"/>
            </w:tcBorders>
          </w:tcPr>
          <w:p w14:paraId="06DB21F0" w14:textId="77777777" w:rsidR="00A6382F" w:rsidRPr="00A6382F" w:rsidRDefault="00A6382F" w:rsidP="00A6382F">
            <w:pPr>
              <w:spacing w:after="102" w:line="259" w:lineRule="auto"/>
              <w:ind w:left="497"/>
              <w:rPr>
                <w:rFonts w:ascii="Times New Roman" w:hAnsi="Times New Roman"/>
                <w:sz w:val="20"/>
                <w:szCs w:val="20"/>
              </w:rPr>
            </w:pPr>
            <w:r w:rsidRPr="00A6382F">
              <w:rPr>
                <w:rFonts w:ascii="Times New Roman" w:hAnsi="Times New Roman"/>
                <w:sz w:val="20"/>
                <w:szCs w:val="20"/>
              </w:rPr>
              <w:t xml:space="preserve">event(s) that you have experienced?   - - - - - - - - - </w:t>
            </w:r>
          </w:p>
          <w:p w14:paraId="1FB19EF9"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48. did you ever have to do your best to put aside </w:t>
            </w:r>
          </w:p>
        </w:tc>
        <w:tc>
          <w:tcPr>
            <w:tcW w:w="220" w:type="dxa"/>
            <w:tcBorders>
              <w:top w:val="nil"/>
              <w:left w:val="nil"/>
              <w:bottom w:val="nil"/>
              <w:right w:val="nil"/>
            </w:tcBorders>
          </w:tcPr>
          <w:p w14:paraId="7C2C856E"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5307B808" w14:textId="230A7988"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329" w:type="dxa"/>
            <w:tcBorders>
              <w:top w:val="nil"/>
              <w:left w:val="nil"/>
              <w:bottom w:val="nil"/>
              <w:right w:val="nil"/>
            </w:tcBorders>
          </w:tcPr>
          <w:p w14:paraId="6A2BFA79"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3434DF8E" w14:textId="46D0B9A0"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219" w:type="dxa"/>
            <w:tcBorders>
              <w:top w:val="nil"/>
              <w:left w:val="nil"/>
              <w:bottom w:val="nil"/>
              <w:right w:val="nil"/>
            </w:tcBorders>
          </w:tcPr>
          <w:p w14:paraId="6B711E21"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6D9DC621" w14:textId="650B507D"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694" w:type="dxa"/>
            <w:tcBorders>
              <w:top w:val="nil"/>
              <w:left w:val="nil"/>
              <w:bottom w:val="nil"/>
              <w:right w:val="nil"/>
            </w:tcBorders>
          </w:tcPr>
          <w:p w14:paraId="58C6E0CA" w14:textId="37FE9576"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p>
        </w:tc>
        <w:tc>
          <w:tcPr>
            <w:tcW w:w="1050" w:type="dxa"/>
            <w:tcBorders>
              <w:top w:val="nil"/>
              <w:left w:val="nil"/>
              <w:bottom w:val="nil"/>
              <w:right w:val="nil"/>
            </w:tcBorders>
          </w:tcPr>
          <w:p w14:paraId="60AA8883" w14:textId="008C8188"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p>
        </w:tc>
      </w:tr>
      <w:tr w:rsidR="00A6382F" w:rsidRPr="00A6382F" w14:paraId="495A8DE6" w14:textId="77777777" w:rsidTr="00A6382F">
        <w:trPr>
          <w:trHeight w:val="572"/>
        </w:trPr>
        <w:tc>
          <w:tcPr>
            <w:tcW w:w="5172" w:type="dxa"/>
            <w:tcBorders>
              <w:top w:val="nil"/>
              <w:left w:val="nil"/>
              <w:bottom w:val="nil"/>
              <w:right w:val="nil"/>
            </w:tcBorders>
          </w:tcPr>
          <w:p w14:paraId="0E41D013" w14:textId="77777777" w:rsidR="00A6382F" w:rsidRPr="00A6382F" w:rsidRDefault="00A6382F" w:rsidP="00A6382F">
            <w:pPr>
              <w:spacing w:after="100" w:line="259" w:lineRule="auto"/>
              <w:ind w:left="497"/>
              <w:rPr>
                <w:rFonts w:ascii="Times New Roman" w:hAnsi="Times New Roman"/>
                <w:sz w:val="20"/>
                <w:szCs w:val="20"/>
              </w:rPr>
            </w:pPr>
            <w:r w:rsidRPr="00A6382F">
              <w:rPr>
                <w:rFonts w:ascii="Times New Roman" w:hAnsi="Times New Roman"/>
                <w:sz w:val="20"/>
                <w:szCs w:val="20"/>
              </w:rPr>
              <w:t xml:space="preserve">thoughts about any upsetting event(s)?  - - - - - - - - </w:t>
            </w:r>
          </w:p>
          <w:p w14:paraId="0DD818DC"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49. did you have to avoid certain places because they </w:t>
            </w:r>
          </w:p>
        </w:tc>
        <w:tc>
          <w:tcPr>
            <w:tcW w:w="220" w:type="dxa"/>
            <w:tcBorders>
              <w:top w:val="nil"/>
              <w:left w:val="nil"/>
              <w:bottom w:val="nil"/>
              <w:right w:val="nil"/>
            </w:tcBorders>
          </w:tcPr>
          <w:p w14:paraId="363E6CFD"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13E8012D" w14:textId="63E51A70"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329" w:type="dxa"/>
            <w:tcBorders>
              <w:top w:val="nil"/>
              <w:left w:val="nil"/>
              <w:bottom w:val="nil"/>
              <w:right w:val="nil"/>
            </w:tcBorders>
          </w:tcPr>
          <w:p w14:paraId="4681D7F7"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7E46F68B" w14:textId="506E0524"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219" w:type="dxa"/>
            <w:tcBorders>
              <w:top w:val="nil"/>
              <w:left w:val="nil"/>
              <w:bottom w:val="nil"/>
              <w:right w:val="nil"/>
            </w:tcBorders>
          </w:tcPr>
          <w:p w14:paraId="036D2E35"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0E925689" w14:textId="04525173"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694" w:type="dxa"/>
            <w:tcBorders>
              <w:top w:val="nil"/>
              <w:left w:val="nil"/>
              <w:bottom w:val="nil"/>
              <w:right w:val="nil"/>
            </w:tcBorders>
          </w:tcPr>
          <w:p w14:paraId="1F0E90DA" w14:textId="3CB8B0FA"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p>
        </w:tc>
        <w:tc>
          <w:tcPr>
            <w:tcW w:w="1050" w:type="dxa"/>
            <w:tcBorders>
              <w:top w:val="nil"/>
              <w:left w:val="nil"/>
              <w:bottom w:val="nil"/>
              <w:right w:val="nil"/>
            </w:tcBorders>
          </w:tcPr>
          <w:p w14:paraId="0CD7AED3" w14:textId="258BD58E"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p>
        </w:tc>
      </w:tr>
      <w:tr w:rsidR="00A6382F" w:rsidRPr="00A6382F" w14:paraId="754D977D" w14:textId="77777777" w:rsidTr="00A6382F">
        <w:trPr>
          <w:trHeight w:val="588"/>
        </w:trPr>
        <w:tc>
          <w:tcPr>
            <w:tcW w:w="5172" w:type="dxa"/>
            <w:tcBorders>
              <w:top w:val="nil"/>
              <w:left w:val="nil"/>
              <w:bottom w:val="nil"/>
              <w:right w:val="nil"/>
            </w:tcBorders>
          </w:tcPr>
          <w:p w14:paraId="320281B4" w14:textId="77777777" w:rsidR="00A6382F" w:rsidRPr="00A6382F" w:rsidRDefault="00A6382F" w:rsidP="00A6382F">
            <w:pPr>
              <w:spacing w:after="101" w:line="259" w:lineRule="auto"/>
              <w:ind w:left="497"/>
              <w:rPr>
                <w:rFonts w:ascii="Times New Roman" w:hAnsi="Times New Roman"/>
                <w:sz w:val="20"/>
                <w:szCs w:val="20"/>
              </w:rPr>
            </w:pPr>
            <w:r w:rsidRPr="00A6382F">
              <w:rPr>
                <w:rFonts w:ascii="Times New Roman" w:hAnsi="Times New Roman"/>
                <w:sz w:val="20"/>
                <w:szCs w:val="20"/>
              </w:rPr>
              <w:t xml:space="preserve">frightened you?  - - - - - - - - - - - - - - - - - - - - - - - - - </w:t>
            </w:r>
          </w:p>
          <w:p w14:paraId="2536A55E" w14:textId="77777777" w:rsidR="00A6382F" w:rsidRPr="00A6382F" w:rsidRDefault="00A6382F" w:rsidP="00A6382F">
            <w:pPr>
              <w:spacing w:line="259" w:lineRule="auto"/>
              <w:rPr>
                <w:rFonts w:ascii="Times New Roman" w:hAnsi="Times New Roman"/>
                <w:sz w:val="20"/>
                <w:szCs w:val="20"/>
              </w:rPr>
            </w:pPr>
            <w:r w:rsidRPr="00A6382F">
              <w:rPr>
                <w:rFonts w:ascii="Times New Roman" w:hAnsi="Times New Roman"/>
                <w:sz w:val="20"/>
                <w:szCs w:val="20"/>
              </w:rPr>
              <w:t xml:space="preserve">50. did you have to repeat some actions a number of </w:t>
            </w:r>
          </w:p>
        </w:tc>
        <w:tc>
          <w:tcPr>
            <w:tcW w:w="220" w:type="dxa"/>
            <w:tcBorders>
              <w:top w:val="nil"/>
              <w:left w:val="nil"/>
              <w:bottom w:val="nil"/>
              <w:right w:val="nil"/>
            </w:tcBorders>
          </w:tcPr>
          <w:p w14:paraId="3C72CBDC"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1B03800E" w14:textId="67343831"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329" w:type="dxa"/>
            <w:tcBorders>
              <w:top w:val="nil"/>
              <w:left w:val="nil"/>
              <w:bottom w:val="nil"/>
              <w:right w:val="nil"/>
            </w:tcBorders>
          </w:tcPr>
          <w:p w14:paraId="70545759"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6EA7EF5C" w14:textId="27C82400"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219" w:type="dxa"/>
            <w:tcBorders>
              <w:top w:val="nil"/>
              <w:left w:val="nil"/>
              <w:bottom w:val="nil"/>
              <w:right w:val="nil"/>
            </w:tcBorders>
          </w:tcPr>
          <w:p w14:paraId="3B968A58"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1946176E" w14:textId="001A1989"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694" w:type="dxa"/>
            <w:tcBorders>
              <w:top w:val="nil"/>
              <w:left w:val="nil"/>
              <w:bottom w:val="nil"/>
              <w:right w:val="nil"/>
            </w:tcBorders>
          </w:tcPr>
          <w:p w14:paraId="30FD990D" w14:textId="146A29E2"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c>
          <w:tcPr>
            <w:tcW w:w="1050" w:type="dxa"/>
            <w:tcBorders>
              <w:top w:val="nil"/>
              <w:left w:val="nil"/>
              <w:bottom w:val="nil"/>
              <w:right w:val="nil"/>
            </w:tcBorders>
          </w:tcPr>
          <w:p w14:paraId="0BE54325" w14:textId="6B653AC0"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r w:rsidRPr="00A6382F">
              <w:rPr>
                <w:rFonts w:ascii="Times New Roman" w:hAnsi="Times New Roman"/>
                <w:sz w:val="20"/>
                <w:szCs w:val="20"/>
              </w:rPr>
              <w:t xml:space="preserve"> </w:t>
            </w:r>
          </w:p>
        </w:tc>
      </w:tr>
      <w:tr w:rsidR="00A6382F" w:rsidRPr="00A6382F" w14:paraId="6074A61D" w14:textId="77777777" w:rsidTr="00A6382F">
        <w:trPr>
          <w:trHeight w:val="227"/>
        </w:trPr>
        <w:tc>
          <w:tcPr>
            <w:tcW w:w="5172" w:type="dxa"/>
            <w:tcBorders>
              <w:top w:val="nil"/>
              <w:left w:val="nil"/>
              <w:bottom w:val="nil"/>
              <w:right w:val="nil"/>
            </w:tcBorders>
          </w:tcPr>
          <w:p w14:paraId="3CB98754" w14:textId="77777777" w:rsidR="00A6382F" w:rsidRPr="00A6382F" w:rsidRDefault="00A6382F" w:rsidP="00A6382F">
            <w:pPr>
              <w:spacing w:line="259" w:lineRule="auto"/>
              <w:ind w:left="497"/>
              <w:rPr>
                <w:rFonts w:ascii="Times New Roman" w:hAnsi="Times New Roman"/>
                <w:sz w:val="20"/>
                <w:szCs w:val="20"/>
              </w:rPr>
            </w:pPr>
            <w:r w:rsidRPr="00A6382F">
              <w:rPr>
                <w:rFonts w:ascii="Times New Roman" w:hAnsi="Times New Roman"/>
                <w:sz w:val="20"/>
                <w:szCs w:val="20"/>
              </w:rPr>
              <w:t xml:space="preserve">times before you could do something else?  - - - - - </w:t>
            </w:r>
          </w:p>
        </w:tc>
        <w:tc>
          <w:tcPr>
            <w:tcW w:w="220" w:type="dxa"/>
            <w:tcBorders>
              <w:top w:val="nil"/>
              <w:left w:val="nil"/>
              <w:bottom w:val="nil"/>
              <w:right w:val="nil"/>
            </w:tcBorders>
          </w:tcPr>
          <w:p w14:paraId="3489712A" w14:textId="77777777" w:rsidR="00A6382F" w:rsidRPr="00A6382F" w:rsidRDefault="00A6382F" w:rsidP="00A6382F">
            <w:pPr>
              <w:spacing w:after="160" w:line="259" w:lineRule="auto"/>
              <w:rPr>
                <w:rFonts w:ascii="Times New Roman" w:hAnsi="Times New Roman"/>
                <w:sz w:val="20"/>
                <w:szCs w:val="20"/>
              </w:rPr>
            </w:pPr>
          </w:p>
        </w:tc>
        <w:tc>
          <w:tcPr>
            <w:tcW w:w="551" w:type="dxa"/>
            <w:tcBorders>
              <w:top w:val="nil"/>
              <w:left w:val="nil"/>
              <w:bottom w:val="nil"/>
              <w:right w:val="nil"/>
            </w:tcBorders>
          </w:tcPr>
          <w:p w14:paraId="17C73552" w14:textId="595C9328"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329" w:type="dxa"/>
            <w:tcBorders>
              <w:top w:val="nil"/>
              <w:left w:val="nil"/>
              <w:bottom w:val="nil"/>
              <w:right w:val="nil"/>
            </w:tcBorders>
          </w:tcPr>
          <w:p w14:paraId="50555531" w14:textId="77777777" w:rsidR="00A6382F" w:rsidRPr="00A6382F" w:rsidRDefault="00A6382F" w:rsidP="00A6382F">
            <w:pPr>
              <w:spacing w:after="160" w:line="259" w:lineRule="auto"/>
              <w:rPr>
                <w:rFonts w:ascii="Times New Roman" w:hAnsi="Times New Roman"/>
                <w:sz w:val="20"/>
                <w:szCs w:val="20"/>
              </w:rPr>
            </w:pPr>
          </w:p>
        </w:tc>
        <w:tc>
          <w:tcPr>
            <w:tcW w:w="659" w:type="dxa"/>
            <w:tcBorders>
              <w:top w:val="nil"/>
              <w:left w:val="nil"/>
              <w:bottom w:val="nil"/>
              <w:right w:val="nil"/>
            </w:tcBorders>
          </w:tcPr>
          <w:p w14:paraId="74B220CC" w14:textId="4419D962"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219" w:type="dxa"/>
            <w:tcBorders>
              <w:top w:val="nil"/>
              <w:left w:val="nil"/>
              <w:bottom w:val="nil"/>
              <w:right w:val="nil"/>
            </w:tcBorders>
          </w:tcPr>
          <w:p w14:paraId="70A136CE" w14:textId="77777777" w:rsidR="00A6382F" w:rsidRPr="00A6382F" w:rsidRDefault="00A6382F" w:rsidP="00A6382F">
            <w:pPr>
              <w:spacing w:after="160" w:line="259" w:lineRule="auto"/>
              <w:rPr>
                <w:rFonts w:ascii="Times New Roman" w:hAnsi="Times New Roman"/>
                <w:sz w:val="20"/>
                <w:szCs w:val="20"/>
              </w:rPr>
            </w:pPr>
          </w:p>
        </w:tc>
        <w:tc>
          <w:tcPr>
            <w:tcW w:w="800" w:type="dxa"/>
            <w:tcBorders>
              <w:top w:val="nil"/>
              <w:left w:val="nil"/>
              <w:bottom w:val="nil"/>
              <w:right w:val="nil"/>
            </w:tcBorders>
          </w:tcPr>
          <w:p w14:paraId="73C0710C" w14:textId="2EB56616" w:rsidR="00A6382F" w:rsidRPr="00A6382F" w:rsidRDefault="00A6382F" w:rsidP="00CE6299">
            <w:pPr>
              <w:spacing w:line="259" w:lineRule="auto"/>
              <w:rPr>
                <w:rFonts w:ascii="Times New Roman" w:hAnsi="Times New Roman"/>
                <w:sz w:val="20"/>
                <w:szCs w:val="20"/>
              </w:rPr>
            </w:pPr>
            <w:r w:rsidRPr="00A6382F">
              <w:rPr>
                <w:rFonts w:ascii="Times New Roman" w:eastAsia="Webdings" w:hAnsi="Times New Roman"/>
                <w:sz w:val="20"/>
                <w:szCs w:val="20"/>
              </w:rPr>
              <w:t></w:t>
            </w:r>
          </w:p>
        </w:tc>
        <w:tc>
          <w:tcPr>
            <w:tcW w:w="694" w:type="dxa"/>
            <w:tcBorders>
              <w:top w:val="nil"/>
              <w:left w:val="nil"/>
              <w:bottom w:val="nil"/>
              <w:right w:val="nil"/>
            </w:tcBorders>
          </w:tcPr>
          <w:p w14:paraId="38BDCF13" w14:textId="47D58C62" w:rsidR="00A6382F" w:rsidRPr="00A6382F" w:rsidRDefault="00A6382F" w:rsidP="00CE6299">
            <w:pPr>
              <w:spacing w:line="259" w:lineRule="auto"/>
              <w:ind w:left="80"/>
              <w:rPr>
                <w:rFonts w:ascii="Times New Roman" w:hAnsi="Times New Roman"/>
                <w:sz w:val="20"/>
                <w:szCs w:val="20"/>
              </w:rPr>
            </w:pPr>
            <w:r w:rsidRPr="00A6382F">
              <w:rPr>
                <w:rFonts w:ascii="Times New Roman" w:eastAsia="Webdings" w:hAnsi="Times New Roman"/>
                <w:sz w:val="20"/>
                <w:szCs w:val="20"/>
              </w:rPr>
              <w:t></w:t>
            </w:r>
          </w:p>
        </w:tc>
        <w:tc>
          <w:tcPr>
            <w:tcW w:w="1050" w:type="dxa"/>
            <w:tcBorders>
              <w:top w:val="nil"/>
              <w:left w:val="nil"/>
              <w:bottom w:val="nil"/>
              <w:right w:val="nil"/>
            </w:tcBorders>
          </w:tcPr>
          <w:p w14:paraId="64BDCD2A" w14:textId="4F8639D3" w:rsidR="00A6382F" w:rsidRPr="00A6382F" w:rsidRDefault="00A6382F" w:rsidP="00CE6299">
            <w:pPr>
              <w:spacing w:line="259" w:lineRule="auto"/>
              <w:ind w:left="265"/>
              <w:rPr>
                <w:rFonts w:ascii="Times New Roman" w:hAnsi="Times New Roman"/>
                <w:sz w:val="20"/>
                <w:szCs w:val="20"/>
              </w:rPr>
            </w:pPr>
            <w:r w:rsidRPr="00A6382F">
              <w:rPr>
                <w:rFonts w:ascii="Times New Roman" w:eastAsia="Webdings" w:hAnsi="Times New Roman"/>
                <w:sz w:val="20"/>
                <w:szCs w:val="20"/>
              </w:rPr>
              <w:t></w:t>
            </w:r>
          </w:p>
        </w:tc>
      </w:tr>
    </w:tbl>
    <w:p w14:paraId="7619111A" w14:textId="667757CD" w:rsidR="005557BE" w:rsidRDefault="00A6382F" w:rsidP="00CE6299">
      <w:pPr>
        <w:spacing w:after="996" w:line="259" w:lineRule="auto"/>
        <w:rPr>
          <w:rFonts w:ascii="Times New Roman" w:hAnsi="Times New Roman"/>
        </w:rPr>
      </w:pPr>
      <w:r w:rsidRPr="00A6382F">
        <w:rPr>
          <w:rFonts w:ascii="Times New Roman" w:hAnsi="Times New Roman"/>
          <w:sz w:val="20"/>
          <w:szCs w:val="20"/>
        </w:rPr>
        <w:t xml:space="preserve"> </w:t>
      </w:r>
    </w:p>
    <w:p w14:paraId="5E28A523" w14:textId="77777777" w:rsidR="00A6382F" w:rsidRDefault="00A6382F" w:rsidP="00A6382F">
      <w:pPr>
        <w:spacing w:after="129" w:line="259" w:lineRule="auto"/>
        <w:ind w:left="-5"/>
        <w:rPr>
          <w:rFonts w:ascii="Times New Roman" w:hAnsi="Times New Roman"/>
        </w:rPr>
      </w:pPr>
      <w:r>
        <w:rPr>
          <w:rFonts w:ascii="Times New Roman" w:hAnsi="Times New Roman"/>
        </w:rPr>
        <w:t xml:space="preserve">©  Copyright 1996  by Dr. B. Terluin, Almere, the Netherlands, text revision 2010 </w:t>
      </w:r>
    </w:p>
    <w:p w14:paraId="6916B6CD" w14:textId="77777777" w:rsidR="002F7E18" w:rsidRDefault="002F7E18" w:rsidP="00A6382F">
      <w:pPr>
        <w:spacing w:after="129" w:line="259" w:lineRule="auto"/>
        <w:ind w:left="-5"/>
        <w:rPr>
          <w:rFonts w:ascii="Times New Roman" w:hAnsi="Times New Roman"/>
        </w:rPr>
      </w:pPr>
    </w:p>
    <w:p w14:paraId="276FB901" w14:textId="77777777" w:rsidR="002F7E18" w:rsidRDefault="002F7E18" w:rsidP="00A6382F">
      <w:pPr>
        <w:spacing w:after="129" w:line="259" w:lineRule="auto"/>
        <w:ind w:left="-5"/>
        <w:rPr>
          <w:rFonts w:ascii="Times New Roman" w:hAnsi="Times New Roman"/>
        </w:rPr>
      </w:pPr>
    </w:p>
    <w:p w14:paraId="04192FBD" w14:textId="55490701" w:rsidR="002F7E18" w:rsidRDefault="002F7E18">
      <w:pPr>
        <w:widowControl/>
        <w:autoSpaceDE/>
        <w:autoSpaceDN/>
        <w:adjustRightInd/>
        <w:spacing w:after="160" w:line="259" w:lineRule="auto"/>
        <w:rPr>
          <w:rFonts w:ascii="Times New Roman" w:hAnsi="Times New Roman"/>
        </w:rPr>
      </w:pPr>
      <w:r>
        <w:rPr>
          <w:rFonts w:ascii="Times New Roman" w:hAnsi="Times New Roman"/>
        </w:rPr>
        <w:br w:type="page"/>
      </w:r>
    </w:p>
    <w:p w14:paraId="72DD1300" w14:textId="127F05AB" w:rsidR="00E925FF" w:rsidRPr="00CB0572" w:rsidRDefault="00CB0572" w:rsidP="00844C94">
      <w:pPr>
        <w:jc w:val="center"/>
        <w:rPr>
          <w:rFonts w:ascii="Times New Roman" w:hAnsi="Times New Roman"/>
        </w:rPr>
      </w:pPr>
      <w:r>
        <w:rPr>
          <w:rFonts w:ascii="Times New Roman" w:hAnsi="Times New Roman"/>
        </w:rPr>
        <w:lastRenderedPageBreak/>
        <w:t>Appendix</w:t>
      </w:r>
      <w:r w:rsidR="00D22F0C">
        <w:rPr>
          <w:rFonts w:ascii="Times New Roman" w:hAnsi="Times New Roman"/>
        </w:rPr>
        <w:t xml:space="preserve"> </w:t>
      </w:r>
      <w:r w:rsidR="00924021">
        <w:rPr>
          <w:rFonts w:ascii="Times New Roman" w:hAnsi="Times New Roman"/>
        </w:rPr>
        <w:t>L</w:t>
      </w:r>
      <w:r w:rsidR="00E925FF">
        <w:rPr>
          <w:rFonts w:ascii="Times New Roman" w:hAnsi="Times New Roman"/>
        </w:rPr>
        <w:t xml:space="preserve">: </w:t>
      </w:r>
      <w:r w:rsidR="00E925FF" w:rsidRPr="00CB0572">
        <w:rPr>
          <w:rFonts w:ascii="Times New Roman" w:hAnsi="Times New Roman"/>
        </w:rPr>
        <w:t>Demographics</w:t>
      </w:r>
    </w:p>
    <w:p w14:paraId="38B5A264" w14:textId="16A1E149" w:rsidR="00CB0572" w:rsidRDefault="00CB0572" w:rsidP="002F7E18">
      <w:pPr>
        <w:pStyle w:val="Header"/>
        <w:tabs>
          <w:tab w:val="right" w:pos="13860"/>
        </w:tabs>
        <w:rPr>
          <w:rFonts w:ascii="Times New Roman" w:hAnsi="Times New Roman"/>
        </w:rPr>
      </w:pPr>
    </w:p>
    <w:p w14:paraId="2B23B8C9" w14:textId="77777777" w:rsidR="00CB0572" w:rsidRDefault="00CB0572" w:rsidP="002F7E18">
      <w:pPr>
        <w:pStyle w:val="Header"/>
        <w:tabs>
          <w:tab w:val="right" w:pos="13860"/>
        </w:tabs>
        <w:rPr>
          <w:rFonts w:ascii="Times New Roman" w:hAnsi="Times New Roman"/>
        </w:rPr>
      </w:pPr>
    </w:p>
    <w:p w14:paraId="5EA02F0F" w14:textId="77777777" w:rsidR="00CB0572" w:rsidRDefault="00CB0572" w:rsidP="002F7E18">
      <w:pPr>
        <w:pStyle w:val="Header"/>
        <w:tabs>
          <w:tab w:val="right" w:pos="13860"/>
        </w:tabs>
        <w:rPr>
          <w:rFonts w:ascii="Times New Roman" w:hAnsi="Times New Roman"/>
        </w:rPr>
      </w:pPr>
    </w:p>
    <w:p w14:paraId="51792E3D" w14:textId="77777777" w:rsidR="00CB0572" w:rsidRPr="00CB0572" w:rsidRDefault="00CB0572" w:rsidP="00CB0572">
      <w:pPr>
        <w:jc w:val="center"/>
        <w:rPr>
          <w:rFonts w:ascii="Times New Roman" w:hAnsi="Times New Roman"/>
        </w:rPr>
      </w:pPr>
      <w:r w:rsidRPr="00CB0572">
        <w:rPr>
          <w:rFonts w:ascii="Times New Roman" w:hAnsi="Times New Roman"/>
        </w:rPr>
        <w:t>Demographics</w:t>
      </w:r>
    </w:p>
    <w:p w14:paraId="30EFAF0E" w14:textId="77777777" w:rsidR="00CB0572" w:rsidRPr="00CB0572" w:rsidRDefault="00CB0572" w:rsidP="00CB0572">
      <w:pPr>
        <w:rPr>
          <w:rFonts w:ascii="Times New Roman" w:hAnsi="Times New Roman"/>
        </w:rPr>
      </w:pPr>
      <w:r w:rsidRPr="00CB0572">
        <w:rPr>
          <w:rFonts w:ascii="Times New Roman" w:hAnsi="Times New Roman"/>
        </w:rPr>
        <w:t>CODE NUMBER:</w:t>
      </w:r>
    </w:p>
    <w:p w14:paraId="453E7D0F" w14:textId="77777777" w:rsidR="00DB5130" w:rsidRPr="008C284A" w:rsidRDefault="00DB5130" w:rsidP="00DB5130">
      <w:pPr>
        <w:rPr>
          <w:rFonts w:ascii="Times New Roman" w:hAnsi="Times New Roman"/>
          <w:sz w:val="32"/>
          <w:szCs w:val="32"/>
        </w:rPr>
      </w:pPr>
    </w:p>
    <w:p w14:paraId="09509254" w14:textId="77777777" w:rsidR="00DB5130" w:rsidRDefault="00DB5130" w:rsidP="00DB5130">
      <w:pPr>
        <w:rPr>
          <w:rFonts w:ascii="Times New Roman" w:hAnsi="Times New Roman"/>
          <w:szCs w:val="32"/>
        </w:rPr>
      </w:pPr>
      <w:r w:rsidRPr="00DB5130">
        <w:rPr>
          <w:rFonts w:ascii="Times New Roman" w:hAnsi="Times New Roman"/>
          <w:szCs w:val="32"/>
        </w:rPr>
        <w:t>Age:</w:t>
      </w:r>
    </w:p>
    <w:p w14:paraId="1A534CD1" w14:textId="77777777" w:rsidR="00DB5130" w:rsidRPr="00DB5130" w:rsidRDefault="00DB5130" w:rsidP="00DB5130">
      <w:pPr>
        <w:rPr>
          <w:rFonts w:ascii="Times New Roman" w:hAnsi="Times New Roman"/>
          <w:szCs w:val="32"/>
        </w:rPr>
      </w:pPr>
    </w:p>
    <w:p w14:paraId="730A46E0" w14:textId="77777777" w:rsidR="00DB5130" w:rsidRPr="00DB5130" w:rsidRDefault="00DB5130" w:rsidP="00DB5130">
      <w:pPr>
        <w:rPr>
          <w:rFonts w:ascii="Times New Roman" w:hAnsi="Times New Roman"/>
          <w:szCs w:val="32"/>
        </w:rPr>
      </w:pPr>
      <w:r w:rsidRPr="00DB5130">
        <w:rPr>
          <w:rFonts w:ascii="Times New Roman" w:hAnsi="Times New Roman"/>
          <w:szCs w:val="32"/>
        </w:rPr>
        <w:t>Race:</w:t>
      </w:r>
    </w:p>
    <w:p w14:paraId="6C4DFF93" w14:textId="77777777" w:rsidR="00DB5130" w:rsidRPr="00DB5130" w:rsidRDefault="00DB5130" w:rsidP="00DB5130">
      <w:pPr>
        <w:rPr>
          <w:rFonts w:ascii="Times New Roman" w:hAnsi="Times New Roman"/>
          <w:szCs w:val="32"/>
        </w:rPr>
      </w:pPr>
    </w:p>
    <w:p w14:paraId="0752A284" w14:textId="77777777" w:rsidR="00DB5130" w:rsidRPr="00DB5130" w:rsidRDefault="00DB5130" w:rsidP="00DB5130">
      <w:pPr>
        <w:rPr>
          <w:rFonts w:ascii="Times New Roman" w:hAnsi="Times New Roman"/>
          <w:szCs w:val="32"/>
        </w:rPr>
      </w:pPr>
      <w:r w:rsidRPr="00DB5130">
        <w:rPr>
          <w:rFonts w:ascii="Times New Roman" w:hAnsi="Times New Roman"/>
          <w:szCs w:val="32"/>
        </w:rPr>
        <w:t>What is your highest grade level?</w:t>
      </w:r>
    </w:p>
    <w:p w14:paraId="08315C07" w14:textId="77777777" w:rsidR="00DB5130" w:rsidRPr="00DB5130" w:rsidRDefault="00DB5130" w:rsidP="00DB5130">
      <w:pPr>
        <w:rPr>
          <w:rFonts w:ascii="Times New Roman" w:hAnsi="Times New Roman"/>
          <w:szCs w:val="32"/>
        </w:rPr>
      </w:pPr>
    </w:p>
    <w:p w14:paraId="68A42340" w14:textId="77777777" w:rsidR="00DB5130" w:rsidRPr="00DB5130" w:rsidRDefault="00DB5130" w:rsidP="00DB5130">
      <w:pPr>
        <w:rPr>
          <w:rFonts w:ascii="Times New Roman" w:hAnsi="Times New Roman"/>
          <w:szCs w:val="32"/>
        </w:rPr>
      </w:pPr>
      <w:r w:rsidRPr="00DB5130">
        <w:rPr>
          <w:rFonts w:ascii="Times New Roman" w:hAnsi="Times New Roman"/>
          <w:szCs w:val="32"/>
        </w:rPr>
        <w:t xml:space="preserve">Did you have any education after high school? </w:t>
      </w:r>
    </w:p>
    <w:p w14:paraId="7BE93C9E" w14:textId="77777777" w:rsidR="00DB5130" w:rsidRPr="00DB5130" w:rsidRDefault="00DB5130" w:rsidP="00DB5130">
      <w:pPr>
        <w:rPr>
          <w:rFonts w:ascii="Times New Roman" w:hAnsi="Times New Roman"/>
          <w:szCs w:val="32"/>
        </w:rPr>
      </w:pPr>
    </w:p>
    <w:p w14:paraId="3DC76898" w14:textId="77777777" w:rsidR="00DB5130" w:rsidRPr="00DB5130" w:rsidRDefault="00DB5130" w:rsidP="00DB5130">
      <w:pPr>
        <w:rPr>
          <w:rFonts w:ascii="Times New Roman" w:hAnsi="Times New Roman"/>
          <w:szCs w:val="32"/>
        </w:rPr>
      </w:pPr>
      <w:r w:rsidRPr="00DB5130">
        <w:rPr>
          <w:rFonts w:ascii="Times New Roman" w:hAnsi="Times New Roman"/>
          <w:szCs w:val="32"/>
        </w:rPr>
        <w:t>How many children are living with you at FMF?</w:t>
      </w:r>
    </w:p>
    <w:p w14:paraId="260457FA" w14:textId="77777777" w:rsidR="00DB5130" w:rsidRPr="00DB5130" w:rsidRDefault="00DB5130" w:rsidP="00DB5130">
      <w:pPr>
        <w:rPr>
          <w:rFonts w:ascii="Times New Roman" w:hAnsi="Times New Roman"/>
          <w:szCs w:val="32"/>
        </w:rPr>
      </w:pPr>
    </w:p>
    <w:p w14:paraId="0FAFD39C" w14:textId="77777777" w:rsidR="00DB5130" w:rsidRPr="00DB5130" w:rsidRDefault="00DB5130" w:rsidP="00DB5130">
      <w:pPr>
        <w:rPr>
          <w:rFonts w:ascii="Times New Roman" w:hAnsi="Times New Roman"/>
          <w:szCs w:val="32"/>
        </w:rPr>
      </w:pPr>
      <w:r w:rsidRPr="00DB5130">
        <w:rPr>
          <w:rFonts w:ascii="Times New Roman" w:hAnsi="Times New Roman"/>
          <w:szCs w:val="32"/>
        </w:rPr>
        <w:t>How many children in total do you have?</w:t>
      </w:r>
    </w:p>
    <w:p w14:paraId="6755CD94" w14:textId="77777777" w:rsidR="00DB5130" w:rsidRPr="00DB5130" w:rsidRDefault="00DB5130" w:rsidP="00DB5130">
      <w:pPr>
        <w:rPr>
          <w:rFonts w:ascii="Times New Roman" w:hAnsi="Times New Roman"/>
          <w:szCs w:val="32"/>
        </w:rPr>
      </w:pPr>
    </w:p>
    <w:p w14:paraId="61BC92A9" w14:textId="77777777" w:rsidR="00DB5130" w:rsidRPr="00DB5130" w:rsidRDefault="00DB5130" w:rsidP="00DB5130">
      <w:pPr>
        <w:rPr>
          <w:rFonts w:ascii="Times New Roman" w:hAnsi="Times New Roman"/>
          <w:szCs w:val="32"/>
        </w:rPr>
      </w:pPr>
      <w:r w:rsidRPr="00DB5130">
        <w:rPr>
          <w:rFonts w:ascii="Times New Roman" w:hAnsi="Times New Roman"/>
          <w:szCs w:val="32"/>
        </w:rPr>
        <w:t>Do you currently have a job?      yes / no       If yes:  part time / full time</w:t>
      </w:r>
    </w:p>
    <w:p w14:paraId="091DFCAE" w14:textId="77777777" w:rsidR="00CB0572" w:rsidRDefault="00CB0572" w:rsidP="00CB0572"/>
    <w:p w14:paraId="423A4BC2" w14:textId="77777777" w:rsidR="00CB0572" w:rsidRDefault="00CB0572" w:rsidP="002F7E18">
      <w:pPr>
        <w:pStyle w:val="Header"/>
        <w:tabs>
          <w:tab w:val="right" w:pos="13860"/>
        </w:tabs>
        <w:rPr>
          <w:rFonts w:ascii="Times New Roman" w:hAnsi="Times New Roman"/>
        </w:rPr>
      </w:pPr>
    </w:p>
    <w:p w14:paraId="2A9F451C" w14:textId="77777777" w:rsidR="006B6360" w:rsidRDefault="006B6360" w:rsidP="002F7E18">
      <w:pPr>
        <w:pStyle w:val="Header"/>
        <w:tabs>
          <w:tab w:val="right" w:pos="13860"/>
        </w:tabs>
        <w:rPr>
          <w:rFonts w:ascii="Times New Roman" w:hAnsi="Times New Roman"/>
        </w:rPr>
      </w:pPr>
    </w:p>
    <w:p w14:paraId="3B2B1D89" w14:textId="77777777" w:rsidR="006B6360" w:rsidRDefault="006B6360" w:rsidP="002F7E18">
      <w:pPr>
        <w:pStyle w:val="Header"/>
        <w:tabs>
          <w:tab w:val="right" w:pos="13860"/>
        </w:tabs>
        <w:rPr>
          <w:rFonts w:ascii="Times New Roman" w:hAnsi="Times New Roman"/>
        </w:rPr>
      </w:pPr>
    </w:p>
    <w:p w14:paraId="0018ECDC" w14:textId="57437076" w:rsidR="006B6360" w:rsidRDefault="006B6360">
      <w:pPr>
        <w:widowControl/>
        <w:autoSpaceDE/>
        <w:autoSpaceDN/>
        <w:adjustRightInd/>
        <w:spacing w:after="160" w:line="259" w:lineRule="auto"/>
        <w:rPr>
          <w:rFonts w:ascii="Times New Roman" w:hAnsi="Times New Roman"/>
        </w:rPr>
      </w:pPr>
      <w:r>
        <w:rPr>
          <w:rFonts w:ascii="Times New Roman" w:hAnsi="Times New Roman"/>
        </w:rPr>
        <w:br w:type="page"/>
      </w:r>
    </w:p>
    <w:p w14:paraId="5B2A696B" w14:textId="4800B425" w:rsidR="00DB5130" w:rsidRDefault="00A97256" w:rsidP="00924021">
      <w:pPr>
        <w:pStyle w:val="Header"/>
        <w:tabs>
          <w:tab w:val="right" w:pos="13860"/>
        </w:tabs>
        <w:jc w:val="center"/>
        <w:rPr>
          <w:rFonts w:ascii="Times New Roman" w:hAnsi="Times New Roman"/>
        </w:rPr>
      </w:pPr>
      <w:r>
        <w:rPr>
          <w:rFonts w:ascii="Times New Roman" w:hAnsi="Times New Roman"/>
        </w:rPr>
        <w:lastRenderedPageBreak/>
        <w:t xml:space="preserve">Appendix </w:t>
      </w:r>
      <w:r w:rsidR="00924021">
        <w:rPr>
          <w:rFonts w:ascii="Times New Roman" w:hAnsi="Times New Roman"/>
        </w:rPr>
        <w:t xml:space="preserve">M: </w:t>
      </w:r>
      <w:r w:rsidR="00DB5130" w:rsidRPr="003E1152">
        <w:rPr>
          <w:rFonts w:ascii="Times New Roman" w:hAnsi="Times New Roman"/>
        </w:rPr>
        <w:t xml:space="preserve">SF-12 </w:t>
      </w:r>
      <w:r w:rsidR="00DB5130">
        <w:rPr>
          <w:rFonts w:ascii="Times New Roman" w:hAnsi="Times New Roman"/>
        </w:rPr>
        <w:t>Use Approval</w:t>
      </w:r>
    </w:p>
    <w:p w14:paraId="6E7C4C8E" w14:textId="3191E8BC" w:rsidR="00943C16" w:rsidRDefault="00DB5130" w:rsidP="00DB5130">
      <w:pPr>
        <w:pStyle w:val="Header"/>
        <w:tabs>
          <w:tab w:val="right" w:pos="13860"/>
        </w:tabs>
        <w:rPr>
          <w:rFonts w:ascii="Times New Roman" w:hAnsi="Times New Roman"/>
          <w:color w:val="0000FF"/>
        </w:rPr>
      </w:pPr>
      <w:r w:rsidRPr="003E1152">
        <w:rPr>
          <w:rFonts w:ascii="Times New Roman" w:hAnsi="Times New Roman"/>
          <w:color w:val="0000FF"/>
        </w:rPr>
        <w:object w:dxaOrig="6120" w:dyaOrig="7921" w14:anchorId="19511A20">
          <v:shape id="_x0000_i1072" type="#_x0000_t75" style="width:448.5pt;height:582pt" o:ole="">
            <v:imagedata r:id="rId127" o:title=""/>
          </v:shape>
          <o:OLEObject Type="Embed" ProgID="AcroExch.Document.11" ShapeID="_x0000_i1072" DrawAspect="Content" ObjectID="_1562661315" r:id="rId128"/>
        </w:object>
      </w:r>
    </w:p>
    <w:p w14:paraId="653A84B7" w14:textId="165ACF08" w:rsidR="00924021" w:rsidRDefault="00924021" w:rsidP="00924021">
      <w:pPr>
        <w:pStyle w:val="Header"/>
        <w:tabs>
          <w:tab w:val="right" w:pos="13860"/>
        </w:tabs>
        <w:jc w:val="center"/>
        <w:rPr>
          <w:rFonts w:ascii="Times New Roman" w:hAnsi="Times New Roman"/>
        </w:rPr>
      </w:pPr>
    </w:p>
    <w:p w14:paraId="63BAE73C" w14:textId="77777777" w:rsidR="00924021" w:rsidRDefault="00924021">
      <w:pPr>
        <w:widowControl/>
        <w:autoSpaceDE/>
        <w:autoSpaceDN/>
        <w:adjustRightInd/>
        <w:spacing w:after="160" w:line="259" w:lineRule="auto"/>
        <w:rPr>
          <w:rFonts w:ascii="Times New Roman" w:hAnsi="Times New Roman"/>
        </w:rPr>
      </w:pPr>
      <w:r>
        <w:rPr>
          <w:rFonts w:ascii="Times New Roman" w:hAnsi="Times New Roman"/>
        </w:rPr>
        <w:br w:type="page"/>
      </w:r>
    </w:p>
    <w:p w14:paraId="37A71B01" w14:textId="73E928F2" w:rsidR="00943C16" w:rsidRDefault="00924021" w:rsidP="00924021">
      <w:pPr>
        <w:pStyle w:val="Header"/>
        <w:tabs>
          <w:tab w:val="right" w:pos="13860"/>
        </w:tabs>
        <w:jc w:val="center"/>
        <w:rPr>
          <w:rFonts w:ascii="Times New Roman" w:hAnsi="Times New Roman"/>
        </w:rPr>
      </w:pPr>
      <w:r>
        <w:rPr>
          <w:rFonts w:ascii="Times New Roman" w:hAnsi="Times New Roman"/>
        </w:rPr>
        <w:lastRenderedPageBreak/>
        <w:t xml:space="preserve">Appendix N: </w:t>
      </w:r>
      <w:r w:rsidR="00F24C32">
        <w:rPr>
          <w:rFonts w:ascii="Times New Roman" w:hAnsi="Times New Roman"/>
        </w:rPr>
        <w:t xml:space="preserve">Project </w:t>
      </w:r>
      <w:r w:rsidR="00943C16">
        <w:rPr>
          <w:rFonts w:ascii="Times New Roman" w:hAnsi="Times New Roman"/>
        </w:rPr>
        <w:t>Demographics</w:t>
      </w:r>
    </w:p>
    <w:p w14:paraId="20C3BC9F" w14:textId="77777777" w:rsidR="00943C16" w:rsidRDefault="00943C16" w:rsidP="00DB5130">
      <w:pPr>
        <w:pStyle w:val="Header"/>
        <w:tabs>
          <w:tab w:val="right" w:pos="13860"/>
        </w:tabs>
        <w:rPr>
          <w:rFonts w:ascii="Times New Roman" w:hAnsi="Times New Roman"/>
        </w:rPr>
      </w:pPr>
    </w:p>
    <w:tbl>
      <w:tblPr>
        <w:tblW w:w="8981" w:type="dxa"/>
        <w:tblLook w:val="04A0" w:firstRow="1" w:lastRow="0" w:firstColumn="1" w:lastColumn="0" w:noHBand="0" w:noVBand="1"/>
      </w:tblPr>
      <w:tblGrid>
        <w:gridCol w:w="2179"/>
        <w:gridCol w:w="1062"/>
        <w:gridCol w:w="631"/>
        <w:gridCol w:w="597"/>
        <w:gridCol w:w="597"/>
        <w:gridCol w:w="640"/>
        <w:gridCol w:w="767"/>
        <w:gridCol w:w="640"/>
        <w:gridCol w:w="597"/>
        <w:gridCol w:w="640"/>
        <w:gridCol w:w="631"/>
      </w:tblGrid>
      <w:tr w:rsidR="00943C16" w:rsidRPr="00C84C05" w14:paraId="6514276C" w14:textId="77777777" w:rsidTr="00F716EF">
        <w:trPr>
          <w:trHeight w:val="315"/>
        </w:trPr>
        <w:tc>
          <w:tcPr>
            <w:tcW w:w="8981" w:type="dxa"/>
            <w:gridSpan w:val="11"/>
            <w:tcBorders>
              <w:top w:val="single" w:sz="4" w:space="0" w:color="auto"/>
              <w:left w:val="single" w:sz="4" w:space="0" w:color="auto"/>
              <w:bottom w:val="nil"/>
              <w:right w:val="single" w:sz="4" w:space="0" w:color="000000"/>
            </w:tcBorders>
            <w:shd w:val="clear" w:color="auto" w:fill="auto"/>
            <w:noWrap/>
            <w:vAlign w:val="center"/>
            <w:hideMark/>
          </w:tcPr>
          <w:p w14:paraId="1D3DC0A4" w14:textId="081EBCA1" w:rsidR="00943C16" w:rsidRPr="00C84C05" w:rsidRDefault="00F24C32" w:rsidP="00F716EF">
            <w:pPr>
              <w:widowControl/>
              <w:autoSpaceDE/>
              <w:autoSpaceDN/>
              <w:adjustRightInd/>
              <w:rPr>
                <w:rFonts w:ascii="Calibri" w:hAnsi="Calibri" w:cs="Calibri"/>
                <w:b/>
                <w:bCs/>
                <w:color w:val="000000"/>
                <w:sz w:val="18"/>
                <w:szCs w:val="18"/>
              </w:rPr>
            </w:pPr>
            <w:r>
              <w:rPr>
                <w:rFonts w:ascii="Calibri" w:hAnsi="Calibri" w:cs="Calibri"/>
                <w:b/>
                <w:bCs/>
                <w:color w:val="000000"/>
                <w:sz w:val="18"/>
                <w:szCs w:val="18"/>
              </w:rPr>
              <w:t>Project</w:t>
            </w:r>
            <w:r w:rsidRPr="00C84C05">
              <w:rPr>
                <w:rFonts w:ascii="Calibri" w:hAnsi="Calibri" w:cs="Calibri"/>
                <w:b/>
                <w:bCs/>
                <w:color w:val="000000"/>
                <w:sz w:val="18"/>
                <w:szCs w:val="18"/>
              </w:rPr>
              <w:t xml:space="preserve"> </w:t>
            </w:r>
            <w:r w:rsidR="00943C16" w:rsidRPr="00C84C05">
              <w:rPr>
                <w:rFonts w:ascii="Calibri" w:hAnsi="Calibri" w:cs="Calibri"/>
                <w:b/>
                <w:bCs/>
                <w:color w:val="000000"/>
                <w:sz w:val="18"/>
                <w:szCs w:val="18"/>
              </w:rPr>
              <w:t>Participants (n=10) :: Demographic Information</w:t>
            </w:r>
          </w:p>
        </w:tc>
      </w:tr>
      <w:tr w:rsidR="00943C16" w:rsidRPr="00C84C05" w14:paraId="00029CA9" w14:textId="77777777" w:rsidTr="00F716EF">
        <w:trPr>
          <w:trHeight w:val="270"/>
        </w:trPr>
        <w:tc>
          <w:tcPr>
            <w:tcW w:w="22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93DE3"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 </w:t>
            </w:r>
          </w:p>
        </w:tc>
        <w:tc>
          <w:tcPr>
            <w:tcW w:w="1062" w:type="dxa"/>
            <w:tcBorders>
              <w:top w:val="double" w:sz="6" w:space="0" w:color="auto"/>
              <w:left w:val="nil"/>
              <w:bottom w:val="double" w:sz="6" w:space="0" w:color="auto"/>
              <w:right w:val="single" w:sz="4" w:space="0" w:color="auto"/>
            </w:tcBorders>
            <w:shd w:val="clear" w:color="auto" w:fill="auto"/>
            <w:noWrap/>
            <w:vAlign w:val="bottom"/>
            <w:hideMark/>
          </w:tcPr>
          <w:p w14:paraId="1C081DA3"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A</w:t>
            </w:r>
          </w:p>
        </w:tc>
        <w:tc>
          <w:tcPr>
            <w:tcW w:w="618" w:type="dxa"/>
            <w:tcBorders>
              <w:top w:val="double" w:sz="6" w:space="0" w:color="auto"/>
              <w:left w:val="nil"/>
              <w:bottom w:val="double" w:sz="6" w:space="0" w:color="auto"/>
              <w:right w:val="single" w:sz="4" w:space="0" w:color="auto"/>
            </w:tcBorders>
            <w:shd w:val="clear" w:color="auto" w:fill="auto"/>
            <w:noWrap/>
            <w:vAlign w:val="bottom"/>
            <w:hideMark/>
          </w:tcPr>
          <w:p w14:paraId="7E65A677"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B</w:t>
            </w:r>
          </w:p>
        </w:tc>
        <w:tc>
          <w:tcPr>
            <w:tcW w:w="571" w:type="dxa"/>
            <w:tcBorders>
              <w:top w:val="double" w:sz="6" w:space="0" w:color="auto"/>
              <w:left w:val="nil"/>
              <w:bottom w:val="double" w:sz="6" w:space="0" w:color="auto"/>
              <w:right w:val="single" w:sz="4" w:space="0" w:color="auto"/>
            </w:tcBorders>
            <w:shd w:val="clear" w:color="auto" w:fill="auto"/>
            <w:noWrap/>
            <w:vAlign w:val="bottom"/>
            <w:hideMark/>
          </w:tcPr>
          <w:p w14:paraId="1CB02289"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C</w:t>
            </w:r>
          </w:p>
        </w:tc>
        <w:tc>
          <w:tcPr>
            <w:tcW w:w="571" w:type="dxa"/>
            <w:tcBorders>
              <w:top w:val="double" w:sz="6" w:space="0" w:color="auto"/>
              <w:left w:val="nil"/>
              <w:bottom w:val="double" w:sz="6" w:space="0" w:color="auto"/>
              <w:right w:val="single" w:sz="4" w:space="0" w:color="auto"/>
            </w:tcBorders>
            <w:shd w:val="clear" w:color="auto" w:fill="auto"/>
            <w:noWrap/>
            <w:vAlign w:val="bottom"/>
            <w:hideMark/>
          </w:tcPr>
          <w:p w14:paraId="2C29ACA0"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D</w:t>
            </w:r>
          </w:p>
        </w:tc>
        <w:tc>
          <w:tcPr>
            <w:tcW w:w="640" w:type="dxa"/>
            <w:tcBorders>
              <w:top w:val="double" w:sz="6" w:space="0" w:color="auto"/>
              <w:left w:val="nil"/>
              <w:bottom w:val="double" w:sz="6" w:space="0" w:color="auto"/>
              <w:right w:val="single" w:sz="4" w:space="0" w:color="auto"/>
            </w:tcBorders>
            <w:shd w:val="clear" w:color="auto" w:fill="auto"/>
            <w:noWrap/>
            <w:vAlign w:val="bottom"/>
            <w:hideMark/>
          </w:tcPr>
          <w:p w14:paraId="55D03B35"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E</w:t>
            </w:r>
          </w:p>
        </w:tc>
        <w:tc>
          <w:tcPr>
            <w:tcW w:w="767" w:type="dxa"/>
            <w:tcBorders>
              <w:top w:val="double" w:sz="6" w:space="0" w:color="auto"/>
              <w:left w:val="nil"/>
              <w:bottom w:val="double" w:sz="6" w:space="0" w:color="auto"/>
              <w:right w:val="single" w:sz="4" w:space="0" w:color="auto"/>
            </w:tcBorders>
            <w:shd w:val="clear" w:color="auto" w:fill="auto"/>
            <w:noWrap/>
            <w:vAlign w:val="bottom"/>
            <w:hideMark/>
          </w:tcPr>
          <w:p w14:paraId="307C4C3A"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F</w:t>
            </w:r>
          </w:p>
        </w:tc>
        <w:tc>
          <w:tcPr>
            <w:tcW w:w="640" w:type="dxa"/>
            <w:tcBorders>
              <w:top w:val="double" w:sz="6" w:space="0" w:color="auto"/>
              <w:left w:val="nil"/>
              <w:bottom w:val="double" w:sz="6" w:space="0" w:color="auto"/>
              <w:right w:val="single" w:sz="4" w:space="0" w:color="auto"/>
            </w:tcBorders>
            <w:shd w:val="clear" w:color="auto" w:fill="auto"/>
            <w:noWrap/>
            <w:vAlign w:val="bottom"/>
            <w:hideMark/>
          </w:tcPr>
          <w:p w14:paraId="2B851D18"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G</w:t>
            </w:r>
          </w:p>
        </w:tc>
        <w:tc>
          <w:tcPr>
            <w:tcW w:w="571" w:type="dxa"/>
            <w:tcBorders>
              <w:top w:val="double" w:sz="6" w:space="0" w:color="auto"/>
              <w:left w:val="nil"/>
              <w:bottom w:val="double" w:sz="6" w:space="0" w:color="auto"/>
              <w:right w:val="single" w:sz="4" w:space="0" w:color="auto"/>
            </w:tcBorders>
            <w:shd w:val="clear" w:color="auto" w:fill="auto"/>
            <w:noWrap/>
            <w:vAlign w:val="bottom"/>
            <w:hideMark/>
          </w:tcPr>
          <w:p w14:paraId="2CB9FB42"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H</w:t>
            </w:r>
          </w:p>
        </w:tc>
        <w:tc>
          <w:tcPr>
            <w:tcW w:w="640" w:type="dxa"/>
            <w:tcBorders>
              <w:top w:val="double" w:sz="6" w:space="0" w:color="auto"/>
              <w:left w:val="nil"/>
              <w:bottom w:val="double" w:sz="6" w:space="0" w:color="auto"/>
              <w:right w:val="single" w:sz="4" w:space="0" w:color="auto"/>
            </w:tcBorders>
            <w:shd w:val="clear" w:color="auto" w:fill="auto"/>
            <w:noWrap/>
            <w:vAlign w:val="bottom"/>
            <w:hideMark/>
          </w:tcPr>
          <w:p w14:paraId="75E8EF23"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I</w:t>
            </w:r>
          </w:p>
        </w:tc>
        <w:tc>
          <w:tcPr>
            <w:tcW w:w="618" w:type="dxa"/>
            <w:tcBorders>
              <w:top w:val="double" w:sz="6" w:space="0" w:color="auto"/>
              <w:left w:val="nil"/>
              <w:bottom w:val="double" w:sz="6" w:space="0" w:color="auto"/>
              <w:right w:val="single" w:sz="4" w:space="0" w:color="auto"/>
            </w:tcBorders>
            <w:shd w:val="clear" w:color="auto" w:fill="auto"/>
            <w:noWrap/>
            <w:vAlign w:val="bottom"/>
            <w:hideMark/>
          </w:tcPr>
          <w:p w14:paraId="042AFB98" w14:textId="77777777" w:rsidR="00943C16" w:rsidRPr="00C84C05" w:rsidRDefault="00943C16" w:rsidP="00F716EF">
            <w:pPr>
              <w:widowControl/>
              <w:autoSpaceDE/>
              <w:autoSpaceDN/>
              <w:adjustRightInd/>
              <w:jc w:val="center"/>
              <w:rPr>
                <w:rFonts w:ascii="Calibri" w:hAnsi="Calibri" w:cs="Calibri"/>
                <w:b/>
                <w:bCs/>
                <w:color w:val="000000"/>
                <w:sz w:val="18"/>
                <w:szCs w:val="18"/>
              </w:rPr>
            </w:pPr>
            <w:r w:rsidRPr="00C84C05">
              <w:rPr>
                <w:rFonts w:ascii="Calibri" w:hAnsi="Calibri" w:cs="Calibri"/>
                <w:b/>
                <w:bCs/>
                <w:color w:val="000000"/>
                <w:sz w:val="18"/>
                <w:szCs w:val="18"/>
              </w:rPr>
              <w:t>J</w:t>
            </w:r>
          </w:p>
        </w:tc>
      </w:tr>
      <w:tr w:rsidR="00943C16" w:rsidRPr="00C84C05" w14:paraId="2117EDE3" w14:textId="77777777" w:rsidTr="00F716EF">
        <w:trPr>
          <w:trHeight w:val="255"/>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F40B9D6"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Age</w:t>
            </w:r>
          </w:p>
        </w:tc>
        <w:tc>
          <w:tcPr>
            <w:tcW w:w="1062" w:type="dxa"/>
            <w:tcBorders>
              <w:top w:val="nil"/>
              <w:left w:val="nil"/>
              <w:bottom w:val="single" w:sz="4" w:space="0" w:color="auto"/>
              <w:right w:val="single" w:sz="4" w:space="0" w:color="auto"/>
            </w:tcBorders>
            <w:shd w:val="clear" w:color="auto" w:fill="auto"/>
            <w:noWrap/>
            <w:vAlign w:val="bottom"/>
            <w:hideMark/>
          </w:tcPr>
          <w:p w14:paraId="71263AA8"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37</w:t>
            </w:r>
          </w:p>
        </w:tc>
        <w:tc>
          <w:tcPr>
            <w:tcW w:w="618" w:type="dxa"/>
            <w:tcBorders>
              <w:top w:val="nil"/>
              <w:left w:val="nil"/>
              <w:bottom w:val="single" w:sz="4" w:space="0" w:color="auto"/>
              <w:right w:val="single" w:sz="4" w:space="0" w:color="auto"/>
            </w:tcBorders>
            <w:shd w:val="clear" w:color="auto" w:fill="auto"/>
            <w:noWrap/>
            <w:vAlign w:val="bottom"/>
            <w:hideMark/>
          </w:tcPr>
          <w:p w14:paraId="62A526A8"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32</w:t>
            </w:r>
          </w:p>
        </w:tc>
        <w:tc>
          <w:tcPr>
            <w:tcW w:w="571" w:type="dxa"/>
            <w:tcBorders>
              <w:top w:val="nil"/>
              <w:left w:val="nil"/>
              <w:bottom w:val="single" w:sz="4" w:space="0" w:color="auto"/>
              <w:right w:val="single" w:sz="4" w:space="0" w:color="auto"/>
            </w:tcBorders>
            <w:shd w:val="clear" w:color="auto" w:fill="auto"/>
            <w:noWrap/>
            <w:vAlign w:val="bottom"/>
            <w:hideMark/>
          </w:tcPr>
          <w:p w14:paraId="74C8DCF6"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47</w:t>
            </w:r>
          </w:p>
        </w:tc>
        <w:tc>
          <w:tcPr>
            <w:tcW w:w="571" w:type="dxa"/>
            <w:tcBorders>
              <w:top w:val="nil"/>
              <w:left w:val="nil"/>
              <w:bottom w:val="single" w:sz="4" w:space="0" w:color="auto"/>
              <w:right w:val="single" w:sz="4" w:space="0" w:color="auto"/>
            </w:tcBorders>
            <w:shd w:val="clear" w:color="auto" w:fill="auto"/>
            <w:noWrap/>
            <w:vAlign w:val="bottom"/>
            <w:hideMark/>
          </w:tcPr>
          <w:p w14:paraId="58D1B2B7"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33</w:t>
            </w:r>
          </w:p>
        </w:tc>
        <w:tc>
          <w:tcPr>
            <w:tcW w:w="640" w:type="dxa"/>
            <w:tcBorders>
              <w:top w:val="nil"/>
              <w:left w:val="nil"/>
              <w:bottom w:val="single" w:sz="4" w:space="0" w:color="auto"/>
              <w:right w:val="single" w:sz="4" w:space="0" w:color="auto"/>
            </w:tcBorders>
            <w:shd w:val="clear" w:color="auto" w:fill="auto"/>
            <w:noWrap/>
            <w:vAlign w:val="bottom"/>
            <w:hideMark/>
          </w:tcPr>
          <w:p w14:paraId="7FC1FF4D"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20</w:t>
            </w:r>
          </w:p>
        </w:tc>
        <w:tc>
          <w:tcPr>
            <w:tcW w:w="767" w:type="dxa"/>
            <w:tcBorders>
              <w:top w:val="nil"/>
              <w:left w:val="nil"/>
              <w:bottom w:val="single" w:sz="4" w:space="0" w:color="auto"/>
              <w:right w:val="single" w:sz="4" w:space="0" w:color="auto"/>
            </w:tcBorders>
            <w:shd w:val="clear" w:color="auto" w:fill="auto"/>
            <w:noWrap/>
            <w:vAlign w:val="bottom"/>
            <w:hideMark/>
          </w:tcPr>
          <w:p w14:paraId="506C3198"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37</w:t>
            </w:r>
          </w:p>
        </w:tc>
        <w:tc>
          <w:tcPr>
            <w:tcW w:w="640" w:type="dxa"/>
            <w:tcBorders>
              <w:top w:val="nil"/>
              <w:left w:val="nil"/>
              <w:bottom w:val="single" w:sz="4" w:space="0" w:color="auto"/>
              <w:right w:val="single" w:sz="4" w:space="0" w:color="auto"/>
            </w:tcBorders>
            <w:shd w:val="clear" w:color="auto" w:fill="auto"/>
            <w:noWrap/>
            <w:vAlign w:val="bottom"/>
            <w:hideMark/>
          </w:tcPr>
          <w:p w14:paraId="61B7818A"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32</w:t>
            </w:r>
          </w:p>
        </w:tc>
        <w:tc>
          <w:tcPr>
            <w:tcW w:w="571" w:type="dxa"/>
            <w:tcBorders>
              <w:top w:val="nil"/>
              <w:left w:val="nil"/>
              <w:bottom w:val="single" w:sz="4" w:space="0" w:color="auto"/>
              <w:right w:val="single" w:sz="4" w:space="0" w:color="auto"/>
            </w:tcBorders>
            <w:shd w:val="clear" w:color="auto" w:fill="auto"/>
            <w:noWrap/>
            <w:vAlign w:val="bottom"/>
            <w:hideMark/>
          </w:tcPr>
          <w:p w14:paraId="57F1657F"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42</w:t>
            </w:r>
          </w:p>
        </w:tc>
        <w:tc>
          <w:tcPr>
            <w:tcW w:w="640" w:type="dxa"/>
            <w:tcBorders>
              <w:top w:val="nil"/>
              <w:left w:val="nil"/>
              <w:bottom w:val="single" w:sz="4" w:space="0" w:color="auto"/>
              <w:right w:val="single" w:sz="4" w:space="0" w:color="auto"/>
            </w:tcBorders>
            <w:shd w:val="clear" w:color="auto" w:fill="auto"/>
            <w:noWrap/>
            <w:vAlign w:val="bottom"/>
            <w:hideMark/>
          </w:tcPr>
          <w:p w14:paraId="62CF9539"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46</w:t>
            </w:r>
          </w:p>
        </w:tc>
        <w:tc>
          <w:tcPr>
            <w:tcW w:w="618" w:type="dxa"/>
            <w:tcBorders>
              <w:top w:val="nil"/>
              <w:left w:val="nil"/>
              <w:bottom w:val="single" w:sz="4" w:space="0" w:color="auto"/>
              <w:right w:val="single" w:sz="4" w:space="0" w:color="auto"/>
            </w:tcBorders>
            <w:shd w:val="clear" w:color="auto" w:fill="auto"/>
            <w:noWrap/>
            <w:vAlign w:val="bottom"/>
            <w:hideMark/>
          </w:tcPr>
          <w:p w14:paraId="509C8E9D"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40</w:t>
            </w:r>
          </w:p>
        </w:tc>
      </w:tr>
      <w:tr w:rsidR="00943C16" w:rsidRPr="00C84C05" w14:paraId="51991197" w14:textId="77777777" w:rsidTr="00F716EF">
        <w:trPr>
          <w:trHeight w:val="240"/>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2E0DD091"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Race</w:t>
            </w:r>
          </w:p>
        </w:tc>
        <w:tc>
          <w:tcPr>
            <w:tcW w:w="1062" w:type="dxa"/>
            <w:tcBorders>
              <w:top w:val="nil"/>
              <w:left w:val="nil"/>
              <w:bottom w:val="single" w:sz="4" w:space="0" w:color="auto"/>
              <w:right w:val="single" w:sz="4" w:space="0" w:color="auto"/>
            </w:tcBorders>
            <w:shd w:val="clear" w:color="auto" w:fill="auto"/>
            <w:noWrap/>
            <w:vAlign w:val="bottom"/>
            <w:hideMark/>
          </w:tcPr>
          <w:p w14:paraId="63071FDE"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black</w:t>
            </w:r>
          </w:p>
        </w:tc>
        <w:tc>
          <w:tcPr>
            <w:tcW w:w="618" w:type="dxa"/>
            <w:tcBorders>
              <w:top w:val="nil"/>
              <w:left w:val="nil"/>
              <w:bottom w:val="single" w:sz="4" w:space="0" w:color="auto"/>
              <w:right w:val="single" w:sz="4" w:space="0" w:color="auto"/>
            </w:tcBorders>
            <w:shd w:val="clear" w:color="auto" w:fill="auto"/>
            <w:noWrap/>
            <w:vAlign w:val="bottom"/>
            <w:hideMark/>
          </w:tcPr>
          <w:p w14:paraId="235E75A5"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white</w:t>
            </w:r>
          </w:p>
        </w:tc>
        <w:tc>
          <w:tcPr>
            <w:tcW w:w="571" w:type="dxa"/>
            <w:tcBorders>
              <w:top w:val="nil"/>
              <w:left w:val="nil"/>
              <w:bottom w:val="single" w:sz="4" w:space="0" w:color="auto"/>
              <w:right w:val="single" w:sz="4" w:space="0" w:color="auto"/>
            </w:tcBorders>
            <w:shd w:val="clear" w:color="auto" w:fill="auto"/>
            <w:noWrap/>
            <w:vAlign w:val="bottom"/>
            <w:hideMark/>
          </w:tcPr>
          <w:p w14:paraId="79D4074A"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black</w:t>
            </w:r>
          </w:p>
        </w:tc>
        <w:tc>
          <w:tcPr>
            <w:tcW w:w="571" w:type="dxa"/>
            <w:tcBorders>
              <w:top w:val="nil"/>
              <w:left w:val="nil"/>
              <w:bottom w:val="single" w:sz="4" w:space="0" w:color="auto"/>
              <w:right w:val="single" w:sz="4" w:space="0" w:color="auto"/>
            </w:tcBorders>
            <w:shd w:val="clear" w:color="auto" w:fill="auto"/>
            <w:noWrap/>
            <w:vAlign w:val="bottom"/>
            <w:hideMark/>
          </w:tcPr>
          <w:p w14:paraId="5628A59B"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black</w:t>
            </w:r>
          </w:p>
        </w:tc>
        <w:tc>
          <w:tcPr>
            <w:tcW w:w="640" w:type="dxa"/>
            <w:tcBorders>
              <w:top w:val="nil"/>
              <w:left w:val="nil"/>
              <w:bottom w:val="single" w:sz="4" w:space="0" w:color="auto"/>
              <w:right w:val="single" w:sz="4" w:space="0" w:color="auto"/>
            </w:tcBorders>
            <w:shd w:val="clear" w:color="auto" w:fill="auto"/>
            <w:noWrap/>
            <w:vAlign w:val="bottom"/>
            <w:hideMark/>
          </w:tcPr>
          <w:p w14:paraId="706611BC"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black</w:t>
            </w:r>
          </w:p>
        </w:tc>
        <w:tc>
          <w:tcPr>
            <w:tcW w:w="767" w:type="dxa"/>
            <w:tcBorders>
              <w:top w:val="nil"/>
              <w:left w:val="nil"/>
              <w:bottom w:val="single" w:sz="4" w:space="0" w:color="auto"/>
              <w:right w:val="single" w:sz="4" w:space="0" w:color="auto"/>
            </w:tcBorders>
            <w:shd w:val="clear" w:color="auto" w:fill="auto"/>
            <w:noWrap/>
            <w:vAlign w:val="bottom"/>
            <w:hideMark/>
          </w:tcPr>
          <w:p w14:paraId="16C33EC1"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black</w:t>
            </w:r>
          </w:p>
        </w:tc>
        <w:tc>
          <w:tcPr>
            <w:tcW w:w="640" w:type="dxa"/>
            <w:tcBorders>
              <w:top w:val="nil"/>
              <w:left w:val="nil"/>
              <w:bottom w:val="single" w:sz="4" w:space="0" w:color="auto"/>
              <w:right w:val="single" w:sz="4" w:space="0" w:color="auto"/>
            </w:tcBorders>
            <w:shd w:val="clear" w:color="auto" w:fill="auto"/>
            <w:noWrap/>
            <w:vAlign w:val="bottom"/>
            <w:hideMark/>
          </w:tcPr>
          <w:p w14:paraId="5B4B237D"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white</w:t>
            </w:r>
          </w:p>
        </w:tc>
        <w:tc>
          <w:tcPr>
            <w:tcW w:w="571" w:type="dxa"/>
            <w:tcBorders>
              <w:top w:val="nil"/>
              <w:left w:val="nil"/>
              <w:bottom w:val="single" w:sz="4" w:space="0" w:color="auto"/>
              <w:right w:val="single" w:sz="4" w:space="0" w:color="auto"/>
            </w:tcBorders>
            <w:shd w:val="clear" w:color="auto" w:fill="auto"/>
            <w:noWrap/>
            <w:vAlign w:val="bottom"/>
            <w:hideMark/>
          </w:tcPr>
          <w:p w14:paraId="6C9D6725"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black</w:t>
            </w:r>
          </w:p>
        </w:tc>
        <w:tc>
          <w:tcPr>
            <w:tcW w:w="640" w:type="dxa"/>
            <w:tcBorders>
              <w:top w:val="nil"/>
              <w:left w:val="nil"/>
              <w:bottom w:val="single" w:sz="4" w:space="0" w:color="auto"/>
              <w:right w:val="single" w:sz="4" w:space="0" w:color="auto"/>
            </w:tcBorders>
            <w:shd w:val="clear" w:color="auto" w:fill="auto"/>
            <w:noWrap/>
            <w:vAlign w:val="bottom"/>
            <w:hideMark/>
          </w:tcPr>
          <w:p w14:paraId="6D8AF67E"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white</w:t>
            </w:r>
          </w:p>
        </w:tc>
        <w:tc>
          <w:tcPr>
            <w:tcW w:w="618" w:type="dxa"/>
            <w:tcBorders>
              <w:top w:val="nil"/>
              <w:left w:val="nil"/>
              <w:bottom w:val="single" w:sz="4" w:space="0" w:color="auto"/>
              <w:right w:val="single" w:sz="4" w:space="0" w:color="auto"/>
            </w:tcBorders>
            <w:shd w:val="clear" w:color="auto" w:fill="auto"/>
            <w:noWrap/>
            <w:vAlign w:val="bottom"/>
            <w:hideMark/>
          </w:tcPr>
          <w:p w14:paraId="071F29F3"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white</w:t>
            </w:r>
          </w:p>
        </w:tc>
      </w:tr>
      <w:tr w:rsidR="00943C16" w:rsidRPr="00C84C05" w14:paraId="5F6FC10E" w14:textId="77777777" w:rsidTr="00F716EF">
        <w:trPr>
          <w:trHeight w:val="720"/>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8449E2D"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High School (HS) Graduate (if not, grade completed in parentheses)</w:t>
            </w:r>
          </w:p>
        </w:tc>
        <w:tc>
          <w:tcPr>
            <w:tcW w:w="1062" w:type="dxa"/>
            <w:tcBorders>
              <w:top w:val="nil"/>
              <w:left w:val="nil"/>
              <w:bottom w:val="single" w:sz="4" w:space="0" w:color="auto"/>
              <w:right w:val="single" w:sz="4" w:space="0" w:color="auto"/>
            </w:tcBorders>
            <w:shd w:val="clear" w:color="auto" w:fill="auto"/>
            <w:noWrap/>
            <w:vAlign w:val="bottom"/>
            <w:hideMark/>
          </w:tcPr>
          <w:p w14:paraId="7B7519C2"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618" w:type="dxa"/>
            <w:tcBorders>
              <w:top w:val="nil"/>
              <w:left w:val="nil"/>
              <w:bottom w:val="single" w:sz="4" w:space="0" w:color="auto"/>
              <w:right w:val="single" w:sz="4" w:space="0" w:color="auto"/>
            </w:tcBorders>
            <w:shd w:val="clear" w:color="auto" w:fill="auto"/>
            <w:noWrap/>
            <w:vAlign w:val="bottom"/>
            <w:hideMark/>
          </w:tcPr>
          <w:p w14:paraId="566A1997"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571" w:type="dxa"/>
            <w:tcBorders>
              <w:top w:val="nil"/>
              <w:left w:val="nil"/>
              <w:bottom w:val="single" w:sz="4" w:space="0" w:color="auto"/>
              <w:right w:val="single" w:sz="4" w:space="0" w:color="auto"/>
            </w:tcBorders>
            <w:shd w:val="clear" w:color="auto" w:fill="auto"/>
            <w:noWrap/>
            <w:vAlign w:val="bottom"/>
            <w:hideMark/>
          </w:tcPr>
          <w:p w14:paraId="3F64A845"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571" w:type="dxa"/>
            <w:tcBorders>
              <w:top w:val="nil"/>
              <w:left w:val="nil"/>
              <w:bottom w:val="single" w:sz="4" w:space="0" w:color="auto"/>
              <w:right w:val="single" w:sz="4" w:space="0" w:color="auto"/>
            </w:tcBorders>
            <w:shd w:val="clear" w:color="auto" w:fill="auto"/>
            <w:noWrap/>
            <w:vAlign w:val="bottom"/>
            <w:hideMark/>
          </w:tcPr>
          <w:p w14:paraId="139846EC"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640" w:type="dxa"/>
            <w:tcBorders>
              <w:top w:val="nil"/>
              <w:left w:val="nil"/>
              <w:bottom w:val="single" w:sz="4" w:space="0" w:color="auto"/>
              <w:right w:val="single" w:sz="4" w:space="0" w:color="auto"/>
            </w:tcBorders>
            <w:shd w:val="clear" w:color="auto" w:fill="auto"/>
            <w:noWrap/>
            <w:vAlign w:val="bottom"/>
            <w:hideMark/>
          </w:tcPr>
          <w:p w14:paraId="53E575C5"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 (9)</w:t>
            </w:r>
          </w:p>
        </w:tc>
        <w:tc>
          <w:tcPr>
            <w:tcW w:w="767" w:type="dxa"/>
            <w:tcBorders>
              <w:top w:val="nil"/>
              <w:left w:val="nil"/>
              <w:bottom w:val="single" w:sz="4" w:space="0" w:color="auto"/>
              <w:right w:val="single" w:sz="4" w:space="0" w:color="auto"/>
            </w:tcBorders>
            <w:shd w:val="clear" w:color="auto" w:fill="auto"/>
            <w:noWrap/>
            <w:vAlign w:val="bottom"/>
            <w:hideMark/>
          </w:tcPr>
          <w:p w14:paraId="24E3DC96"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 (11)</w:t>
            </w:r>
          </w:p>
        </w:tc>
        <w:tc>
          <w:tcPr>
            <w:tcW w:w="640" w:type="dxa"/>
            <w:tcBorders>
              <w:top w:val="nil"/>
              <w:left w:val="nil"/>
              <w:bottom w:val="single" w:sz="4" w:space="0" w:color="auto"/>
              <w:right w:val="single" w:sz="4" w:space="0" w:color="auto"/>
            </w:tcBorders>
            <w:shd w:val="clear" w:color="auto" w:fill="auto"/>
            <w:noWrap/>
            <w:vAlign w:val="bottom"/>
            <w:hideMark/>
          </w:tcPr>
          <w:p w14:paraId="54922E0C"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 (9)</w:t>
            </w:r>
          </w:p>
        </w:tc>
        <w:tc>
          <w:tcPr>
            <w:tcW w:w="571" w:type="dxa"/>
            <w:tcBorders>
              <w:top w:val="nil"/>
              <w:left w:val="nil"/>
              <w:bottom w:val="single" w:sz="4" w:space="0" w:color="auto"/>
              <w:right w:val="single" w:sz="4" w:space="0" w:color="auto"/>
            </w:tcBorders>
            <w:shd w:val="clear" w:color="auto" w:fill="auto"/>
            <w:noWrap/>
            <w:vAlign w:val="bottom"/>
            <w:hideMark/>
          </w:tcPr>
          <w:p w14:paraId="06FD6E1C"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 </w:t>
            </w:r>
          </w:p>
        </w:tc>
        <w:tc>
          <w:tcPr>
            <w:tcW w:w="640" w:type="dxa"/>
            <w:tcBorders>
              <w:top w:val="nil"/>
              <w:left w:val="nil"/>
              <w:bottom w:val="single" w:sz="4" w:space="0" w:color="auto"/>
              <w:right w:val="single" w:sz="4" w:space="0" w:color="auto"/>
            </w:tcBorders>
            <w:shd w:val="clear" w:color="auto" w:fill="auto"/>
            <w:noWrap/>
            <w:vAlign w:val="bottom"/>
            <w:hideMark/>
          </w:tcPr>
          <w:p w14:paraId="4375E34A"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 (9)</w:t>
            </w:r>
          </w:p>
        </w:tc>
        <w:tc>
          <w:tcPr>
            <w:tcW w:w="618" w:type="dxa"/>
            <w:tcBorders>
              <w:top w:val="nil"/>
              <w:left w:val="nil"/>
              <w:bottom w:val="single" w:sz="4" w:space="0" w:color="auto"/>
              <w:right w:val="single" w:sz="4" w:space="0" w:color="auto"/>
            </w:tcBorders>
            <w:shd w:val="clear" w:color="auto" w:fill="auto"/>
            <w:noWrap/>
            <w:vAlign w:val="bottom"/>
            <w:hideMark/>
          </w:tcPr>
          <w:p w14:paraId="1C9D73CA"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r>
      <w:tr w:rsidR="00943C16" w:rsidRPr="00C84C05" w14:paraId="0DF56E11" w14:textId="77777777" w:rsidTr="00F716EF">
        <w:trPr>
          <w:trHeight w:val="480"/>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5D4E2A86"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Post-HS Education or Training</w:t>
            </w:r>
          </w:p>
        </w:tc>
        <w:tc>
          <w:tcPr>
            <w:tcW w:w="1062" w:type="dxa"/>
            <w:tcBorders>
              <w:top w:val="nil"/>
              <w:left w:val="nil"/>
              <w:bottom w:val="single" w:sz="4" w:space="0" w:color="auto"/>
              <w:right w:val="single" w:sz="4" w:space="0" w:color="auto"/>
            </w:tcBorders>
            <w:shd w:val="clear" w:color="auto" w:fill="auto"/>
            <w:noWrap/>
            <w:vAlign w:val="bottom"/>
            <w:hideMark/>
          </w:tcPr>
          <w:p w14:paraId="1AC23ADD"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618" w:type="dxa"/>
            <w:tcBorders>
              <w:top w:val="nil"/>
              <w:left w:val="nil"/>
              <w:bottom w:val="single" w:sz="4" w:space="0" w:color="auto"/>
              <w:right w:val="single" w:sz="4" w:space="0" w:color="auto"/>
            </w:tcBorders>
            <w:shd w:val="clear" w:color="auto" w:fill="auto"/>
            <w:noWrap/>
            <w:vAlign w:val="bottom"/>
            <w:hideMark/>
          </w:tcPr>
          <w:p w14:paraId="2858DE25"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571" w:type="dxa"/>
            <w:tcBorders>
              <w:top w:val="nil"/>
              <w:left w:val="nil"/>
              <w:bottom w:val="single" w:sz="4" w:space="0" w:color="auto"/>
              <w:right w:val="single" w:sz="4" w:space="0" w:color="auto"/>
            </w:tcBorders>
            <w:shd w:val="clear" w:color="auto" w:fill="auto"/>
            <w:noWrap/>
            <w:vAlign w:val="bottom"/>
            <w:hideMark/>
          </w:tcPr>
          <w:p w14:paraId="744EEB35"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571" w:type="dxa"/>
            <w:tcBorders>
              <w:top w:val="nil"/>
              <w:left w:val="nil"/>
              <w:bottom w:val="single" w:sz="4" w:space="0" w:color="auto"/>
              <w:right w:val="single" w:sz="4" w:space="0" w:color="auto"/>
            </w:tcBorders>
            <w:shd w:val="clear" w:color="auto" w:fill="auto"/>
            <w:noWrap/>
            <w:vAlign w:val="bottom"/>
            <w:hideMark/>
          </w:tcPr>
          <w:p w14:paraId="12A2522F"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640" w:type="dxa"/>
            <w:tcBorders>
              <w:top w:val="nil"/>
              <w:left w:val="nil"/>
              <w:bottom w:val="single" w:sz="4" w:space="0" w:color="auto"/>
              <w:right w:val="single" w:sz="4" w:space="0" w:color="auto"/>
            </w:tcBorders>
            <w:shd w:val="clear" w:color="auto" w:fill="auto"/>
            <w:noWrap/>
            <w:vAlign w:val="bottom"/>
            <w:hideMark/>
          </w:tcPr>
          <w:p w14:paraId="78378759"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w:t>
            </w:r>
          </w:p>
        </w:tc>
        <w:tc>
          <w:tcPr>
            <w:tcW w:w="767" w:type="dxa"/>
            <w:tcBorders>
              <w:top w:val="nil"/>
              <w:left w:val="nil"/>
              <w:bottom w:val="single" w:sz="4" w:space="0" w:color="auto"/>
              <w:right w:val="single" w:sz="4" w:space="0" w:color="auto"/>
            </w:tcBorders>
            <w:shd w:val="clear" w:color="auto" w:fill="auto"/>
            <w:noWrap/>
            <w:vAlign w:val="bottom"/>
            <w:hideMark/>
          </w:tcPr>
          <w:p w14:paraId="05505CF8"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640" w:type="dxa"/>
            <w:tcBorders>
              <w:top w:val="nil"/>
              <w:left w:val="nil"/>
              <w:bottom w:val="single" w:sz="4" w:space="0" w:color="auto"/>
              <w:right w:val="single" w:sz="4" w:space="0" w:color="auto"/>
            </w:tcBorders>
            <w:shd w:val="clear" w:color="auto" w:fill="auto"/>
            <w:noWrap/>
            <w:vAlign w:val="bottom"/>
            <w:hideMark/>
          </w:tcPr>
          <w:p w14:paraId="770B3E7A"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571" w:type="dxa"/>
            <w:tcBorders>
              <w:top w:val="nil"/>
              <w:left w:val="nil"/>
              <w:bottom w:val="single" w:sz="4" w:space="0" w:color="auto"/>
              <w:right w:val="single" w:sz="4" w:space="0" w:color="auto"/>
            </w:tcBorders>
            <w:shd w:val="clear" w:color="auto" w:fill="auto"/>
            <w:noWrap/>
            <w:vAlign w:val="bottom"/>
            <w:hideMark/>
          </w:tcPr>
          <w:p w14:paraId="0568CADB"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640" w:type="dxa"/>
            <w:tcBorders>
              <w:top w:val="nil"/>
              <w:left w:val="nil"/>
              <w:bottom w:val="single" w:sz="4" w:space="0" w:color="auto"/>
              <w:right w:val="single" w:sz="4" w:space="0" w:color="auto"/>
            </w:tcBorders>
            <w:shd w:val="clear" w:color="auto" w:fill="auto"/>
            <w:noWrap/>
            <w:vAlign w:val="bottom"/>
            <w:hideMark/>
          </w:tcPr>
          <w:p w14:paraId="203AE2D7"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618" w:type="dxa"/>
            <w:tcBorders>
              <w:top w:val="nil"/>
              <w:left w:val="nil"/>
              <w:bottom w:val="single" w:sz="4" w:space="0" w:color="auto"/>
              <w:right w:val="single" w:sz="4" w:space="0" w:color="auto"/>
            </w:tcBorders>
            <w:shd w:val="clear" w:color="auto" w:fill="auto"/>
            <w:noWrap/>
            <w:vAlign w:val="bottom"/>
            <w:hideMark/>
          </w:tcPr>
          <w:p w14:paraId="0E1D1D30"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r>
      <w:tr w:rsidR="00943C16" w:rsidRPr="00C84C05" w14:paraId="5D007797" w14:textId="77777777" w:rsidTr="00F716EF">
        <w:trPr>
          <w:trHeight w:val="480"/>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1B8C3B6C"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No. of Children in Household</w:t>
            </w:r>
          </w:p>
        </w:tc>
        <w:tc>
          <w:tcPr>
            <w:tcW w:w="1062" w:type="dxa"/>
            <w:tcBorders>
              <w:top w:val="nil"/>
              <w:left w:val="nil"/>
              <w:bottom w:val="single" w:sz="4" w:space="0" w:color="auto"/>
              <w:right w:val="single" w:sz="4" w:space="0" w:color="auto"/>
            </w:tcBorders>
            <w:shd w:val="clear" w:color="auto" w:fill="auto"/>
            <w:noWrap/>
            <w:vAlign w:val="bottom"/>
            <w:hideMark/>
          </w:tcPr>
          <w:p w14:paraId="6DD06F61"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1</w:t>
            </w:r>
          </w:p>
        </w:tc>
        <w:tc>
          <w:tcPr>
            <w:tcW w:w="618" w:type="dxa"/>
            <w:tcBorders>
              <w:top w:val="nil"/>
              <w:left w:val="nil"/>
              <w:bottom w:val="single" w:sz="4" w:space="0" w:color="auto"/>
              <w:right w:val="single" w:sz="4" w:space="0" w:color="auto"/>
            </w:tcBorders>
            <w:shd w:val="clear" w:color="auto" w:fill="auto"/>
            <w:noWrap/>
            <w:vAlign w:val="bottom"/>
            <w:hideMark/>
          </w:tcPr>
          <w:p w14:paraId="704DD193"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c>
          <w:tcPr>
            <w:tcW w:w="571" w:type="dxa"/>
            <w:tcBorders>
              <w:top w:val="nil"/>
              <w:left w:val="nil"/>
              <w:bottom w:val="single" w:sz="4" w:space="0" w:color="auto"/>
              <w:right w:val="single" w:sz="4" w:space="0" w:color="auto"/>
            </w:tcBorders>
            <w:shd w:val="clear" w:color="auto" w:fill="auto"/>
            <w:noWrap/>
            <w:vAlign w:val="bottom"/>
            <w:hideMark/>
          </w:tcPr>
          <w:p w14:paraId="746DDF9F"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2</w:t>
            </w:r>
          </w:p>
        </w:tc>
        <w:tc>
          <w:tcPr>
            <w:tcW w:w="571" w:type="dxa"/>
            <w:tcBorders>
              <w:top w:val="nil"/>
              <w:left w:val="nil"/>
              <w:bottom w:val="single" w:sz="4" w:space="0" w:color="auto"/>
              <w:right w:val="single" w:sz="4" w:space="0" w:color="auto"/>
            </w:tcBorders>
            <w:shd w:val="clear" w:color="auto" w:fill="auto"/>
            <w:noWrap/>
            <w:vAlign w:val="bottom"/>
            <w:hideMark/>
          </w:tcPr>
          <w:p w14:paraId="3628D444"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2</w:t>
            </w:r>
          </w:p>
        </w:tc>
        <w:tc>
          <w:tcPr>
            <w:tcW w:w="640" w:type="dxa"/>
            <w:tcBorders>
              <w:top w:val="nil"/>
              <w:left w:val="nil"/>
              <w:bottom w:val="single" w:sz="4" w:space="0" w:color="auto"/>
              <w:right w:val="single" w:sz="4" w:space="0" w:color="auto"/>
            </w:tcBorders>
            <w:shd w:val="clear" w:color="auto" w:fill="auto"/>
            <w:noWrap/>
            <w:vAlign w:val="bottom"/>
            <w:hideMark/>
          </w:tcPr>
          <w:p w14:paraId="57641822"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1</w:t>
            </w:r>
          </w:p>
        </w:tc>
        <w:tc>
          <w:tcPr>
            <w:tcW w:w="767" w:type="dxa"/>
            <w:tcBorders>
              <w:top w:val="nil"/>
              <w:left w:val="nil"/>
              <w:bottom w:val="single" w:sz="4" w:space="0" w:color="auto"/>
              <w:right w:val="single" w:sz="4" w:space="0" w:color="auto"/>
            </w:tcBorders>
            <w:shd w:val="clear" w:color="auto" w:fill="auto"/>
            <w:noWrap/>
            <w:vAlign w:val="bottom"/>
            <w:hideMark/>
          </w:tcPr>
          <w:p w14:paraId="35FEAB9D"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c>
          <w:tcPr>
            <w:tcW w:w="640" w:type="dxa"/>
            <w:tcBorders>
              <w:top w:val="nil"/>
              <w:left w:val="nil"/>
              <w:bottom w:val="single" w:sz="4" w:space="0" w:color="auto"/>
              <w:right w:val="single" w:sz="4" w:space="0" w:color="auto"/>
            </w:tcBorders>
            <w:shd w:val="clear" w:color="auto" w:fill="auto"/>
            <w:noWrap/>
            <w:vAlign w:val="bottom"/>
            <w:hideMark/>
          </w:tcPr>
          <w:p w14:paraId="060A8905"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2</w:t>
            </w:r>
          </w:p>
        </w:tc>
        <w:tc>
          <w:tcPr>
            <w:tcW w:w="571" w:type="dxa"/>
            <w:tcBorders>
              <w:top w:val="nil"/>
              <w:left w:val="nil"/>
              <w:bottom w:val="single" w:sz="4" w:space="0" w:color="auto"/>
              <w:right w:val="single" w:sz="4" w:space="0" w:color="auto"/>
            </w:tcBorders>
            <w:shd w:val="clear" w:color="auto" w:fill="auto"/>
            <w:noWrap/>
            <w:vAlign w:val="bottom"/>
            <w:hideMark/>
          </w:tcPr>
          <w:p w14:paraId="5D373645"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2</w:t>
            </w:r>
          </w:p>
        </w:tc>
        <w:tc>
          <w:tcPr>
            <w:tcW w:w="640" w:type="dxa"/>
            <w:tcBorders>
              <w:top w:val="nil"/>
              <w:left w:val="nil"/>
              <w:bottom w:val="single" w:sz="4" w:space="0" w:color="auto"/>
              <w:right w:val="single" w:sz="4" w:space="0" w:color="auto"/>
            </w:tcBorders>
            <w:shd w:val="clear" w:color="auto" w:fill="auto"/>
            <w:noWrap/>
            <w:vAlign w:val="bottom"/>
            <w:hideMark/>
          </w:tcPr>
          <w:p w14:paraId="2A29CA69"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1</w:t>
            </w:r>
          </w:p>
        </w:tc>
        <w:tc>
          <w:tcPr>
            <w:tcW w:w="618" w:type="dxa"/>
            <w:tcBorders>
              <w:top w:val="nil"/>
              <w:left w:val="nil"/>
              <w:bottom w:val="single" w:sz="4" w:space="0" w:color="auto"/>
              <w:right w:val="single" w:sz="4" w:space="0" w:color="auto"/>
            </w:tcBorders>
            <w:shd w:val="clear" w:color="auto" w:fill="auto"/>
            <w:noWrap/>
            <w:vAlign w:val="bottom"/>
            <w:hideMark/>
          </w:tcPr>
          <w:p w14:paraId="2046F3B7"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r>
      <w:tr w:rsidR="00943C16" w:rsidRPr="00C84C05" w14:paraId="101BF41F" w14:textId="77777777" w:rsidTr="00F716EF">
        <w:trPr>
          <w:trHeight w:val="240"/>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75F8B9F6"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Total No. of Children</w:t>
            </w:r>
          </w:p>
        </w:tc>
        <w:tc>
          <w:tcPr>
            <w:tcW w:w="1062" w:type="dxa"/>
            <w:tcBorders>
              <w:top w:val="nil"/>
              <w:left w:val="nil"/>
              <w:bottom w:val="single" w:sz="4" w:space="0" w:color="auto"/>
              <w:right w:val="single" w:sz="4" w:space="0" w:color="auto"/>
            </w:tcBorders>
            <w:shd w:val="clear" w:color="auto" w:fill="auto"/>
            <w:noWrap/>
            <w:vAlign w:val="bottom"/>
            <w:hideMark/>
          </w:tcPr>
          <w:p w14:paraId="620317F6"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c>
          <w:tcPr>
            <w:tcW w:w="618" w:type="dxa"/>
            <w:tcBorders>
              <w:top w:val="nil"/>
              <w:left w:val="nil"/>
              <w:bottom w:val="single" w:sz="4" w:space="0" w:color="auto"/>
              <w:right w:val="single" w:sz="4" w:space="0" w:color="auto"/>
            </w:tcBorders>
            <w:shd w:val="clear" w:color="auto" w:fill="auto"/>
            <w:noWrap/>
            <w:vAlign w:val="bottom"/>
            <w:hideMark/>
          </w:tcPr>
          <w:p w14:paraId="2BBB337A"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4</w:t>
            </w:r>
          </w:p>
        </w:tc>
        <w:tc>
          <w:tcPr>
            <w:tcW w:w="571" w:type="dxa"/>
            <w:tcBorders>
              <w:top w:val="nil"/>
              <w:left w:val="nil"/>
              <w:bottom w:val="single" w:sz="4" w:space="0" w:color="auto"/>
              <w:right w:val="single" w:sz="4" w:space="0" w:color="auto"/>
            </w:tcBorders>
            <w:shd w:val="clear" w:color="auto" w:fill="auto"/>
            <w:noWrap/>
            <w:vAlign w:val="bottom"/>
            <w:hideMark/>
          </w:tcPr>
          <w:p w14:paraId="47B29381"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c>
          <w:tcPr>
            <w:tcW w:w="571" w:type="dxa"/>
            <w:tcBorders>
              <w:top w:val="nil"/>
              <w:left w:val="nil"/>
              <w:bottom w:val="single" w:sz="4" w:space="0" w:color="auto"/>
              <w:right w:val="single" w:sz="4" w:space="0" w:color="auto"/>
            </w:tcBorders>
            <w:shd w:val="clear" w:color="auto" w:fill="auto"/>
            <w:noWrap/>
            <w:vAlign w:val="bottom"/>
            <w:hideMark/>
          </w:tcPr>
          <w:p w14:paraId="28D1A0F1"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c>
          <w:tcPr>
            <w:tcW w:w="640" w:type="dxa"/>
            <w:tcBorders>
              <w:top w:val="nil"/>
              <w:left w:val="nil"/>
              <w:bottom w:val="single" w:sz="4" w:space="0" w:color="auto"/>
              <w:right w:val="single" w:sz="4" w:space="0" w:color="auto"/>
            </w:tcBorders>
            <w:shd w:val="clear" w:color="auto" w:fill="auto"/>
            <w:noWrap/>
            <w:vAlign w:val="bottom"/>
            <w:hideMark/>
          </w:tcPr>
          <w:p w14:paraId="0D1818AB"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1</w:t>
            </w:r>
          </w:p>
        </w:tc>
        <w:tc>
          <w:tcPr>
            <w:tcW w:w="767" w:type="dxa"/>
            <w:tcBorders>
              <w:top w:val="nil"/>
              <w:left w:val="nil"/>
              <w:bottom w:val="single" w:sz="4" w:space="0" w:color="auto"/>
              <w:right w:val="single" w:sz="4" w:space="0" w:color="auto"/>
            </w:tcBorders>
            <w:shd w:val="clear" w:color="auto" w:fill="auto"/>
            <w:noWrap/>
            <w:vAlign w:val="bottom"/>
            <w:hideMark/>
          </w:tcPr>
          <w:p w14:paraId="707706CC"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c>
          <w:tcPr>
            <w:tcW w:w="640" w:type="dxa"/>
            <w:tcBorders>
              <w:top w:val="nil"/>
              <w:left w:val="nil"/>
              <w:bottom w:val="single" w:sz="4" w:space="0" w:color="auto"/>
              <w:right w:val="single" w:sz="4" w:space="0" w:color="auto"/>
            </w:tcBorders>
            <w:shd w:val="clear" w:color="auto" w:fill="auto"/>
            <w:noWrap/>
            <w:vAlign w:val="bottom"/>
            <w:hideMark/>
          </w:tcPr>
          <w:p w14:paraId="214CC688"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4</w:t>
            </w:r>
          </w:p>
        </w:tc>
        <w:tc>
          <w:tcPr>
            <w:tcW w:w="571" w:type="dxa"/>
            <w:tcBorders>
              <w:top w:val="nil"/>
              <w:left w:val="nil"/>
              <w:bottom w:val="single" w:sz="4" w:space="0" w:color="auto"/>
              <w:right w:val="single" w:sz="4" w:space="0" w:color="auto"/>
            </w:tcBorders>
            <w:shd w:val="clear" w:color="auto" w:fill="auto"/>
            <w:noWrap/>
            <w:vAlign w:val="bottom"/>
            <w:hideMark/>
          </w:tcPr>
          <w:p w14:paraId="19692427"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3</w:t>
            </w:r>
          </w:p>
        </w:tc>
        <w:tc>
          <w:tcPr>
            <w:tcW w:w="640" w:type="dxa"/>
            <w:tcBorders>
              <w:top w:val="nil"/>
              <w:left w:val="nil"/>
              <w:bottom w:val="single" w:sz="4" w:space="0" w:color="auto"/>
              <w:right w:val="single" w:sz="4" w:space="0" w:color="auto"/>
            </w:tcBorders>
            <w:shd w:val="clear" w:color="auto" w:fill="auto"/>
            <w:noWrap/>
            <w:vAlign w:val="bottom"/>
            <w:hideMark/>
          </w:tcPr>
          <w:p w14:paraId="719CB05A"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1</w:t>
            </w:r>
          </w:p>
        </w:tc>
        <w:tc>
          <w:tcPr>
            <w:tcW w:w="618" w:type="dxa"/>
            <w:tcBorders>
              <w:top w:val="nil"/>
              <w:left w:val="nil"/>
              <w:bottom w:val="single" w:sz="4" w:space="0" w:color="auto"/>
              <w:right w:val="single" w:sz="4" w:space="0" w:color="auto"/>
            </w:tcBorders>
            <w:shd w:val="clear" w:color="auto" w:fill="auto"/>
            <w:noWrap/>
            <w:vAlign w:val="bottom"/>
            <w:hideMark/>
          </w:tcPr>
          <w:p w14:paraId="232651C7"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6</w:t>
            </w:r>
          </w:p>
        </w:tc>
      </w:tr>
      <w:tr w:rsidR="00943C16" w:rsidRPr="00C84C05" w14:paraId="5F232714" w14:textId="77777777" w:rsidTr="00F716EF">
        <w:trPr>
          <w:trHeight w:val="240"/>
        </w:trPr>
        <w:tc>
          <w:tcPr>
            <w:tcW w:w="2283" w:type="dxa"/>
            <w:tcBorders>
              <w:top w:val="nil"/>
              <w:left w:val="single" w:sz="4" w:space="0" w:color="auto"/>
              <w:bottom w:val="single" w:sz="4" w:space="0" w:color="auto"/>
              <w:right w:val="single" w:sz="4" w:space="0" w:color="auto"/>
            </w:tcBorders>
            <w:shd w:val="clear" w:color="auto" w:fill="auto"/>
            <w:vAlign w:val="bottom"/>
            <w:hideMark/>
          </w:tcPr>
          <w:p w14:paraId="1B70FEEA" w14:textId="77777777" w:rsidR="00943C16" w:rsidRPr="00C84C05" w:rsidRDefault="00943C16" w:rsidP="00F716EF">
            <w:pPr>
              <w:widowControl/>
              <w:autoSpaceDE/>
              <w:autoSpaceDN/>
              <w:adjustRightInd/>
              <w:rPr>
                <w:rFonts w:ascii="Calibri" w:hAnsi="Calibri" w:cs="Calibri"/>
                <w:color w:val="000000"/>
                <w:sz w:val="18"/>
                <w:szCs w:val="18"/>
              </w:rPr>
            </w:pPr>
            <w:r w:rsidRPr="00C84C05">
              <w:rPr>
                <w:rFonts w:ascii="Calibri" w:hAnsi="Calibri" w:cs="Calibri"/>
                <w:color w:val="000000"/>
                <w:sz w:val="18"/>
                <w:szCs w:val="18"/>
              </w:rPr>
              <w:t>Employed</w:t>
            </w:r>
          </w:p>
        </w:tc>
        <w:tc>
          <w:tcPr>
            <w:tcW w:w="1062" w:type="dxa"/>
            <w:tcBorders>
              <w:top w:val="nil"/>
              <w:left w:val="nil"/>
              <w:bottom w:val="single" w:sz="4" w:space="0" w:color="auto"/>
              <w:right w:val="single" w:sz="4" w:space="0" w:color="auto"/>
            </w:tcBorders>
            <w:shd w:val="clear" w:color="auto" w:fill="auto"/>
            <w:noWrap/>
            <w:vAlign w:val="bottom"/>
            <w:hideMark/>
          </w:tcPr>
          <w:p w14:paraId="58F00C95"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618" w:type="dxa"/>
            <w:tcBorders>
              <w:top w:val="nil"/>
              <w:left w:val="nil"/>
              <w:bottom w:val="single" w:sz="4" w:space="0" w:color="auto"/>
              <w:right w:val="single" w:sz="4" w:space="0" w:color="auto"/>
            </w:tcBorders>
            <w:shd w:val="clear" w:color="auto" w:fill="auto"/>
            <w:noWrap/>
            <w:vAlign w:val="bottom"/>
            <w:hideMark/>
          </w:tcPr>
          <w:p w14:paraId="0C1F851A"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571" w:type="dxa"/>
            <w:tcBorders>
              <w:top w:val="nil"/>
              <w:left w:val="nil"/>
              <w:bottom w:val="single" w:sz="4" w:space="0" w:color="auto"/>
              <w:right w:val="single" w:sz="4" w:space="0" w:color="auto"/>
            </w:tcBorders>
            <w:shd w:val="clear" w:color="auto" w:fill="auto"/>
            <w:noWrap/>
            <w:vAlign w:val="bottom"/>
            <w:hideMark/>
          </w:tcPr>
          <w:p w14:paraId="3041E92C"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c>
          <w:tcPr>
            <w:tcW w:w="571" w:type="dxa"/>
            <w:tcBorders>
              <w:top w:val="nil"/>
              <w:left w:val="nil"/>
              <w:bottom w:val="single" w:sz="4" w:space="0" w:color="auto"/>
              <w:right w:val="single" w:sz="4" w:space="0" w:color="auto"/>
            </w:tcBorders>
            <w:shd w:val="clear" w:color="auto" w:fill="auto"/>
            <w:noWrap/>
            <w:vAlign w:val="bottom"/>
            <w:hideMark/>
          </w:tcPr>
          <w:p w14:paraId="6B9B15B2"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640" w:type="dxa"/>
            <w:tcBorders>
              <w:top w:val="nil"/>
              <w:left w:val="nil"/>
              <w:bottom w:val="single" w:sz="4" w:space="0" w:color="auto"/>
              <w:right w:val="single" w:sz="4" w:space="0" w:color="auto"/>
            </w:tcBorders>
            <w:shd w:val="clear" w:color="auto" w:fill="auto"/>
            <w:noWrap/>
            <w:vAlign w:val="bottom"/>
            <w:hideMark/>
          </w:tcPr>
          <w:p w14:paraId="379C5044"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767" w:type="dxa"/>
            <w:tcBorders>
              <w:top w:val="nil"/>
              <w:left w:val="nil"/>
              <w:bottom w:val="single" w:sz="4" w:space="0" w:color="auto"/>
              <w:right w:val="single" w:sz="4" w:space="0" w:color="auto"/>
            </w:tcBorders>
            <w:shd w:val="clear" w:color="auto" w:fill="auto"/>
            <w:noWrap/>
            <w:vAlign w:val="bottom"/>
            <w:hideMark/>
          </w:tcPr>
          <w:p w14:paraId="02C00B43"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640" w:type="dxa"/>
            <w:tcBorders>
              <w:top w:val="nil"/>
              <w:left w:val="nil"/>
              <w:bottom w:val="single" w:sz="4" w:space="0" w:color="auto"/>
              <w:right w:val="single" w:sz="4" w:space="0" w:color="auto"/>
            </w:tcBorders>
            <w:shd w:val="clear" w:color="auto" w:fill="auto"/>
            <w:noWrap/>
            <w:vAlign w:val="bottom"/>
            <w:hideMark/>
          </w:tcPr>
          <w:p w14:paraId="1C7CB28E"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571" w:type="dxa"/>
            <w:tcBorders>
              <w:top w:val="nil"/>
              <w:left w:val="nil"/>
              <w:bottom w:val="single" w:sz="4" w:space="0" w:color="auto"/>
              <w:right w:val="single" w:sz="4" w:space="0" w:color="auto"/>
            </w:tcBorders>
            <w:shd w:val="clear" w:color="auto" w:fill="auto"/>
            <w:noWrap/>
            <w:vAlign w:val="bottom"/>
            <w:hideMark/>
          </w:tcPr>
          <w:p w14:paraId="76DAA151"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640" w:type="dxa"/>
            <w:tcBorders>
              <w:top w:val="nil"/>
              <w:left w:val="nil"/>
              <w:bottom w:val="single" w:sz="4" w:space="0" w:color="auto"/>
              <w:right w:val="single" w:sz="4" w:space="0" w:color="auto"/>
            </w:tcBorders>
            <w:shd w:val="clear" w:color="auto" w:fill="auto"/>
            <w:noWrap/>
            <w:vAlign w:val="bottom"/>
            <w:hideMark/>
          </w:tcPr>
          <w:p w14:paraId="3C6B85F4"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no</w:t>
            </w:r>
          </w:p>
        </w:tc>
        <w:tc>
          <w:tcPr>
            <w:tcW w:w="618" w:type="dxa"/>
            <w:tcBorders>
              <w:top w:val="nil"/>
              <w:left w:val="nil"/>
              <w:bottom w:val="single" w:sz="4" w:space="0" w:color="auto"/>
              <w:right w:val="single" w:sz="4" w:space="0" w:color="auto"/>
            </w:tcBorders>
            <w:shd w:val="clear" w:color="auto" w:fill="auto"/>
            <w:noWrap/>
            <w:vAlign w:val="bottom"/>
            <w:hideMark/>
          </w:tcPr>
          <w:p w14:paraId="03FEC047" w14:textId="77777777" w:rsidR="00943C16" w:rsidRPr="00C84C05" w:rsidRDefault="00943C16" w:rsidP="00F716EF">
            <w:pPr>
              <w:widowControl/>
              <w:autoSpaceDE/>
              <w:autoSpaceDN/>
              <w:adjustRightInd/>
              <w:jc w:val="right"/>
              <w:rPr>
                <w:rFonts w:ascii="Calibri" w:hAnsi="Calibri" w:cs="Calibri"/>
                <w:color w:val="000000"/>
                <w:sz w:val="18"/>
                <w:szCs w:val="18"/>
              </w:rPr>
            </w:pPr>
            <w:r w:rsidRPr="00C84C05">
              <w:rPr>
                <w:rFonts w:ascii="Calibri" w:hAnsi="Calibri" w:cs="Calibri"/>
                <w:color w:val="000000"/>
                <w:sz w:val="18"/>
                <w:szCs w:val="18"/>
              </w:rPr>
              <w:t>y</w:t>
            </w:r>
          </w:p>
        </w:tc>
      </w:tr>
      <w:tr w:rsidR="00943C16" w:rsidRPr="00C84C05" w14:paraId="4B1C8006" w14:textId="77777777" w:rsidTr="00F716EF">
        <w:trPr>
          <w:trHeight w:val="255"/>
        </w:trPr>
        <w:tc>
          <w:tcPr>
            <w:tcW w:w="2283" w:type="dxa"/>
            <w:tcBorders>
              <w:top w:val="nil"/>
              <w:left w:val="nil"/>
              <w:bottom w:val="nil"/>
              <w:right w:val="nil"/>
            </w:tcBorders>
            <w:shd w:val="clear" w:color="auto" w:fill="auto"/>
            <w:vAlign w:val="bottom"/>
            <w:hideMark/>
          </w:tcPr>
          <w:p w14:paraId="629F0873" w14:textId="77777777" w:rsidR="00943C16" w:rsidRPr="00C84C05" w:rsidRDefault="00943C16" w:rsidP="00F716EF">
            <w:pPr>
              <w:widowControl/>
              <w:autoSpaceDE/>
              <w:autoSpaceDN/>
              <w:adjustRightInd/>
              <w:jc w:val="right"/>
              <w:rPr>
                <w:rFonts w:ascii="Calibri" w:hAnsi="Calibri" w:cs="Calibri"/>
                <w:color w:val="000000"/>
                <w:sz w:val="18"/>
                <w:szCs w:val="18"/>
              </w:rPr>
            </w:pPr>
          </w:p>
        </w:tc>
        <w:tc>
          <w:tcPr>
            <w:tcW w:w="1062" w:type="dxa"/>
            <w:tcBorders>
              <w:top w:val="nil"/>
              <w:left w:val="nil"/>
              <w:bottom w:val="nil"/>
              <w:right w:val="nil"/>
            </w:tcBorders>
            <w:shd w:val="clear" w:color="auto" w:fill="auto"/>
            <w:noWrap/>
            <w:vAlign w:val="bottom"/>
            <w:hideMark/>
          </w:tcPr>
          <w:p w14:paraId="0A1409FC"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3DCFB2BB"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640893E3"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381E5125"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7E1BBE92"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096AE7D8"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54D063C"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56F5118C"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12AF1B54"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62B81578"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421A5B85" w14:textId="77777777" w:rsidTr="00F716EF">
        <w:trPr>
          <w:trHeight w:val="255"/>
        </w:trPr>
        <w:tc>
          <w:tcPr>
            <w:tcW w:w="228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F684172"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SUMMARY</w:t>
            </w:r>
          </w:p>
        </w:tc>
        <w:tc>
          <w:tcPr>
            <w:tcW w:w="1062" w:type="dxa"/>
            <w:tcBorders>
              <w:top w:val="nil"/>
              <w:left w:val="nil"/>
              <w:bottom w:val="nil"/>
              <w:right w:val="nil"/>
            </w:tcBorders>
            <w:shd w:val="clear" w:color="auto" w:fill="auto"/>
            <w:noWrap/>
            <w:vAlign w:val="bottom"/>
            <w:hideMark/>
          </w:tcPr>
          <w:p w14:paraId="7DA36F07" w14:textId="77777777" w:rsidR="00943C16" w:rsidRPr="00C84C05" w:rsidRDefault="00943C16" w:rsidP="00F716EF">
            <w:pPr>
              <w:widowControl/>
              <w:autoSpaceDE/>
              <w:autoSpaceDN/>
              <w:adjustRightInd/>
              <w:rPr>
                <w:rFonts w:ascii="Calibri" w:hAnsi="Calibri" w:cs="Calibri"/>
                <w:i/>
                <w:iCs/>
                <w:color w:val="000000"/>
                <w:sz w:val="18"/>
                <w:szCs w:val="18"/>
              </w:rPr>
            </w:pPr>
          </w:p>
        </w:tc>
        <w:tc>
          <w:tcPr>
            <w:tcW w:w="618" w:type="dxa"/>
            <w:tcBorders>
              <w:top w:val="nil"/>
              <w:left w:val="nil"/>
              <w:bottom w:val="nil"/>
              <w:right w:val="nil"/>
            </w:tcBorders>
            <w:shd w:val="clear" w:color="auto" w:fill="auto"/>
            <w:noWrap/>
            <w:vAlign w:val="bottom"/>
            <w:hideMark/>
          </w:tcPr>
          <w:p w14:paraId="01E75DBA"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2403578D"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2F4291CB"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27DFF3DC"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559B13F7"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3959CACA"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44C57BFA"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732026E"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04942349"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2AD5D58B" w14:textId="77777777" w:rsidTr="00F716EF">
        <w:trPr>
          <w:trHeight w:val="240"/>
        </w:trPr>
        <w:tc>
          <w:tcPr>
            <w:tcW w:w="2283" w:type="dxa"/>
            <w:tcBorders>
              <w:top w:val="nil"/>
              <w:left w:val="single" w:sz="8" w:space="0" w:color="auto"/>
              <w:bottom w:val="nil"/>
              <w:right w:val="single" w:sz="8" w:space="0" w:color="auto"/>
            </w:tcBorders>
            <w:shd w:val="clear" w:color="auto" w:fill="auto"/>
            <w:vAlign w:val="bottom"/>
            <w:hideMark/>
          </w:tcPr>
          <w:p w14:paraId="0835D968"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Average Age</w:t>
            </w:r>
          </w:p>
        </w:tc>
        <w:tc>
          <w:tcPr>
            <w:tcW w:w="1062" w:type="dxa"/>
            <w:tcBorders>
              <w:top w:val="single" w:sz="8" w:space="0" w:color="auto"/>
              <w:left w:val="nil"/>
              <w:bottom w:val="nil"/>
              <w:right w:val="single" w:sz="8" w:space="0" w:color="auto"/>
            </w:tcBorders>
            <w:shd w:val="clear" w:color="auto" w:fill="auto"/>
            <w:noWrap/>
            <w:vAlign w:val="bottom"/>
            <w:hideMark/>
          </w:tcPr>
          <w:p w14:paraId="14E22754" w14:textId="77777777" w:rsidR="00943C16" w:rsidRPr="00C84C05" w:rsidRDefault="00943C16" w:rsidP="00F716EF">
            <w:pPr>
              <w:widowControl/>
              <w:autoSpaceDE/>
              <w:autoSpaceDN/>
              <w:adjustRightInd/>
              <w:jc w:val="right"/>
              <w:rPr>
                <w:rFonts w:ascii="Calibri" w:hAnsi="Calibri" w:cs="Calibri"/>
                <w:i/>
                <w:iCs/>
                <w:color w:val="000000"/>
                <w:sz w:val="18"/>
                <w:szCs w:val="18"/>
              </w:rPr>
            </w:pPr>
            <w:r w:rsidRPr="00C84C05">
              <w:rPr>
                <w:rFonts w:ascii="Calibri" w:hAnsi="Calibri" w:cs="Calibri"/>
                <w:i/>
                <w:iCs/>
                <w:color w:val="000000"/>
                <w:sz w:val="18"/>
                <w:szCs w:val="18"/>
              </w:rPr>
              <w:t>36.6</w:t>
            </w:r>
          </w:p>
        </w:tc>
        <w:tc>
          <w:tcPr>
            <w:tcW w:w="618" w:type="dxa"/>
            <w:tcBorders>
              <w:top w:val="nil"/>
              <w:left w:val="nil"/>
              <w:bottom w:val="nil"/>
              <w:right w:val="nil"/>
            </w:tcBorders>
            <w:shd w:val="clear" w:color="auto" w:fill="auto"/>
            <w:noWrap/>
            <w:vAlign w:val="bottom"/>
            <w:hideMark/>
          </w:tcPr>
          <w:p w14:paraId="430B6C00" w14:textId="77777777" w:rsidR="00943C16" w:rsidRPr="00C84C05" w:rsidRDefault="00943C16" w:rsidP="00F716EF">
            <w:pPr>
              <w:widowControl/>
              <w:autoSpaceDE/>
              <w:autoSpaceDN/>
              <w:adjustRightInd/>
              <w:jc w:val="right"/>
              <w:rPr>
                <w:rFonts w:ascii="Calibri" w:hAnsi="Calibri" w:cs="Calibri"/>
                <w:i/>
                <w:iCs/>
                <w:color w:val="000000"/>
                <w:sz w:val="18"/>
                <w:szCs w:val="18"/>
              </w:rPr>
            </w:pPr>
          </w:p>
        </w:tc>
        <w:tc>
          <w:tcPr>
            <w:tcW w:w="571" w:type="dxa"/>
            <w:tcBorders>
              <w:top w:val="nil"/>
              <w:left w:val="nil"/>
              <w:bottom w:val="nil"/>
              <w:right w:val="nil"/>
            </w:tcBorders>
            <w:shd w:val="clear" w:color="auto" w:fill="auto"/>
            <w:noWrap/>
            <w:vAlign w:val="bottom"/>
            <w:hideMark/>
          </w:tcPr>
          <w:p w14:paraId="283B1577"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7DB34B6C"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2615C3A"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4C1C0FC9"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B966F61"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053BC285"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0A2198B"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45BAD04C"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2B62EB04" w14:textId="77777777" w:rsidTr="00F716EF">
        <w:trPr>
          <w:trHeight w:val="240"/>
        </w:trPr>
        <w:tc>
          <w:tcPr>
            <w:tcW w:w="2283" w:type="dxa"/>
            <w:tcBorders>
              <w:top w:val="nil"/>
              <w:left w:val="single" w:sz="8" w:space="0" w:color="auto"/>
              <w:bottom w:val="nil"/>
              <w:right w:val="single" w:sz="8" w:space="0" w:color="auto"/>
            </w:tcBorders>
            <w:shd w:val="clear" w:color="auto" w:fill="auto"/>
            <w:vAlign w:val="bottom"/>
            <w:hideMark/>
          </w:tcPr>
          <w:p w14:paraId="686DF87B"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Non-White</w:t>
            </w:r>
          </w:p>
        </w:tc>
        <w:tc>
          <w:tcPr>
            <w:tcW w:w="1062" w:type="dxa"/>
            <w:tcBorders>
              <w:top w:val="nil"/>
              <w:left w:val="nil"/>
              <w:bottom w:val="nil"/>
              <w:right w:val="single" w:sz="8" w:space="0" w:color="auto"/>
            </w:tcBorders>
            <w:shd w:val="clear" w:color="auto" w:fill="auto"/>
            <w:noWrap/>
            <w:vAlign w:val="bottom"/>
            <w:hideMark/>
          </w:tcPr>
          <w:p w14:paraId="5DE26F5B"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60% (n=6)</w:t>
            </w:r>
          </w:p>
        </w:tc>
        <w:tc>
          <w:tcPr>
            <w:tcW w:w="618" w:type="dxa"/>
            <w:tcBorders>
              <w:top w:val="nil"/>
              <w:left w:val="nil"/>
              <w:bottom w:val="nil"/>
              <w:right w:val="nil"/>
            </w:tcBorders>
            <w:shd w:val="clear" w:color="auto" w:fill="auto"/>
            <w:noWrap/>
            <w:vAlign w:val="bottom"/>
            <w:hideMark/>
          </w:tcPr>
          <w:p w14:paraId="52D6ECBF" w14:textId="77777777" w:rsidR="00943C16" w:rsidRPr="00C84C05" w:rsidRDefault="00943C16" w:rsidP="00F716EF">
            <w:pPr>
              <w:widowControl/>
              <w:autoSpaceDE/>
              <w:autoSpaceDN/>
              <w:adjustRightInd/>
              <w:rPr>
                <w:rFonts w:ascii="Calibri" w:hAnsi="Calibri" w:cs="Calibri"/>
                <w:i/>
                <w:iCs/>
                <w:color w:val="000000"/>
                <w:sz w:val="18"/>
                <w:szCs w:val="18"/>
              </w:rPr>
            </w:pPr>
          </w:p>
        </w:tc>
        <w:tc>
          <w:tcPr>
            <w:tcW w:w="571" w:type="dxa"/>
            <w:tcBorders>
              <w:top w:val="nil"/>
              <w:left w:val="nil"/>
              <w:bottom w:val="nil"/>
              <w:right w:val="nil"/>
            </w:tcBorders>
            <w:shd w:val="clear" w:color="auto" w:fill="auto"/>
            <w:noWrap/>
            <w:vAlign w:val="bottom"/>
            <w:hideMark/>
          </w:tcPr>
          <w:p w14:paraId="1A452A70"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6A79D65D"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5F219928"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26FD7889"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505F3E9"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306B312C"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1B4A44AC"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0B392C3E"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5CB24962" w14:textId="77777777" w:rsidTr="00F716EF">
        <w:trPr>
          <w:trHeight w:val="240"/>
        </w:trPr>
        <w:tc>
          <w:tcPr>
            <w:tcW w:w="2283" w:type="dxa"/>
            <w:tcBorders>
              <w:top w:val="nil"/>
              <w:left w:val="single" w:sz="8" w:space="0" w:color="auto"/>
              <w:bottom w:val="nil"/>
              <w:right w:val="single" w:sz="8" w:space="0" w:color="auto"/>
            </w:tcBorders>
            <w:shd w:val="clear" w:color="auto" w:fill="auto"/>
            <w:vAlign w:val="bottom"/>
            <w:hideMark/>
          </w:tcPr>
          <w:p w14:paraId="0CDEBD8A"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HS Graduates</w:t>
            </w:r>
          </w:p>
        </w:tc>
        <w:tc>
          <w:tcPr>
            <w:tcW w:w="1062" w:type="dxa"/>
            <w:tcBorders>
              <w:top w:val="nil"/>
              <w:left w:val="nil"/>
              <w:bottom w:val="nil"/>
              <w:right w:val="single" w:sz="8" w:space="0" w:color="auto"/>
            </w:tcBorders>
            <w:shd w:val="clear" w:color="auto" w:fill="auto"/>
            <w:noWrap/>
            <w:vAlign w:val="bottom"/>
            <w:hideMark/>
          </w:tcPr>
          <w:p w14:paraId="581A1CBD"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56% (n=5)</w:t>
            </w:r>
          </w:p>
        </w:tc>
        <w:tc>
          <w:tcPr>
            <w:tcW w:w="618" w:type="dxa"/>
            <w:tcBorders>
              <w:top w:val="nil"/>
              <w:left w:val="nil"/>
              <w:bottom w:val="nil"/>
              <w:right w:val="nil"/>
            </w:tcBorders>
            <w:shd w:val="clear" w:color="auto" w:fill="auto"/>
            <w:noWrap/>
            <w:vAlign w:val="bottom"/>
            <w:hideMark/>
          </w:tcPr>
          <w:p w14:paraId="7CCD750B" w14:textId="77777777" w:rsidR="00943C16" w:rsidRPr="00C84C05" w:rsidRDefault="00943C16" w:rsidP="00F716EF">
            <w:pPr>
              <w:widowControl/>
              <w:autoSpaceDE/>
              <w:autoSpaceDN/>
              <w:adjustRightInd/>
              <w:rPr>
                <w:rFonts w:ascii="Calibri" w:hAnsi="Calibri" w:cs="Calibri"/>
                <w:i/>
                <w:iCs/>
                <w:color w:val="000000"/>
                <w:sz w:val="18"/>
                <w:szCs w:val="18"/>
              </w:rPr>
            </w:pPr>
          </w:p>
        </w:tc>
        <w:tc>
          <w:tcPr>
            <w:tcW w:w="571" w:type="dxa"/>
            <w:tcBorders>
              <w:top w:val="nil"/>
              <w:left w:val="nil"/>
              <w:bottom w:val="nil"/>
              <w:right w:val="nil"/>
            </w:tcBorders>
            <w:shd w:val="clear" w:color="auto" w:fill="auto"/>
            <w:noWrap/>
            <w:vAlign w:val="bottom"/>
            <w:hideMark/>
          </w:tcPr>
          <w:p w14:paraId="711026E5"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13B121CB"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0D6A334E"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3E3EE08C"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0D3930F5"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6617CF2A"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3A7365E2"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781870F4"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5B4824D9" w14:textId="77777777" w:rsidTr="00F716EF">
        <w:trPr>
          <w:trHeight w:val="240"/>
        </w:trPr>
        <w:tc>
          <w:tcPr>
            <w:tcW w:w="2283" w:type="dxa"/>
            <w:tcBorders>
              <w:top w:val="nil"/>
              <w:left w:val="single" w:sz="8" w:space="0" w:color="auto"/>
              <w:bottom w:val="nil"/>
              <w:right w:val="single" w:sz="8" w:space="0" w:color="auto"/>
            </w:tcBorders>
            <w:shd w:val="clear" w:color="auto" w:fill="auto"/>
            <w:vAlign w:val="bottom"/>
            <w:hideMark/>
          </w:tcPr>
          <w:p w14:paraId="3EB62179"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Post-HS Training</w:t>
            </w:r>
          </w:p>
        </w:tc>
        <w:tc>
          <w:tcPr>
            <w:tcW w:w="1062" w:type="dxa"/>
            <w:tcBorders>
              <w:top w:val="nil"/>
              <w:left w:val="nil"/>
              <w:bottom w:val="nil"/>
              <w:right w:val="single" w:sz="8" w:space="0" w:color="auto"/>
            </w:tcBorders>
            <w:shd w:val="clear" w:color="auto" w:fill="auto"/>
            <w:noWrap/>
            <w:vAlign w:val="bottom"/>
            <w:hideMark/>
          </w:tcPr>
          <w:p w14:paraId="6C2EF5DF"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70% (n=7)</w:t>
            </w:r>
          </w:p>
        </w:tc>
        <w:tc>
          <w:tcPr>
            <w:tcW w:w="618" w:type="dxa"/>
            <w:tcBorders>
              <w:top w:val="nil"/>
              <w:left w:val="nil"/>
              <w:bottom w:val="nil"/>
              <w:right w:val="nil"/>
            </w:tcBorders>
            <w:shd w:val="clear" w:color="auto" w:fill="auto"/>
            <w:noWrap/>
            <w:vAlign w:val="bottom"/>
            <w:hideMark/>
          </w:tcPr>
          <w:p w14:paraId="609B60D3" w14:textId="77777777" w:rsidR="00943C16" w:rsidRPr="00C84C05" w:rsidRDefault="00943C16" w:rsidP="00F716EF">
            <w:pPr>
              <w:widowControl/>
              <w:autoSpaceDE/>
              <w:autoSpaceDN/>
              <w:adjustRightInd/>
              <w:rPr>
                <w:rFonts w:ascii="Calibri" w:hAnsi="Calibri" w:cs="Calibri"/>
                <w:i/>
                <w:iCs/>
                <w:color w:val="000000"/>
                <w:sz w:val="18"/>
                <w:szCs w:val="18"/>
              </w:rPr>
            </w:pPr>
          </w:p>
        </w:tc>
        <w:tc>
          <w:tcPr>
            <w:tcW w:w="571" w:type="dxa"/>
            <w:tcBorders>
              <w:top w:val="nil"/>
              <w:left w:val="nil"/>
              <w:bottom w:val="nil"/>
              <w:right w:val="nil"/>
            </w:tcBorders>
            <w:shd w:val="clear" w:color="auto" w:fill="auto"/>
            <w:noWrap/>
            <w:vAlign w:val="bottom"/>
            <w:hideMark/>
          </w:tcPr>
          <w:p w14:paraId="43DE5F63"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44FE1F8C"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40D1BBE"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65EE38B7"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7F02A582"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2394750C"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115B1AEA"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6F243668"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2CA3DDDA" w14:textId="77777777" w:rsidTr="00943C16">
        <w:trPr>
          <w:trHeight w:val="480"/>
        </w:trPr>
        <w:tc>
          <w:tcPr>
            <w:tcW w:w="2283" w:type="dxa"/>
            <w:tcBorders>
              <w:top w:val="nil"/>
              <w:left w:val="single" w:sz="8" w:space="0" w:color="auto"/>
              <w:bottom w:val="nil"/>
              <w:right w:val="single" w:sz="8" w:space="0" w:color="auto"/>
            </w:tcBorders>
            <w:shd w:val="clear" w:color="auto" w:fill="auto"/>
            <w:vAlign w:val="bottom"/>
            <w:hideMark/>
          </w:tcPr>
          <w:p w14:paraId="79BA766A"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Median No. Household Children</w:t>
            </w:r>
          </w:p>
        </w:tc>
        <w:tc>
          <w:tcPr>
            <w:tcW w:w="1062" w:type="dxa"/>
            <w:tcBorders>
              <w:top w:val="nil"/>
              <w:left w:val="nil"/>
              <w:bottom w:val="nil"/>
              <w:right w:val="single" w:sz="8" w:space="0" w:color="auto"/>
            </w:tcBorders>
            <w:shd w:val="clear" w:color="auto" w:fill="auto"/>
            <w:noWrap/>
            <w:vAlign w:val="bottom"/>
            <w:hideMark/>
          </w:tcPr>
          <w:p w14:paraId="015DBBB2" w14:textId="77777777" w:rsidR="00943C16" w:rsidRPr="00C84C05" w:rsidRDefault="00943C16" w:rsidP="00F716EF">
            <w:pPr>
              <w:widowControl/>
              <w:autoSpaceDE/>
              <w:autoSpaceDN/>
              <w:adjustRightInd/>
              <w:jc w:val="right"/>
              <w:rPr>
                <w:rFonts w:ascii="Calibri" w:hAnsi="Calibri" w:cs="Calibri"/>
                <w:i/>
                <w:iCs/>
                <w:color w:val="000000"/>
                <w:sz w:val="18"/>
                <w:szCs w:val="18"/>
              </w:rPr>
            </w:pPr>
            <w:r w:rsidRPr="00C84C05">
              <w:rPr>
                <w:rFonts w:ascii="Calibri" w:hAnsi="Calibri" w:cs="Calibri"/>
                <w:i/>
                <w:iCs/>
                <w:color w:val="000000"/>
                <w:sz w:val="18"/>
                <w:szCs w:val="18"/>
              </w:rPr>
              <w:t>2</w:t>
            </w:r>
          </w:p>
        </w:tc>
        <w:tc>
          <w:tcPr>
            <w:tcW w:w="618" w:type="dxa"/>
            <w:tcBorders>
              <w:top w:val="nil"/>
              <w:left w:val="nil"/>
              <w:bottom w:val="nil"/>
              <w:right w:val="nil"/>
            </w:tcBorders>
            <w:shd w:val="clear" w:color="auto" w:fill="auto"/>
            <w:noWrap/>
            <w:vAlign w:val="bottom"/>
            <w:hideMark/>
          </w:tcPr>
          <w:p w14:paraId="03F64075" w14:textId="77777777" w:rsidR="00943C16" w:rsidRPr="00C84C05" w:rsidRDefault="00943C16" w:rsidP="00F716EF">
            <w:pPr>
              <w:widowControl/>
              <w:autoSpaceDE/>
              <w:autoSpaceDN/>
              <w:adjustRightInd/>
              <w:jc w:val="right"/>
              <w:rPr>
                <w:rFonts w:ascii="Calibri" w:hAnsi="Calibri" w:cs="Calibri"/>
                <w:i/>
                <w:iCs/>
                <w:color w:val="000000"/>
                <w:sz w:val="18"/>
                <w:szCs w:val="18"/>
              </w:rPr>
            </w:pPr>
          </w:p>
        </w:tc>
        <w:tc>
          <w:tcPr>
            <w:tcW w:w="571" w:type="dxa"/>
            <w:tcBorders>
              <w:top w:val="nil"/>
              <w:left w:val="nil"/>
              <w:bottom w:val="nil"/>
              <w:right w:val="nil"/>
            </w:tcBorders>
            <w:shd w:val="clear" w:color="auto" w:fill="auto"/>
            <w:noWrap/>
            <w:vAlign w:val="bottom"/>
            <w:hideMark/>
          </w:tcPr>
          <w:p w14:paraId="1913831A"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1C993D12"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3DC88DB9"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51F1C860"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43A0E05E"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0DCC59A8"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73983DE5"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328B7F6A"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2F784B88" w14:textId="77777777" w:rsidTr="00F716EF">
        <w:trPr>
          <w:trHeight w:val="240"/>
        </w:trPr>
        <w:tc>
          <w:tcPr>
            <w:tcW w:w="2283" w:type="dxa"/>
            <w:tcBorders>
              <w:top w:val="nil"/>
              <w:left w:val="single" w:sz="8" w:space="0" w:color="auto"/>
              <w:bottom w:val="nil"/>
              <w:right w:val="single" w:sz="8" w:space="0" w:color="auto"/>
            </w:tcBorders>
            <w:shd w:val="clear" w:color="auto" w:fill="auto"/>
            <w:vAlign w:val="bottom"/>
            <w:hideMark/>
          </w:tcPr>
          <w:p w14:paraId="2582AD98"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Median No. Children</w:t>
            </w:r>
          </w:p>
        </w:tc>
        <w:tc>
          <w:tcPr>
            <w:tcW w:w="1062" w:type="dxa"/>
            <w:tcBorders>
              <w:top w:val="nil"/>
              <w:left w:val="nil"/>
              <w:bottom w:val="nil"/>
              <w:right w:val="single" w:sz="8" w:space="0" w:color="auto"/>
            </w:tcBorders>
            <w:shd w:val="clear" w:color="auto" w:fill="auto"/>
            <w:noWrap/>
            <w:vAlign w:val="bottom"/>
            <w:hideMark/>
          </w:tcPr>
          <w:p w14:paraId="214A58F1" w14:textId="77777777" w:rsidR="00943C16" w:rsidRPr="00C84C05" w:rsidRDefault="00943C16" w:rsidP="00F716EF">
            <w:pPr>
              <w:widowControl/>
              <w:autoSpaceDE/>
              <w:autoSpaceDN/>
              <w:adjustRightInd/>
              <w:jc w:val="right"/>
              <w:rPr>
                <w:rFonts w:ascii="Calibri" w:hAnsi="Calibri" w:cs="Calibri"/>
                <w:i/>
                <w:iCs/>
                <w:color w:val="000000"/>
                <w:sz w:val="18"/>
                <w:szCs w:val="18"/>
              </w:rPr>
            </w:pPr>
            <w:r w:rsidRPr="00C84C05">
              <w:rPr>
                <w:rFonts w:ascii="Calibri" w:hAnsi="Calibri" w:cs="Calibri"/>
                <w:i/>
                <w:iCs/>
                <w:color w:val="000000"/>
                <w:sz w:val="18"/>
                <w:szCs w:val="18"/>
              </w:rPr>
              <w:t>3</w:t>
            </w:r>
          </w:p>
        </w:tc>
        <w:tc>
          <w:tcPr>
            <w:tcW w:w="618" w:type="dxa"/>
            <w:tcBorders>
              <w:top w:val="nil"/>
              <w:left w:val="nil"/>
              <w:bottom w:val="nil"/>
              <w:right w:val="nil"/>
            </w:tcBorders>
            <w:shd w:val="clear" w:color="auto" w:fill="auto"/>
            <w:noWrap/>
            <w:vAlign w:val="bottom"/>
            <w:hideMark/>
          </w:tcPr>
          <w:p w14:paraId="3C42DC49" w14:textId="77777777" w:rsidR="00943C16" w:rsidRPr="00C84C05" w:rsidRDefault="00943C16" w:rsidP="00F716EF">
            <w:pPr>
              <w:widowControl/>
              <w:autoSpaceDE/>
              <w:autoSpaceDN/>
              <w:adjustRightInd/>
              <w:jc w:val="right"/>
              <w:rPr>
                <w:rFonts w:ascii="Calibri" w:hAnsi="Calibri" w:cs="Calibri"/>
                <w:i/>
                <w:iCs/>
                <w:color w:val="000000"/>
                <w:sz w:val="18"/>
                <w:szCs w:val="18"/>
              </w:rPr>
            </w:pPr>
          </w:p>
        </w:tc>
        <w:tc>
          <w:tcPr>
            <w:tcW w:w="571" w:type="dxa"/>
            <w:tcBorders>
              <w:top w:val="nil"/>
              <w:left w:val="nil"/>
              <w:bottom w:val="nil"/>
              <w:right w:val="nil"/>
            </w:tcBorders>
            <w:shd w:val="clear" w:color="auto" w:fill="auto"/>
            <w:noWrap/>
            <w:vAlign w:val="bottom"/>
            <w:hideMark/>
          </w:tcPr>
          <w:p w14:paraId="6C09A1FA"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4897DC45"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04EA2500"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259A33FD"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27C93339"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6CBEE207"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71F21BF4"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702751C1" w14:textId="77777777" w:rsidR="00943C16" w:rsidRPr="00C84C05" w:rsidRDefault="00943C16" w:rsidP="00F716EF">
            <w:pPr>
              <w:widowControl/>
              <w:autoSpaceDE/>
              <w:autoSpaceDN/>
              <w:adjustRightInd/>
              <w:rPr>
                <w:rFonts w:ascii="Times New Roman" w:hAnsi="Times New Roman"/>
                <w:sz w:val="20"/>
                <w:szCs w:val="20"/>
              </w:rPr>
            </w:pPr>
          </w:p>
        </w:tc>
      </w:tr>
      <w:tr w:rsidR="00943C16" w:rsidRPr="00C84C05" w14:paraId="6AF4E341" w14:textId="77777777" w:rsidTr="00F716EF">
        <w:trPr>
          <w:trHeight w:val="25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34F661F8"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Employed</w:t>
            </w:r>
          </w:p>
        </w:tc>
        <w:tc>
          <w:tcPr>
            <w:tcW w:w="1062" w:type="dxa"/>
            <w:tcBorders>
              <w:top w:val="nil"/>
              <w:left w:val="nil"/>
              <w:bottom w:val="single" w:sz="8" w:space="0" w:color="auto"/>
              <w:right w:val="single" w:sz="8" w:space="0" w:color="auto"/>
            </w:tcBorders>
            <w:shd w:val="clear" w:color="auto" w:fill="auto"/>
            <w:noWrap/>
            <w:vAlign w:val="bottom"/>
            <w:hideMark/>
          </w:tcPr>
          <w:p w14:paraId="6B193E75" w14:textId="77777777" w:rsidR="00943C16" w:rsidRPr="00C84C05" w:rsidRDefault="00943C16" w:rsidP="00F716EF">
            <w:pPr>
              <w:widowControl/>
              <w:autoSpaceDE/>
              <w:autoSpaceDN/>
              <w:adjustRightInd/>
              <w:rPr>
                <w:rFonts w:ascii="Calibri" w:hAnsi="Calibri" w:cs="Calibri"/>
                <w:i/>
                <w:iCs/>
                <w:color w:val="000000"/>
                <w:sz w:val="18"/>
                <w:szCs w:val="18"/>
              </w:rPr>
            </w:pPr>
            <w:r w:rsidRPr="00C84C05">
              <w:rPr>
                <w:rFonts w:ascii="Calibri" w:hAnsi="Calibri" w:cs="Calibri"/>
                <w:i/>
                <w:iCs/>
                <w:color w:val="000000"/>
                <w:sz w:val="18"/>
                <w:szCs w:val="18"/>
              </w:rPr>
              <w:t>30% (n=3)</w:t>
            </w:r>
          </w:p>
        </w:tc>
        <w:tc>
          <w:tcPr>
            <w:tcW w:w="618" w:type="dxa"/>
            <w:tcBorders>
              <w:top w:val="nil"/>
              <w:left w:val="nil"/>
              <w:bottom w:val="nil"/>
              <w:right w:val="nil"/>
            </w:tcBorders>
            <w:shd w:val="clear" w:color="auto" w:fill="auto"/>
            <w:noWrap/>
            <w:vAlign w:val="bottom"/>
            <w:hideMark/>
          </w:tcPr>
          <w:p w14:paraId="427E06C4" w14:textId="77777777" w:rsidR="00943C16" w:rsidRPr="00C84C05" w:rsidRDefault="00943C16" w:rsidP="00F716EF">
            <w:pPr>
              <w:widowControl/>
              <w:autoSpaceDE/>
              <w:autoSpaceDN/>
              <w:adjustRightInd/>
              <w:rPr>
                <w:rFonts w:ascii="Calibri" w:hAnsi="Calibri" w:cs="Calibri"/>
                <w:i/>
                <w:iCs/>
                <w:color w:val="000000"/>
                <w:sz w:val="18"/>
                <w:szCs w:val="18"/>
              </w:rPr>
            </w:pPr>
          </w:p>
        </w:tc>
        <w:tc>
          <w:tcPr>
            <w:tcW w:w="571" w:type="dxa"/>
            <w:tcBorders>
              <w:top w:val="nil"/>
              <w:left w:val="nil"/>
              <w:bottom w:val="nil"/>
              <w:right w:val="nil"/>
            </w:tcBorders>
            <w:shd w:val="clear" w:color="auto" w:fill="auto"/>
            <w:noWrap/>
            <w:vAlign w:val="bottom"/>
            <w:hideMark/>
          </w:tcPr>
          <w:p w14:paraId="77D65535"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748FC172"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49FD2188" w14:textId="77777777" w:rsidR="00943C16" w:rsidRPr="00C84C05" w:rsidRDefault="00943C16" w:rsidP="00F716EF">
            <w:pPr>
              <w:widowControl/>
              <w:autoSpaceDE/>
              <w:autoSpaceDN/>
              <w:adjustRightInd/>
              <w:rPr>
                <w:rFonts w:ascii="Times New Roman" w:hAnsi="Times New Roman"/>
                <w:sz w:val="20"/>
                <w:szCs w:val="20"/>
              </w:rPr>
            </w:pPr>
          </w:p>
        </w:tc>
        <w:tc>
          <w:tcPr>
            <w:tcW w:w="767" w:type="dxa"/>
            <w:tcBorders>
              <w:top w:val="nil"/>
              <w:left w:val="nil"/>
              <w:bottom w:val="nil"/>
              <w:right w:val="nil"/>
            </w:tcBorders>
            <w:shd w:val="clear" w:color="auto" w:fill="auto"/>
            <w:noWrap/>
            <w:vAlign w:val="bottom"/>
            <w:hideMark/>
          </w:tcPr>
          <w:p w14:paraId="0EFC46A3"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7F2E81B9" w14:textId="77777777" w:rsidR="00943C16" w:rsidRPr="00C84C05" w:rsidRDefault="00943C16" w:rsidP="00F716EF">
            <w:pPr>
              <w:widowControl/>
              <w:autoSpaceDE/>
              <w:autoSpaceDN/>
              <w:adjustRightInd/>
              <w:rPr>
                <w:rFonts w:ascii="Times New Roman" w:hAnsi="Times New Roman"/>
                <w:sz w:val="20"/>
                <w:szCs w:val="20"/>
              </w:rPr>
            </w:pPr>
          </w:p>
        </w:tc>
        <w:tc>
          <w:tcPr>
            <w:tcW w:w="571" w:type="dxa"/>
            <w:tcBorders>
              <w:top w:val="nil"/>
              <w:left w:val="nil"/>
              <w:bottom w:val="nil"/>
              <w:right w:val="nil"/>
            </w:tcBorders>
            <w:shd w:val="clear" w:color="auto" w:fill="auto"/>
            <w:noWrap/>
            <w:vAlign w:val="bottom"/>
            <w:hideMark/>
          </w:tcPr>
          <w:p w14:paraId="3633A459" w14:textId="77777777" w:rsidR="00943C16" w:rsidRPr="00C84C05" w:rsidRDefault="00943C16" w:rsidP="00F716EF">
            <w:pPr>
              <w:widowControl/>
              <w:autoSpaceDE/>
              <w:autoSpaceDN/>
              <w:adjustRightInd/>
              <w:rPr>
                <w:rFonts w:ascii="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7634B3D5" w14:textId="77777777" w:rsidR="00943C16" w:rsidRPr="00C84C05" w:rsidRDefault="00943C16" w:rsidP="00F716EF">
            <w:pPr>
              <w:widowControl/>
              <w:autoSpaceDE/>
              <w:autoSpaceDN/>
              <w:adjustRightInd/>
              <w:rPr>
                <w:rFonts w:ascii="Times New Roman" w:hAnsi="Times New Roman"/>
                <w:sz w:val="20"/>
                <w:szCs w:val="20"/>
              </w:rPr>
            </w:pPr>
          </w:p>
        </w:tc>
        <w:tc>
          <w:tcPr>
            <w:tcW w:w="618" w:type="dxa"/>
            <w:tcBorders>
              <w:top w:val="nil"/>
              <w:left w:val="nil"/>
              <w:bottom w:val="nil"/>
              <w:right w:val="nil"/>
            </w:tcBorders>
            <w:shd w:val="clear" w:color="auto" w:fill="auto"/>
            <w:noWrap/>
            <w:vAlign w:val="bottom"/>
            <w:hideMark/>
          </w:tcPr>
          <w:p w14:paraId="5EE3F9D9" w14:textId="77777777" w:rsidR="00943C16" w:rsidRPr="00C84C05" w:rsidRDefault="00943C16" w:rsidP="00F716EF">
            <w:pPr>
              <w:widowControl/>
              <w:autoSpaceDE/>
              <w:autoSpaceDN/>
              <w:adjustRightInd/>
              <w:rPr>
                <w:rFonts w:ascii="Times New Roman" w:hAnsi="Times New Roman"/>
                <w:sz w:val="20"/>
                <w:szCs w:val="20"/>
              </w:rPr>
            </w:pPr>
          </w:p>
        </w:tc>
      </w:tr>
    </w:tbl>
    <w:p w14:paraId="67210BD1" w14:textId="77777777" w:rsidR="00943C16" w:rsidRDefault="00943C16" w:rsidP="00DB5130">
      <w:pPr>
        <w:pStyle w:val="Header"/>
        <w:tabs>
          <w:tab w:val="right" w:pos="13860"/>
        </w:tabs>
        <w:rPr>
          <w:rFonts w:ascii="Times New Roman" w:hAnsi="Times New Roman"/>
        </w:rPr>
      </w:pPr>
    </w:p>
    <w:p w14:paraId="5FBC3C4A" w14:textId="77777777" w:rsidR="00203A57" w:rsidRDefault="00203A57" w:rsidP="00DB5130">
      <w:pPr>
        <w:pStyle w:val="Header"/>
        <w:tabs>
          <w:tab w:val="right" w:pos="13860"/>
        </w:tabs>
        <w:rPr>
          <w:rFonts w:ascii="Times New Roman" w:hAnsi="Times New Roman"/>
        </w:rPr>
      </w:pPr>
    </w:p>
    <w:p w14:paraId="5361D67F" w14:textId="77777777" w:rsidR="00203A57" w:rsidRDefault="00203A57" w:rsidP="00DB5130">
      <w:pPr>
        <w:pStyle w:val="Header"/>
        <w:tabs>
          <w:tab w:val="right" w:pos="13860"/>
        </w:tabs>
        <w:rPr>
          <w:rFonts w:ascii="Times New Roman" w:hAnsi="Times New Roman"/>
        </w:rPr>
      </w:pPr>
    </w:p>
    <w:p w14:paraId="6B6EAA63" w14:textId="0F8B9985" w:rsidR="00203A57" w:rsidRDefault="00203A57">
      <w:pPr>
        <w:widowControl/>
        <w:autoSpaceDE/>
        <w:autoSpaceDN/>
        <w:adjustRightInd/>
        <w:spacing w:after="160" w:line="259" w:lineRule="auto"/>
        <w:rPr>
          <w:rFonts w:ascii="Times New Roman" w:hAnsi="Times New Roman"/>
        </w:rPr>
      </w:pPr>
      <w:r>
        <w:rPr>
          <w:rFonts w:ascii="Times New Roman" w:hAnsi="Times New Roman"/>
        </w:rPr>
        <w:br w:type="page"/>
      </w:r>
    </w:p>
    <w:p w14:paraId="0C922C44" w14:textId="11025CF1" w:rsidR="00203A57" w:rsidRDefault="00203A57" w:rsidP="00203A57">
      <w:pPr>
        <w:pBdr>
          <w:bottom w:val="single" w:sz="4" w:space="1" w:color="auto"/>
        </w:pBdr>
        <w:rPr>
          <w:rFonts w:ascii="Times New Roman" w:hAnsi="Times New Roman"/>
        </w:rPr>
      </w:pPr>
      <w:r>
        <w:rPr>
          <w:rFonts w:ascii="Times New Roman" w:hAnsi="Times New Roman"/>
        </w:rPr>
        <w:lastRenderedPageBreak/>
        <w:t xml:space="preserve">Appendix </w:t>
      </w:r>
      <w:r w:rsidR="00924021">
        <w:rPr>
          <w:rFonts w:ascii="Times New Roman" w:hAnsi="Times New Roman"/>
        </w:rPr>
        <w:t>O</w:t>
      </w:r>
    </w:p>
    <w:p w14:paraId="5EB8F083" w14:textId="77777777" w:rsidR="00203A57" w:rsidRDefault="00203A57" w:rsidP="00203A57">
      <w:pPr>
        <w:pBdr>
          <w:bottom w:val="single" w:sz="4" w:space="1" w:color="auto"/>
        </w:pBdr>
        <w:rPr>
          <w:rFonts w:ascii="Times New Roman" w:hAnsi="Times New Roman"/>
        </w:rPr>
      </w:pPr>
    </w:p>
    <w:p w14:paraId="39D2178A" w14:textId="77777777" w:rsidR="00203A57" w:rsidRPr="005B40DF" w:rsidRDefault="00203A57" w:rsidP="00203A57">
      <w:pPr>
        <w:pBdr>
          <w:bottom w:val="single" w:sz="4" w:space="1" w:color="auto"/>
        </w:pBdr>
        <w:rPr>
          <w:rFonts w:ascii="Times New Roman" w:hAnsi="Times New Roman"/>
          <w:bCs/>
          <w:iCs/>
        </w:rPr>
      </w:pPr>
      <w:r w:rsidRPr="005B40DF">
        <w:rPr>
          <w:rFonts w:ascii="Times New Roman" w:hAnsi="Times New Roman"/>
        </w:rPr>
        <w:t>DNP Essential Key</w:t>
      </w:r>
    </w:p>
    <w:p w14:paraId="4BDDD9FB" w14:textId="77777777" w:rsidR="00203A57" w:rsidRPr="008A6900" w:rsidRDefault="00203A57" w:rsidP="00203A57">
      <w:pPr>
        <w:pStyle w:val="ListParagraph"/>
        <w:numPr>
          <w:ilvl w:val="0"/>
          <w:numId w:val="29"/>
        </w:numPr>
        <w:autoSpaceDE w:val="0"/>
        <w:autoSpaceDN w:val="0"/>
        <w:adjustRightInd w:val="0"/>
        <w:spacing w:after="0" w:line="240" w:lineRule="auto"/>
        <w:rPr>
          <w:rFonts w:ascii="Times New Roman" w:hAnsi="Times New Roman"/>
          <w:bCs/>
          <w:iCs/>
          <w:sz w:val="24"/>
          <w:szCs w:val="24"/>
        </w:rPr>
      </w:pPr>
      <w:r w:rsidRPr="008A6900">
        <w:rPr>
          <w:rFonts w:ascii="Times New Roman" w:hAnsi="Times New Roman"/>
          <w:bCs/>
          <w:iCs/>
          <w:sz w:val="24"/>
          <w:szCs w:val="24"/>
        </w:rPr>
        <w:t>Essential I: Scientific Underpinnings for Practice</w:t>
      </w:r>
    </w:p>
    <w:p w14:paraId="19004BA7" w14:textId="77777777" w:rsidR="00203A57" w:rsidRPr="008A6900" w:rsidRDefault="00203A57" w:rsidP="00203A57">
      <w:pPr>
        <w:pStyle w:val="ListParagraph"/>
        <w:numPr>
          <w:ilvl w:val="0"/>
          <w:numId w:val="29"/>
        </w:numPr>
        <w:autoSpaceDE w:val="0"/>
        <w:autoSpaceDN w:val="0"/>
        <w:adjustRightInd w:val="0"/>
        <w:spacing w:after="0" w:line="240" w:lineRule="auto"/>
        <w:rPr>
          <w:rFonts w:ascii="Times New Roman" w:hAnsi="Times New Roman"/>
          <w:bCs/>
          <w:iCs/>
          <w:sz w:val="24"/>
          <w:szCs w:val="24"/>
        </w:rPr>
      </w:pPr>
      <w:r w:rsidRPr="008A6900">
        <w:rPr>
          <w:rFonts w:ascii="Times New Roman" w:hAnsi="Times New Roman"/>
          <w:bCs/>
          <w:iCs/>
          <w:sz w:val="24"/>
          <w:szCs w:val="24"/>
        </w:rPr>
        <w:t>Essential II: Organizational and Systems Leadership for Quality Improvement and          Systems Thinking</w:t>
      </w:r>
    </w:p>
    <w:p w14:paraId="3B62F480" w14:textId="77777777" w:rsidR="00203A57" w:rsidRPr="008A6900" w:rsidRDefault="00203A57" w:rsidP="00203A57">
      <w:pPr>
        <w:pStyle w:val="ListParagraph"/>
        <w:numPr>
          <w:ilvl w:val="0"/>
          <w:numId w:val="29"/>
        </w:numPr>
        <w:autoSpaceDE w:val="0"/>
        <w:autoSpaceDN w:val="0"/>
        <w:adjustRightInd w:val="0"/>
        <w:spacing w:after="0" w:line="240" w:lineRule="auto"/>
        <w:rPr>
          <w:rFonts w:ascii="Times New Roman" w:hAnsi="Times New Roman"/>
          <w:bCs/>
          <w:iCs/>
          <w:sz w:val="24"/>
          <w:szCs w:val="24"/>
        </w:rPr>
      </w:pPr>
      <w:r w:rsidRPr="008A6900">
        <w:rPr>
          <w:rFonts w:ascii="Times New Roman" w:hAnsi="Times New Roman"/>
          <w:bCs/>
          <w:iCs/>
          <w:sz w:val="24"/>
          <w:szCs w:val="24"/>
        </w:rPr>
        <w:t>Essential III: Clinical Scholarship and Analytical Methods for Evidence-Based Practice</w:t>
      </w:r>
    </w:p>
    <w:p w14:paraId="5E4A9A21" w14:textId="77777777" w:rsidR="00203A57" w:rsidRPr="008A6900" w:rsidRDefault="00203A57" w:rsidP="00203A57">
      <w:pPr>
        <w:pStyle w:val="ListParagraph"/>
        <w:numPr>
          <w:ilvl w:val="0"/>
          <w:numId w:val="29"/>
        </w:numPr>
        <w:autoSpaceDE w:val="0"/>
        <w:autoSpaceDN w:val="0"/>
        <w:adjustRightInd w:val="0"/>
        <w:spacing w:after="0" w:line="240" w:lineRule="auto"/>
        <w:rPr>
          <w:rFonts w:ascii="Times New Roman" w:hAnsi="Times New Roman"/>
          <w:bCs/>
          <w:iCs/>
          <w:sz w:val="24"/>
          <w:szCs w:val="24"/>
        </w:rPr>
      </w:pPr>
      <w:r w:rsidRPr="008A6900">
        <w:rPr>
          <w:rFonts w:ascii="Times New Roman" w:hAnsi="Times New Roman"/>
          <w:bCs/>
          <w:iCs/>
          <w:sz w:val="24"/>
          <w:szCs w:val="24"/>
        </w:rPr>
        <w:t>Essential IV: Information Systems/Technology and Patient Care Technology for the Improvement and Transformation of Health Care</w:t>
      </w:r>
    </w:p>
    <w:p w14:paraId="6F07D6B3" w14:textId="77777777" w:rsidR="00203A57" w:rsidRPr="008A6900" w:rsidRDefault="00203A57" w:rsidP="00203A57">
      <w:pPr>
        <w:pStyle w:val="ListParagraph"/>
        <w:numPr>
          <w:ilvl w:val="0"/>
          <w:numId w:val="29"/>
        </w:numPr>
        <w:autoSpaceDE w:val="0"/>
        <w:autoSpaceDN w:val="0"/>
        <w:adjustRightInd w:val="0"/>
        <w:spacing w:after="0" w:line="240" w:lineRule="auto"/>
        <w:rPr>
          <w:rFonts w:ascii="Times New Roman" w:hAnsi="Times New Roman"/>
          <w:bCs/>
          <w:iCs/>
          <w:sz w:val="24"/>
          <w:szCs w:val="24"/>
        </w:rPr>
      </w:pPr>
      <w:r w:rsidRPr="008A6900">
        <w:rPr>
          <w:rFonts w:ascii="Times New Roman" w:hAnsi="Times New Roman"/>
          <w:bCs/>
          <w:iCs/>
          <w:sz w:val="24"/>
          <w:szCs w:val="24"/>
        </w:rPr>
        <w:t>Essential V: Health Care Policy for Advocacy in Health Care</w:t>
      </w:r>
    </w:p>
    <w:p w14:paraId="1AC494C1" w14:textId="77777777" w:rsidR="00203A57" w:rsidRPr="008A6900" w:rsidRDefault="00203A57" w:rsidP="00203A57">
      <w:pPr>
        <w:pStyle w:val="ListParagraph"/>
        <w:numPr>
          <w:ilvl w:val="0"/>
          <w:numId w:val="29"/>
        </w:numPr>
        <w:autoSpaceDE w:val="0"/>
        <w:autoSpaceDN w:val="0"/>
        <w:adjustRightInd w:val="0"/>
        <w:spacing w:after="0" w:line="240" w:lineRule="auto"/>
        <w:rPr>
          <w:rFonts w:ascii="Times New Roman" w:hAnsi="Times New Roman"/>
          <w:bCs/>
          <w:iCs/>
          <w:sz w:val="24"/>
          <w:szCs w:val="24"/>
        </w:rPr>
      </w:pPr>
      <w:r w:rsidRPr="008A6900">
        <w:rPr>
          <w:rFonts w:ascii="Times New Roman" w:hAnsi="Times New Roman"/>
          <w:bCs/>
          <w:iCs/>
          <w:sz w:val="24"/>
          <w:szCs w:val="24"/>
        </w:rPr>
        <w:t>Essential VI: Interprofessional Collaboration for Improving Patient and Population Health Outcomes</w:t>
      </w:r>
    </w:p>
    <w:p w14:paraId="028B702E" w14:textId="77777777" w:rsidR="00203A57" w:rsidRPr="008A6900" w:rsidRDefault="00203A57" w:rsidP="00203A57">
      <w:pPr>
        <w:pStyle w:val="ListParagraph"/>
        <w:numPr>
          <w:ilvl w:val="0"/>
          <w:numId w:val="29"/>
        </w:numPr>
        <w:autoSpaceDE w:val="0"/>
        <w:autoSpaceDN w:val="0"/>
        <w:adjustRightInd w:val="0"/>
        <w:spacing w:after="0" w:line="240" w:lineRule="auto"/>
        <w:rPr>
          <w:rFonts w:ascii="Times New Roman" w:hAnsi="Times New Roman"/>
          <w:bCs/>
          <w:iCs/>
          <w:sz w:val="24"/>
          <w:szCs w:val="24"/>
        </w:rPr>
      </w:pPr>
      <w:r w:rsidRPr="008A6900">
        <w:rPr>
          <w:rFonts w:ascii="Times New Roman" w:hAnsi="Times New Roman"/>
          <w:bCs/>
          <w:iCs/>
          <w:sz w:val="24"/>
          <w:szCs w:val="24"/>
        </w:rPr>
        <w:t>Essential VII: Clinical Prevention and Population Health for Improving the Nation’s Health</w:t>
      </w:r>
    </w:p>
    <w:p w14:paraId="3A5B53CD" w14:textId="77777777" w:rsidR="00203A57" w:rsidRPr="00463F0F" w:rsidRDefault="00203A57" w:rsidP="00203A57">
      <w:pPr>
        <w:pStyle w:val="ListParagraph"/>
        <w:numPr>
          <w:ilvl w:val="0"/>
          <w:numId w:val="29"/>
        </w:numPr>
        <w:rPr>
          <w:rFonts w:ascii="Times New Roman" w:hAnsi="Times New Roman"/>
          <w:sz w:val="24"/>
          <w:szCs w:val="24"/>
        </w:rPr>
      </w:pPr>
      <w:r w:rsidRPr="008A6900">
        <w:rPr>
          <w:rFonts w:ascii="Times New Roman" w:hAnsi="Times New Roman"/>
          <w:bCs/>
          <w:iCs/>
          <w:sz w:val="24"/>
          <w:szCs w:val="24"/>
        </w:rPr>
        <w:t>Essential VIII: Advanced Nursing Practice</w:t>
      </w:r>
    </w:p>
    <w:p w14:paraId="5CAAB711" w14:textId="77777777" w:rsidR="00203A57" w:rsidRPr="00463F0F" w:rsidRDefault="00203A57" w:rsidP="00203A57">
      <w:pPr>
        <w:pBdr>
          <w:bottom w:val="single" w:sz="4" w:space="1" w:color="auto"/>
        </w:pBdr>
        <w:ind w:left="360"/>
        <w:rPr>
          <w:rFonts w:ascii="Times New Roman" w:hAnsi="Times New Roman"/>
        </w:rPr>
      </w:pPr>
      <w:r>
        <w:rPr>
          <w:rFonts w:ascii="Times New Roman" w:hAnsi="Times New Roman"/>
        </w:rPr>
        <w:t>(AACN, 2006)</w:t>
      </w:r>
    </w:p>
    <w:p w14:paraId="1C3DDE9F" w14:textId="77777777" w:rsidR="00203A57" w:rsidRPr="00F55733" w:rsidRDefault="00203A57" w:rsidP="00203A57">
      <w:pPr>
        <w:rPr>
          <w:rFonts w:ascii="Times New Roman" w:hAnsi="Times New Roman"/>
        </w:rPr>
      </w:pPr>
    </w:p>
    <w:p w14:paraId="2E80B485" w14:textId="77777777" w:rsidR="00725E69" w:rsidRPr="00811E82" w:rsidRDefault="00725E69" w:rsidP="00725E69">
      <w:pPr>
        <w:rPr>
          <w:rFonts w:ascii="Times New Roman" w:hAnsi="Times New Roman"/>
          <w:u w:val="single"/>
        </w:rPr>
      </w:pPr>
      <w:r w:rsidRPr="00811E82">
        <w:rPr>
          <w:rFonts w:ascii="Times New Roman" w:hAnsi="Times New Roman"/>
          <w:u w:val="single"/>
        </w:rPr>
        <w:t xml:space="preserve">IPEC Competency </w:t>
      </w:r>
    </w:p>
    <w:p w14:paraId="1A9A1C80" w14:textId="77777777" w:rsidR="00725E69" w:rsidRPr="00811E82" w:rsidRDefault="00725E69" w:rsidP="00725E69">
      <w:pPr>
        <w:rPr>
          <w:rFonts w:ascii="Times New Roman" w:hAnsi="Times New Roman"/>
        </w:rPr>
      </w:pPr>
      <w:r w:rsidRPr="00811E82">
        <w:rPr>
          <w:rFonts w:ascii="Times New Roman" w:hAnsi="Times New Roman"/>
        </w:rPr>
        <w:t>Domain 1: Values/Ethics for Interprofessional Practice</w:t>
      </w:r>
    </w:p>
    <w:p w14:paraId="25441E3D" w14:textId="77777777" w:rsidR="00725E69" w:rsidRPr="00811E82" w:rsidRDefault="00725E69" w:rsidP="00725E69">
      <w:pPr>
        <w:rPr>
          <w:rFonts w:ascii="Times New Roman" w:hAnsi="Times New Roman"/>
        </w:rPr>
      </w:pPr>
      <w:r w:rsidRPr="00811E82">
        <w:rPr>
          <w:rFonts w:ascii="Times New Roman" w:hAnsi="Times New Roman"/>
        </w:rPr>
        <w:t xml:space="preserve">Domain 2: Roles/Responsibilities </w:t>
      </w:r>
    </w:p>
    <w:p w14:paraId="4148C56E" w14:textId="77777777" w:rsidR="00725E69" w:rsidRPr="00811E82" w:rsidRDefault="00725E69" w:rsidP="00725E69">
      <w:pPr>
        <w:rPr>
          <w:rFonts w:ascii="Times New Roman" w:hAnsi="Times New Roman"/>
        </w:rPr>
      </w:pPr>
      <w:r w:rsidRPr="00811E82">
        <w:rPr>
          <w:rFonts w:ascii="Times New Roman" w:hAnsi="Times New Roman"/>
        </w:rPr>
        <w:t xml:space="preserve">Domain 3: Interprofessional Communication </w:t>
      </w:r>
    </w:p>
    <w:p w14:paraId="1FCADA70" w14:textId="77777777" w:rsidR="00725E69" w:rsidRDefault="00725E69" w:rsidP="00725E69">
      <w:pPr>
        <w:rPr>
          <w:rFonts w:ascii="Times New Roman" w:hAnsi="Times New Roman"/>
        </w:rPr>
      </w:pPr>
      <w:r w:rsidRPr="00811E82">
        <w:rPr>
          <w:rFonts w:ascii="Times New Roman" w:hAnsi="Times New Roman"/>
        </w:rPr>
        <w:t>Domain 4: Teams and Teamwork</w:t>
      </w:r>
    </w:p>
    <w:p w14:paraId="442ACD7C" w14:textId="77777777" w:rsidR="00725E69" w:rsidRDefault="00725E69" w:rsidP="00725E69">
      <w:pPr>
        <w:rPr>
          <w:rFonts w:ascii="Times New Roman" w:hAnsi="Times New Roman"/>
        </w:rPr>
      </w:pPr>
    </w:p>
    <w:p w14:paraId="3919DCDF" w14:textId="77777777" w:rsidR="00725E69" w:rsidRDefault="00725E69" w:rsidP="00725E69">
      <w:pPr>
        <w:jc w:val="center"/>
        <w:rPr>
          <w:rFonts w:ascii="Times New Roman" w:hAnsi="Times New Roman"/>
        </w:rPr>
      </w:pPr>
      <w:r>
        <w:rPr>
          <w:rFonts w:ascii="Times New Roman" w:hAnsi="Times New Roman"/>
        </w:rPr>
        <w:t>EAST CAROLINA UNIVERSITY</w:t>
      </w:r>
    </w:p>
    <w:p w14:paraId="303B3426" w14:textId="77777777" w:rsidR="00725E69" w:rsidRDefault="00725E69" w:rsidP="00725E69">
      <w:pPr>
        <w:jc w:val="center"/>
        <w:rPr>
          <w:rFonts w:ascii="Times New Roman" w:hAnsi="Times New Roman"/>
        </w:rPr>
      </w:pPr>
      <w:r>
        <w:rPr>
          <w:rFonts w:ascii="Times New Roman" w:hAnsi="Times New Roman"/>
        </w:rPr>
        <w:t>COLLEGE OF NURSING</w:t>
      </w:r>
    </w:p>
    <w:p w14:paraId="6A4C672D" w14:textId="77777777" w:rsidR="00725E69" w:rsidRDefault="00725E69" w:rsidP="00725E69">
      <w:pPr>
        <w:jc w:val="center"/>
        <w:rPr>
          <w:rFonts w:ascii="Times New Roman" w:hAnsi="Times New Roman"/>
        </w:rPr>
      </w:pPr>
      <w:r>
        <w:rPr>
          <w:rFonts w:ascii="Times New Roman" w:hAnsi="Times New Roman"/>
        </w:rPr>
        <w:t>Post Master’s DNP SCHOLARLY PRACTICUM PROJECT TIME LOG</w:t>
      </w:r>
    </w:p>
    <w:p w14:paraId="101F0D3B" w14:textId="77777777" w:rsidR="00725E69" w:rsidRDefault="00725E69" w:rsidP="00725E69">
      <w:pPr>
        <w:jc w:val="center"/>
        <w:rPr>
          <w:rFonts w:ascii="Times New Roman" w:hAnsi="Times New Roman"/>
        </w:rPr>
      </w:pPr>
      <w:r>
        <w:rPr>
          <w:rFonts w:ascii="Times New Roman" w:hAnsi="Times New Roman"/>
        </w:rPr>
        <w:t>STUDENT:__ Amie Gray, FNP___  CLASS:__ Scholarly practicum I Summer 2016____</w:t>
      </w:r>
    </w:p>
    <w:tbl>
      <w:tblPr>
        <w:tblStyle w:val="TableGrid"/>
        <w:tblW w:w="10075" w:type="dxa"/>
        <w:tblLayout w:type="fixed"/>
        <w:tblLook w:val="04A0" w:firstRow="1" w:lastRow="0" w:firstColumn="1" w:lastColumn="0" w:noHBand="0" w:noVBand="1"/>
      </w:tblPr>
      <w:tblGrid>
        <w:gridCol w:w="1278"/>
        <w:gridCol w:w="1057"/>
        <w:gridCol w:w="3780"/>
        <w:gridCol w:w="1800"/>
        <w:gridCol w:w="2160"/>
      </w:tblGrid>
      <w:tr w:rsidR="00725E69" w14:paraId="458ACE56" w14:textId="77777777" w:rsidTr="00E67805">
        <w:tc>
          <w:tcPr>
            <w:tcW w:w="1278" w:type="dxa"/>
          </w:tcPr>
          <w:p w14:paraId="124B48C8" w14:textId="77777777" w:rsidR="00725E69" w:rsidRDefault="00725E69" w:rsidP="00E67805">
            <w:pPr>
              <w:rPr>
                <w:rFonts w:ascii="Times New Roman" w:hAnsi="Times New Roman"/>
              </w:rPr>
            </w:pPr>
            <w:r>
              <w:rPr>
                <w:rFonts w:ascii="Times New Roman" w:hAnsi="Times New Roman"/>
              </w:rPr>
              <w:t>DATE</w:t>
            </w:r>
          </w:p>
        </w:tc>
        <w:tc>
          <w:tcPr>
            <w:tcW w:w="1057" w:type="dxa"/>
          </w:tcPr>
          <w:p w14:paraId="6D33EAE8" w14:textId="77777777" w:rsidR="00725E69" w:rsidRDefault="00725E69" w:rsidP="00E67805">
            <w:pPr>
              <w:rPr>
                <w:rFonts w:ascii="Times New Roman" w:hAnsi="Times New Roman"/>
              </w:rPr>
            </w:pPr>
            <w:r>
              <w:rPr>
                <w:rFonts w:ascii="Times New Roman" w:hAnsi="Times New Roman"/>
              </w:rPr>
              <w:t xml:space="preserve"># OF </w:t>
            </w:r>
          </w:p>
          <w:p w14:paraId="7BC7C6B4" w14:textId="77777777" w:rsidR="00725E69" w:rsidRDefault="00725E69" w:rsidP="00E67805">
            <w:pPr>
              <w:rPr>
                <w:rFonts w:ascii="Times New Roman" w:hAnsi="Times New Roman"/>
              </w:rPr>
            </w:pPr>
            <w:r>
              <w:rPr>
                <w:rFonts w:ascii="Times New Roman" w:hAnsi="Times New Roman"/>
              </w:rPr>
              <w:t>HOURS</w:t>
            </w:r>
          </w:p>
        </w:tc>
        <w:tc>
          <w:tcPr>
            <w:tcW w:w="3780" w:type="dxa"/>
          </w:tcPr>
          <w:p w14:paraId="3A1EF47B" w14:textId="77777777" w:rsidR="00725E69" w:rsidRDefault="00725E69" w:rsidP="00E67805">
            <w:pPr>
              <w:rPr>
                <w:rFonts w:ascii="Times New Roman" w:hAnsi="Times New Roman"/>
              </w:rPr>
            </w:pPr>
            <w:r>
              <w:rPr>
                <w:rFonts w:ascii="Times New Roman" w:hAnsi="Times New Roman"/>
              </w:rPr>
              <w:t>ACTIVITY</w:t>
            </w:r>
          </w:p>
        </w:tc>
        <w:tc>
          <w:tcPr>
            <w:tcW w:w="1800" w:type="dxa"/>
          </w:tcPr>
          <w:p w14:paraId="5095EDB9" w14:textId="77777777" w:rsidR="00725E69" w:rsidRDefault="00725E69" w:rsidP="00E67805">
            <w:pPr>
              <w:rPr>
                <w:rFonts w:ascii="Times New Roman" w:hAnsi="Times New Roman"/>
              </w:rPr>
            </w:pPr>
            <w:r>
              <w:rPr>
                <w:rFonts w:ascii="Times New Roman" w:hAnsi="Times New Roman"/>
              </w:rPr>
              <w:t xml:space="preserve">IPEC </w:t>
            </w:r>
            <w:r w:rsidRPr="005B40DF">
              <w:rPr>
                <w:rFonts w:ascii="Times New Roman" w:hAnsi="Times New Roman"/>
                <w:color w:val="000000"/>
              </w:rPr>
              <w:t>Core Competencies</w:t>
            </w:r>
            <w:r>
              <w:rPr>
                <w:rFonts w:ascii="Times New Roman" w:hAnsi="Times New Roman"/>
              </w:rPr>
              <w:t xml:space="preserve"> DNP</w:t>
            </w:r>
          </w:p>
        </w:tc>
        <w:tc>
          <w:tcPr>
            <w:tcW w:w="2160" w:type="dxa"/>
          </w:tcPr>
          <w:p w14:paraId="22CDA049" w14:textId="77777777" w:rsidR="00725E69" w:rsidRDefault="00725E69" w:rsidP="00E67805">
            <w:pPr>
              <w:rPr>
                <w:rFonts w:ascii="Times New Roman" w:hAnsi="Times New Roman"/>
              </w:rPr>
            </w:pPr>
            <w:r>
              <w:rPr>
                <w:rFonts w:ascii="Times New Roman" w:hAnsi="Times New Roman"/>
              </w:rPr>
              <w:t xml:space="preserve">AACN ESSENTIALS </w:t>
            </w:r>
          </w:p>
        </w:tc>
      </w:tr>
      <w:tr w:rsidR="00725E69" w14:paraId="199641AB" w14:textId="77777777" w:rsidTr="00E67805">
        <w:tc>
          <w:tcPr>
            <w:tcW w:w="1278" w:type="dxa"/>
          </w:tcPr>
          <w:p w14:paraId="791A8D75" w14:textId="77777777" w:rsidR="00725E69" w:rsidRDefault="00725E69" w:rsidP="00E67805">
            <w:pPr>
              <w:rPr>
                <w:rFonts w:ascii="Times New Roman" w:hAnsi="Times New Roman"/>
              </w:rPr>
            </w:pPr>
            <w:r>
              <w:rPr>
                <w:rFonts w:ascii="Times New Roman" w:hAnsi="Times New Roman"/>
              </w:rPr>
              <w:t>5/18/16</w:t>
            </w:r>
          </w:p>
        </w:tc>
        <w:tc>
          <w:tcPr>
            <w:tcW w:w="1057" w:type="dxa"/>
          </w:tcPr>
          <w:p w14:paraId="0AB1C801" w14:textId="77777777" w:rsidR="00725E69" w:rsidRDefault="00725E69" w:rsidP="00E67805">
            <w:pPr>
              <w:rPr>
                <w:rFonts w:ascii="Times New Roman" w:hAnsi="Times New Roman"/>
              </w:rPr>
            </w:pPr>
            <w:r>
              <w:rPr>
                <w:rFonts w:ascii="Times New Roman" w:hAnsi="Times New Roman"/>
              </w:rPr>
              <w:t>1.25</w:t>
            </w:r>
          </w:p>
        </w:tc>
        <w:tc>
          <w:tcPr>
            <w:tcW w:w="3780" w:type="dxa"/>
          </w:tcPr>
          <w:p w14:paraId="615283A3" w14:textId="77777777" w:rsidR="00725E69" w:rsidRDefault="00725E69" w:rsidP="00E67805">
            <w:pPr>
              <w:rPr>
                <w:rFonts w:ascii="Times New Roman" w:hAnsi="Times New Roman"/>
              </w:rPr>
            </w:pPr>
            <w:r>
              <w:rPr>
                <w:rFonts w:ascii="Times New Roman" w:hAnsi="Times New Roman"/>
              </w:rPr>
              <w:t xml:space="preserve">SABA session overview of the Scholarly I </w:t>
            </w:r>
          </w:p>
        </w:tc>
        <w:tc>
          <w:tcPr>
            <w:tcW w:w="1800" w:type="dxa"/>
          </w:tcPr>
          <w:p w14:paraId="3590E3AD" w14:textId="77777777" w:rsidR="00725E69" w:rsidRDefault="00725E69" w:rsidP="00E67805">
            <w:pPr>
              <w:rPr>
                <w:rFonts w:ascii="Times New Roman" w:hAnsi="Times New Roman"/>
              </w:rPr>
            </w:pPr>
            <w:r>
              <w:rPr>
                <w:rFonts w:ascii="Times New Roman" w:hAnsi="Times New Roman"/>
              </w:rPr>
              <w:t>2</w:t>
            </w:r>
          </w:p>
        </w:tc>
        <w:tc>
          <w:tcPr>
            <w:tcW w:w="2160" w:type="dxa"/>
          </w:tcPr>
          <w:p w14:paraId="127B2710" w14:textId="77777777" w:rsidR="00725E69" w:rsidRDefault="00725E69" w:rsidP="00E67805">
            <w:pPr>
              <w:rPr>
                <w:rFonts w:ascii="Times New Roman" w:hAnsi="Times New Roman"/>
              </w:rPr>
            </w:pPr>
            <w:r>
              <w:rPr>
                <w:rFonts w:ascii="Times New Roman" w:hAnsi="Times New Roman"/>
              </w:rPr>
              <w:t>AACN # 2</w:t>
            </w:r>
          </w:p>
        </w:tc>
      </w:tr>
      <w:tr w:rsidR="00725E69" w14:paraId="0E31F92C" w14:textId="77777777" w:rsidTr="00E67805">
        <w:tc>
          <w:tcPr>
            <w:tcW w:w="1278" w:type="dxa"/>
          </w:tcPr>
          <w:p w14:paraId="34620115" w14:textId="77777777" w:rsidR="00725E69" w:rsidRDefault="00725E69" w:rsidP="00E67805">
            <w:pPr>
              <w:rPr>
                <w:rFonts w:ascii="Times New Roman" w:hAnsi="Times New Roman"/>
              </w:rPr>
            </w:pPr>
            <w:r>
              <w:rPr>
                <w:rFonts w:ascii="Times New Roman" w:hAnsi="Times New Roman"/>
              </w:rPr>
              <w:t>5/18/16</w:t>
            </w:r>
          </w:p>
        </w:tc>
        <w:tc>
          <w:tcPr>
            <w:tcW w:w="1057" w:type="dxa"/>
          </w:tcPr>
          <w:p w14:paraId="2ED052CE" w14:textId="77777777" w:rsidR="00725E69" w:rsidRDefault="00725E69" w:rsidP="00E67805">
            <w:pPr>
              <w:rPr>
                <w:rFonts w:ascii="Times New Roman" w:hAnsi="Times New Roman"/>
              </w:rPr>
            </w:pPr>
            <w:r>
              <w:rPr>
                <w:rFonts w:ascii="Times New Roman" w:hAnsi="Times New Roman"/>
              </w:rPr>
              <w:t>0.15</w:t>
            </w:r>
          </w:p>
        </w:tc>
        <w:tc>
          <w:tcPr>
            <w:tcW w:w="3780" w:type="dxa"/>
          </w:tcPr>
          <w:p w14:paraId="090569F4" w14:textId="77777777" w:rsidR="00725E69" w:rsidRDefault="00725E69" w:rsidP="00E67805">
            <w:pPr>
              <w:rPr>
                <w:rFonts w:ascii="Times New Roman" w:hAnsi="Times New Roman"/>
              </w:rPr>
            </w:pPr>
            <w:r>
              <w:rPr>
                <w:rFonts w:ascii="Times New Roman" w:hAnsi="Times New Roman"/>
              </w:rPr>
              <w:t>Email to Mary Vinson DNP (families moving forward) to discuss meeting in hope for potential DNP project discussions</w:t>
            </w:r>
          </w:p>
          <w:p w14:paraId="2FBE6333" w14:textId="77777777" w:rsidR="00725E69" w:rsidRDefault="00725E69" w:rsidP="00E67805">
            <w:pPr>
              <w:rPr>
                <w:rFonts w:ascii="Times New Roman" w:hAnsi="Times New Roman"/>
              </w:rPr>
            </w:pPr>
            <w:r>
              <w:rPr>
                <w:rFonts w:ascii="Times New Roman" w:hAnsi="Times New Roman"/>
              </w:rPr>
              <w:t>Collaborate with possible  team as a leader and establishing the interprofessional team for my DNP scholarly project</w:t>
            </w:r>
          </w:p>
        </w:tc>
        <w:tc>
          <w:tcPr>
            <w:tcW w:w="1800" w:type="dxa"/>
          </w:tcPr>
          <w:p w14:paraId="35F05FCA" w14:textId="77777777" w:rsidR="00725E69" w:rsidRDefault="00725E69" w:rsidP="00E67805">
            <w:pPr>
              <w:rPr>
                <w:rFonts w:ascii="Times New Roman" w:hAnsi="Times New Roman"/>
              </w:rPr>
            </w:pPr>
            <w:r>
              <w:rPr>
                <w:rFonts w:ascii="Times New Roman" w:hAnsi="Times New Roman"/>
              </w:rPr>
              <w:t>3, 2</w:t>
            </w:r>
          </w:p>
        </w:tc>
        <w:tc>
          <w:tcPr>
            <w:tcW w:w="2160" w:type="dxa"/>
          </w:tcPr>
          <w:p w14:paraId="61978E10" w14:textId="77777777" w:rsidR="00725E69" w:rsidRDefault="00725E69" w:rsidP="00E67805">
            <w:pPr>
              <w:rPr>
                <w:rFonts w:ascii="Times New Roman" w:hAnsi="Times New Roman"/>
              </w:rPr>
            </w:pPr>
            <w:r>
              <w:rPr>
                <w:rFonts w:ascii="Times New Roman" w:hAnsi="Times New Roman"/>
              </w:rPr>
              <w:t>AACN # 1, 6</w:t>
            </w:r>
          </w:p>
        </w:tc>
      </w:tr>
      <w:tr w:rsidR="00725E69" w14:paraId="04775EC5" w14:textId="77777777" w:rsidTr="00E67805">
        <w:tc>
          <w:tcPr>
            <w:tcW w:w="1278" w:type="dxa"/>
          </w:tcPr>
          <w:p w14:paraId="2E30BC0A" w14:textId="77777777" w:rsidR="00725E69" w:rsidRDefault="00725E69" w:rsidP="00E67805">
            <w:pPr>
              <w:rPr>
                <w:rFonts w:ascii="Times New Roman" w:hAnsi="Times New Roman"/>
              </w:rPr>
            </w:pPr>
            <w:r>
              <w:rPr>
                <w:rFonts w:ascii="Times New Roman" w:hAnsi="Times New Roman"/>
              </w:rPr>
              <w:t>5/19/16</w:t>
            </w:r>
          </w:p>
        </w:tc>
        <w:tc>
          <w:tcPr>
            <w:tcW w:w="1057" w:type="dxa"/>
          </w:tcPr>
          <w:p w14:paraId="1EAAA82C" w14:textId="77777777" w:rsidR="00725E69" w:rsidRDefault="00725E69" w:rsidP="00E67805">
            <w:pPr>
              <w:rPr>
                <w:rFonts w:ascii="Times New Roman" w:hAnsi="Times New Roman"/>
              </w:rPr>
            </w:pPr>
            <w:r>
              <w:rPr>
                <w:rFonts w:ascii="Times New Roman" w:hAnsi="Times New Roman"/>
              </w:rPr>
              <w:t>0.15</w:t>
            </w:r>
          </w:p>
        </w:tc>
        <w:tc>
          <w:tcPr>
            <w:tcW w:w="3780" w:type="dxa"/>
          </w:tcPr>
          <w:p w14:paraId="14025FFA" w14:textId="77777777" w:rsidR="00725E69" w:rsidRDefault="00725E69" w:rsidP="00E67805">
            <w:pPr>
              <w:rPr>
                <w:rFonts w:ascii="Times New Roman" w:hAnsi="Times New Roman"/>
              </w:rPr>
            </w:pPr>
            <w:r>
              <w:rPr>
                <w:rFonts w:ascii="Times New Roman" w:hAnsi="Times New Roman"/>
              </w:rPr>
              <w:t>Email with Mary Vinson about DNP  community member on my DNP project committee</w:t>
            </w:r>
          </w:p>
        </w:tc>
        <w:tc>
          <w:tcPr>
            <w:tcW w:w="1800" w:type="dxa"/>
          </w:tcPr>
          <w:p w14:paraId="3A28B1F1" w14:textId="77777777" w:rsidR="00725E69" w:rsidRDefault="00725E69" w:rsidP="00E67805">
            <w:pPr>
              <w:rPr>
                <w:rFonts w:ascii="Times New Roman" w:hAnsi="Times New Roman"/>
              </w:rPr>
            </w:pPr>
            <w:r>
              <w:rPr>
                <w:rFonts w:ascii="Times New Roman" w:hAnsi="Times New Roman"/>
              </w:rPr>
              <w:t>3</w:t>
            </w:r>
          </w:p>
        </w:tc>
        <w:tc>
          <w:tcPr>
            <w:tcW w:w="2160" w:type="dxa"/>
          </w:tcPr>
          <w:p w14:paraId="463F4643" w14:textId="77777777" w:rsidR="00725E69" w:rsidRDefault="00725E69" w:rsidP="00E67805">
            <w:pPr>
              <w:rPr>
                <w:rFonts w:ascii="Times New Roman" w:hAnsi="Times New Roman"/>
              </w:rPr>
            </w:pPr>
            <w:r>
              <w:rPr>
                <w:rFonts w:ascii="Times New Roman" w:hAnsi="Times New Roman"/>
              </w:rPr>
              <w:t>AACN # 3 &amp; 4</w:t>
            </w:r>
          </w:p>
        </w:tc>
      </w:tr>
      <w:tr w:rsidR="00725E69" w14:paraId="48006FA1" w14:textId="77777777" w:rsidTr="00E67805">
        <w:tc>
          <w:tcPr>
            <w:tcW w:w="1278" w:type="dxa"/>
          </w:tcPr>
          <w:p w14:paraId="727B6AA7" w14:textId="77777777" w:rsidR="00725E69" w:rsidRDefault="00725E69" w:rsidP="00E67805">
            <w:pPr>
              <w:rPr>
                <w:rFonts w:ascii="Times New Roman" w:hAnsi="Times New Roman"/>
              </w:rPr>
            </w:pPr>
            <w:r>
              <w:rPr>
                <w:rFonts w:ascii="Times New Roman" w:hAnsi="Times New Roman"/>
              </w:rPr>
              <w:t>5/20/16</w:t>
            </w:r>
          </w:p>
        </w:tc>
        <w:tc>
          <w:tcPr>
            <w:tcW w:w="1057" w:type="dxa"/>
          </w:tcPr>
          <w:p w14:paraId="03B786A0" w14:textId="77777777" w:rsidR="00725E69" w:rsidRDefault="00725E69" w:rsidP="00E67805">
            <w:pPr>
              <w:rPr>
                <w:rFonts w:ascii="Times New Roman" w:hAnsi="Times New Roman"/>
              </w:rPr>
            </w:pPr>
            <w:r>
              <w:rPr>
                <w:rFonts w:ascii="Times New Roman" w:hAnsi="Times New Roman"/>
              </w:rPr>
              <w:t>3</w:t>
            </w:r>
          </w:p>
        </w:tc>
        <w:tc>
          <w:tcPr>
            <w:tcW w:w="3780" w:type="dxa"/>
          </w:tcPr>
          <w:p w14:paraId="32B468A4" w14:textId="77777777" w:rsidR="00725E69" w:rsidRDefault="00725E69" w:rsidP="00E67805">
            <w:pPr>
              <w:rPr>
                <w:rFonts w:ascii="Times New Roman" w:hAnsi="Times New Roman"/>
              </w:rPr>
            </w:pPr>
            <w:r>
              <w:rPr>
                <w:rFonts w:ascii="Times New Roman" w:hAnsi="Times New Roman"/>
              </w:rPr>
              <w:t xml:space="preserve">Communication with Mary Vinson, </w:t>
            </w:r>
            <w:r>
              <w:rPr>
                <w:rFonts w:ascii="Times New Roman" w:hAnsi="Times New Roman"/>
              </w:rPr>
              <w:lastRenderedPageBreak/>
              <w:t xml:space="preserve">DNP agreeing to be my DNP community member on DNP project, confirm 6/2 meeting. Engaging in evidence based leadership for aggregates with disparities (single mothers) in population health. </w:t>
            </w:r>
          </w:p>
          <w:p w14:paraId="4E1F1E1D" w14:textId="77777777" w:rsidR="00725E69" w:rsidRDefault="00725E69" w:rsidP="00E67805">
            <w:pPr>
              <w:rPr>
                <w:rFonts w:ascii="Times New Roman" w:hAnsi="Times New Roman"/>
              </w:rPr>
            </w:pPr>
            <w:r w:rsidRPr="004162B1">
              <w:rPr>
                <w:rFonts w:ascii="Times New Roman" w:hAnsi="Times New Roman"/>
              </w:rPr>
              <w:t>CITI Training</w:t>
            </w:r>
          </w:p>
        </w:tc>
        <w:tc>
          <w:tcPr>
            <w:tcW w:w="1800" w:type="dxa"/>
          </w:tcPr>
          <w:p w14:paraId="1AD323C4" w14:textId="77777777" w:rsidR="00725E69" w:rsidRDefault="00725E69" w:rsidP="00E67805">
            <w:pPr>
              <w:rPr>
                <w:rFonts w:ascii="Times New Roman" w:hAnsi="Times New Roman"/>
              </w:rPr>
            </w:pPr>
            <w:r>
              <w:rPr>
                <w:rFonts w:ascii="Times New Roman" w:hAnsi="Times New Roman"/>
              </w:rPr>
              <w:lastRenderedPageBreak/>
              <w:t>3, 2</w:t>
            </w:r>
          </w:p>
        </w:tc>
        <w:tc>
          <w:tcPr>
            <w:tcW w:w="2160" w:type="dxa"/>
          </w:tcPr>
          <w:p w14:paraId="310FD8E4" w14:textId="77777777" w:rsidR="00725E69" w:rsidRDefault="00725E69" w:rsidP="00E67805">
            <w:pPr>
              <w:rPr>
                <w:rFonts w:ascii="Times New Roman" w:hAnsi="Times New Roman"/>
              </w:rPr>
            </w:pPr>
            <w:r>
              <w:rPr>
                <w:rFonts w:ascii="Times New Roman" w:hAnsi="Times New Roman"/>
              </w:rPr>
              <w:t>AACN # 7, 1&amp; 2</w:t>
            </w:r>
          </w:p>
        </w:tc>
      </w:tr>
      <w:tr w:rsidR="00725E69" w14:paraId="79E68A11" w14:textId="77777777" w:rsidTr="00E67805">
        <w:tc>
          <w:tcPr>
            <w:tcW w:w="1278" w:type="dxa"/>
          </w:tcPr>
          <w:p w14:paraId="53C7544B" w14:textId="77777777" w:rsidR="00725E69" w:rsidRDefault="00725E69" w:rsidP="00E67805">
            <w:pPr>
              <w:rPr>
                <w:rFonts w:ascii="Times New Roman" w:hAnsi="Times New Roman"/>
              </w:rPr>
            </w:pPr>
            <w:r>
              <w:rPr>
                <w:rFonts w:ascii="Times New Roman" w:hAnsi="Times New Roman"/>
              </w:rPr>
              <w:t>5/21/16</w:t>
            </w:r>
          </w:p>
        </w:tc>
        <w:tc>
          <w:tcPr>
            <w:tcW w:w="1057" w:type="dxa"/>
          </w:tcPr>
          <w:p w14:paraId="20F9B52A" w14:textId="77777777" w:rsidR="00725E69" w:rsidRDefault="00725E69" w:rsidP="00E67805">
            <w:pPr>
              <w:rPr>
                <w:rFonts w:ascii="Times New Roman" w:hAnsi="Times New Roman"/>
              </w:rPr>
            </w:pPr>
            <w:r>
              <w:rPr>
                <w:rFonts w:ascii="Times New Roman" w:hAnsi="Times New Roman"/>
              </w:rPr>
              <w:t>1</w:t>
            </w:r>
          </w:p>
        </w:tc>
        <w:tc>
          <w:tcPr>
            <w:tcW w:w="3780" w:type="dxa"/>
          </w:tcPr>
          <w:p w14:paraId="26A7BFA9" w14:textId="77777777" w:rsidR="00725E69" w:rsidRDefault="00725E69" w:rsidP="00E67805">
            <w:pPr>
              <w:rPr>
                <w:rFonts w:ascii="Times New Roman" w:hAnsi="Times New Roman"/>
              </w:rPr>
            </w:pPr>
            <w:r>
              <w:rPr>
                <w:rFonts w:ascii="Times New Roman" w:hAnsi="Times New Roman"/>
              </w:rPr>
              <w:t xml:space="preserve">Work on Reflection journal 1 </w:t>
            </w:r>
          </w:p>
        </w:tc>
        <w:tc>
          <w:tcPr>
            <w:tcW w:w="1800" w:type="dxa"/>
          </w:tcPr>
          <w:p w14:paraId="0C70811A" w14:textId="77777777" w:rsidR="00725E69" w:rsidRDefault="00725E69" w:rsidP="00E67805">
            <w:pPr>
              <w:rPr>
                <w:rFonts w:ascii="Times New Roman" w:hAnsi="Times New Roman"/>
              </w:rPr>
            </w:pPr>
            <w:r>
              <w:rPr>
                <w:rFonts w:ascii="Times New Roman" w:hAnsi="Times New Roman"/>
              </w:rPr>
              <w:t>2</w:t>
            </w:r>
          </w:p>
        </w:tc>
        <w:tc>
          <w:tcPr>
            <w:tcW w:w="2160" w:type="dxa"/>
          </w:tcPr>
          <w:p w14:paraId="53157997" w14:textId="77777777" w:rsidR="00725E69" w:rsidRDefault="00725E69" w:rsidP="00E67805">
            <w:pPr>
              <w:rPr>
                <w:rFonts w:ascii="Times New Roman" w:hAnsi="Times New Roman"/>
              </w:rPr>
            </w:pPr>
            <w:r>
              <w:rPr>
                <w:rFonts w:ascii="Times New Roman" w:hAnsi="Times New Roman"/>
              </w:rPr>
              <w:t>AACN # 7, 5</w:t>
            </w:r>
          </w:p>
        </w:tc>
      </w:tr>
      <w:tr w:rsidR="00725E69" w14:paraId="775875BB" w14:textId="77777777" w:rsidTr="00E67805">
        <w:tc>
          <w:tcPr>
            <w:tcW w:w="1278" w:type="dxa"/>
          </w:tcPr>
          <w:p w14:paraId="1C4BA3D1" w14:textId="77777777" w:rsidR="00725E69" w:rsidRDefault="00725E69" w:rsidP="00E67805">
            <w:pPr>
              <w:rPr>
                <w:rFonts w:ascii="Times New Roman" w:hAnsi="Times New Roman"/>
              </w:rPr>
            </w:pPr>
            <w:r>
              <w:rPr>
                <w:rFonts w:ascii="Times New Roman" w:hAnsi="Times New Roman"/>
              </w:rPr>
              <w:t>5/22/16</w:t>
            </w:r>
          </w:p>
        </w:tc>
        <w:tc>
          <w:tcPr>
            <w:tcW w:w="1057" w:type="dxa"/>
          </w:tcPr>
          <w:p w14:paraId="1CD8434C" w14:textId="77777777" w:rsidR="00725E69" w:rsidRDefault="00725E69" w:rsidP="00E67805">
            <w:pPr>
              <w:rPr>
                <w:rFonts w:ascii="Times New Roman" w:hAnsi="Times New Roman"/>
              </w:rPr>
            </w:pPr>
            <w:r>
              <w:rPr>
                <w:rFonts w:ascii="Times New Roman" w:hAnsi="Times New Roman"/>
              </w:rPr>
              <w:t xml:space="preserve">2 </w:t>
            </w:r>
          </w:p>
        </w:tc>
        <w:tc>
          <w:tcPr>
            <w:tcW w:w="3780" w:type="dxa"/>
          </w:tcPr>
          <w:p w14:paraId="2F9A8131" w14:textId="77777777" w:rsidR="00725E69" w:rsidRPr="004162B1" w:rsidRDefault="00725E69" w:rsidP="00E67805">
            <w:pPr>
              <w:tabs>
                <w:tab w:val="center" w:pos="2052"/>
              </w:tabs>
              <w:rPr>
                <w:rFonts w:ascii="Times New Roman" w:hAnsi="Times New Roman"/>
              </w:rPr>
            </w:pPr>
            <w:r w:rsidRPr="004162B1">
              <w:rPr>
                <w:rFonts w:ascii="Times New Roman" w:hAnsi="Times New Roman"/>
              </w:rPr>
              <w:t>CITI Training</w:t>
            </w:r>
            <w:r>
              <w:rPr>
                <w:rFonts w:ascii="Times New Roman" w:hAnsi="Times New Roman"/>
              </w:rPr>
              <w:tab/>
              <w:t>- completed</w:t>
            </w:r>
          </w:p>
        </w:tc>
        <w:tc>
          <w:tcPr>
            <w:tcW w:w="1800" w:type="dxa"/>
          </w:tcPr>
          <w:p w14:paraId="555B12AF" w14:textId="77777777" w:rsidR="00725E69" w:rsidRDefault="00725E69" w:rsidP="00E67805">
            <w:pPr>
              <w:rPr>
                <w:rFonts w:ascii="Times New Roman" w:hAnsi="Times New Roman"/>
              </w:rPr>
            </w:pPr>
            <w:r>
              <w:rPr>
                <w:rFonts w:ascii="Times New Roman" w:hAnsi="Times New Roman"/>
              </w:rPr>
              <w:t>2</w:t>
            </w:r>
          </w:p>
        </w:tc>
        <w:tc>
          <w:tcPr>
            <w:tcW w:w="2160" w:type="dxa"/>
          </w:tcPr>
          <w:p w14:paraId="21E8B445" w14:textId="77777777" w:rsidR="00725E69" w:rsidRDefault="00725E69" w:rsidP="00E67805">
            <w:pPr>
              <w:rPr>
                <w:rFonts w:ascii="Times New Roman" w:hAnsi="Times New Roman"/>
              </w:rPr>
            </w:pPr>
            <w:r>
              <w:rPr>
                <w:rFonts w:ascii="Times New Roman" w:hAnsi="Times New Roman"/>
              </w:rPr>
              <w:t>AACN # 1 &amp; 2</w:t>
            </w:r>
          </w:p>
        </w:tc>
      </w:tr>
      <w:tr w:rsidR="00725E69" w14:paraId="76403EBD" w14:textId="77777777" w:rsidTr="00E67805">
        <w:tc>
          <w:tcPr>
            <w:tcW w:w="1278" w:type="dxa"/>
          </w:tcPr>
          <w:p w14:paraId="17A98FC1" w14:textId="77777777" w:rsidR="00725E69" w:rsidRDefault="00725E69" w:rsidP="00E67805">
            <w:pPr>
              <w:rPr>
                <w:rFonts w:ascii="Times New Roman" w:hAnsi="Times New Roman"/>
              </w:rPr>
            </w:pPr>
            <w:r>
              <w:rPr>
                <w:rFonts w:ascii="Times New Roman" w:hAnsi="Times New Roman"/>
              </w:rPr>
              <w:t>5/26/16</w:t>
            </w:r>
          </w:p>
        </w:tc>
        <w:tc>
          <w:tcPr>
            <w:tcW w:w="1057" w:type="dxa"/>
          </w:tcPr>
          <w:p w14:paraId="5EFCACAA" w14:textId="77777777" w:rsidR="00725E69" w:rsidRDefault="00725E69" w:rsidP="00E67805">
            <w:pPr>
              <w:rPr>
                <w:rFonts w:ascii="Times New Roman" w:hAnsi="Times New Roman"/>
              </w:rPr>
            </w:pPr>
            <w:r>
              <w:rPr>
                <w:rFonts w:ascii="Times New Roman" w:hAnsi="Times New Roman"/>
              </w:rPr>
              <w:t>1.15</w:t>
            </w:r>
          </w:p>
        </w:tc>
        <w:tc>
          <w:tcPr>
            <w:tcW w:w="3780" w:type="dxa"/>
          </w:tcPr>
          <w:p w14:paraId="1E78CF86" w14:textId="77777777" w:rsidR="00725E69" w:rsidRDefault="00725E69" w:rsidP="00E67805">
            <w:pPr>
              <w:rPr>
                <w:rFonts w:ascii="Times New Roman" w:hAnsi="Times New Roman"/>
              </w:rPr>
            </w:pPr>
            <w:r>
              <w:rPr>
                <w:rFonts w:ascii="Times New Roman" w:hAnsi="Times New Roman"/>
              </w:rPr>
              <w:t>Email with Mary Vinson and Catherine Pleilm with FMF</w:t>
            </w:r>
          </w:p>
          <w:p w14:paraId="1BBE1263" w14:textId="77777777" w:rsidR="00725E69" w:rsidRDefault="00725E69" w:rsidP="00E67805">
            <w:pPr>
              <w:rPr>
                <w:rFonts w:ascii="Times New Roman" w:hAnsi="Times New Roman"/>
              </w:rPr>
            </w:pPr>
            <w:r>
              <w:rPr>
                <w:rFonts w:ascii="Times New Roman" w:hAnsi="Times New Roman"/>
              </w:rPr>
              <w:t>Work on DNP project proposal</w:t>
            </w:r>
          </w:p>
          <w:p w14:paraId="65D4171C" w14:textId="77777777" w:rsidR="00725E69" w:rsidRDefault="00725E69" w:rsidP="00E67805">
            <w:pPr>
              <w:rPr>
                <w:rFonts w:ascii="Times New Roman" w:hAnsi="Times New Roman"/>
              </w:rPr>
            </w:pPr>
            <w:r>
              <w:rPr>
                <w:rFonts w:ascii="Times New Roman" w:hAnsi="Times New Roman"/>
              </w:rPr>
              <w:t>Identify and address social justice and equity in health care</w:t>
            </w:r>
          </w:p>
        </w:tc>
        <w:tc>
          <w:tcPr>
            <w:tcW w:w="1800" w:type="dxa"/>
          </w:tcPr>
          <w:p w14:paraId="14878163" w14:textId="77777777" w:rsidR="00725E69" w:rsidRDefault="00725E69" w:rsidP="00E67805">
            <w:pPr>
              <w:rPr>
                <w:rFonts w:ascii="Times New Roman" w:hAnsi="Times New Roman"/>
              </w:rPr>
            </w:pPr>
            <w:r>
              <w:rPr>
                <w:rFonts w:ascii="Times New Roman" w:hAnsi="Times New Roman"/>
              </w:rPr>
              <w:t>3</w:t>
            </w:r>
          </w:p>
        </w:tc>
        <w:tc>
          <w:tcPr>
            <w:tcW w:w="2160" w:type="dxa"/>
          </w:tcPr>
          <w:p w14:paraId="2D7B823E" w14:textId="77777777" w:rsidR="00725E69" w:rsidRDefault="00725E69" w:rsidP="00E67805">
            <w:pPr>
              <w:rPr>
                <w:rFonts w:ascii="Times New Roman" w:hAnsi="Times New Roman"/>
              </w:rPr>
            </w:pPr>
            <w:r>
              <w:rPr>
                <w:rFonts w:ascii="Times New Roman" w:hAnsi="Times New Roman"/>
              </w:rPr>
              <w:t>AACN # 2, 5</w:t>
            </w:r>
          </w:p>
        </w:tc>
      </w:tr>
      <w:tr w:rsidR="00725E69" w14:paraId="42E40E26" w14:textId="77777777" w:rsidTr="00E67805">
        <w:tc>
          <w:tcPr>
            <w:tcW w:w="1278" w:type="dxa"/>
          </w:tcPr>
          <w:p w14:paraId="19B3DE09" w14:textId="77777777" w:rsidR="00725E69" w:rsidRDefault="00725E69" w:rsidP="00E67805">
            <w:pPr>
              <w:rPr>
                <w:rFonts w:ascii="Times New Roman" w:hAnsi="Times New Roman"/>
              </w:rPr>
            </w:pPr>
            <w:r>
              <w:rPr>
                <w:rFonts w:ascii="Times New Roman" w:hAnsi="Times New Roman"/>
              </w:rPr>
              <w:t>5/27/16</w:t>
            </w:r>
          </w:p>
        </w:tc>
        <w:tc>
          <w:tcPr>
            <w:tcW w:w="1057" w:type="dxa"/>
          </w:tcPr>
          <w:p w14:paraId="2459BF09" w14:textId="77777777" w:rsidR="00725E69" w:rsidRDefault="00725E69" w:rsidP="00E67805">
            <w:pPr>
              <w:rPr>
                <w:rFonts w:ascii="Times New Roman" w:hAnsi="Times New Roman"/>
              </w:rPr>
            </w:pPr>
            <w:r>
              <w:rPr>
                <w:rFonts w:ascii="Times New Roman" w:hAnsi="Times New Roman"/>
              </w:rPr>
              <w:t>0.15</w:t>
            </w:r>
          </w:p>
        </w:tc>
        <w:tc>
          <w:tcPr>
            <w:tcW w:w="3780" w:type="dxa"/>
          </w:tcPr>
          <w:p w14:paraId="220285DA" w14:textId="77777777" w:rsidR="00725E69" w:rsidRDefault="00725E69" w:rsidP="00E67805">
            <w:pPr>
              <w:rPr>
                <w:rFonts w:ascii="Times New Roman" w:hAnsi="Times New Roman"/>
              </w:rPr>
            </w:pPr>
            <w:r>
              <w:rPr>
                <w:rFonts w:ascii="Times New Roman" w:hAnsi="Times New Roman"/>
              </w:rPr>
              <w:t>Email with Mary Vinson and Catherine Pleil with FMF</w:t>
            </w:r>
          </w:p>
        </w:tc>
        <w:tc>
          <w:tcPr>
            <w:tcW w:w="1800" w:type="dxa"/>
          </w:tcPr>
          <w:p w14:paraId="55D5BDE8" w14:textId="77777777" w:rsidR="00725E69" w:rsidRDefault="00725E69" w:rsidP="00E67805">
            <w:pPr>
              <w:rPr>
                <w:rFonts w:ascii="Times New Roman" w:hAnsi="Times New Roman"/>
              </w:rPr>
            </w:pPr>
            <w:r>
              <w:rPr>
                <w:rFonts w:ascii="Times New Roman" w:hAnsi="Times New Roman"/>
              </w:rPr>
              <w:t>3</w:t>
            </w:r>
          </w:p>
        </w:tc>
        <w:tc>
          <w:tcPr>
            <w:tcW w:w="2160" w:type="dxa"/>
          </w:tcPr>
          <w:p w14:paraId="03E35297" w14:textId="77777777" w:rsidR="00725E69" w:rsidRDefault="00725E69" w:rsidP="00E67805">
            <w:pPr>
              <w:rPr>
                <w:rFonts w:ascii="Times New Roman" w:hAnsi="Times New Roman"/>
              </w:rPr>
            </w:pPr>
            <w:r>
              <w:rPr>
                <w:rFonts w:ascii="Times New Roman" w:hAnsi="Times New Roman"/>
              </w:rPr>
              <w:t>AACN # 3</w:t>
            </w:r>
          </w:p>
        </w:tc>
      </w:tr>
      <w:tr w:rsidR="00725E69" w14:paraId="3165ED2F" w14:textId="77777777" w:rsidTr="00E67805">
        <w:tc>
          <w:tcPr>
            <w:tcW w:w="1278" w:type="dxa"/>
          </w:tcPr>
          <w:p w14:paraId="41FF907C" w14:textId="77777777" w:rsidR="00725E69" w:rsidRDefault="00725E69" w:rsidP="00E67805">
            <w:pPr>
              <w:rPr>
                <w:rFonts w:ascii="Times New Roman" w:hAnsi="Times New Roman"/>
              </w:rPr>
            </w:pPr>
            <w:r>
              <w:rPr>
                <w:rFonts w:ascii="Times New Roman" w:hAnsi="Times New Roman"/>
              </w:rPr>
              <w:t>5/28/16</w:t>
            </w:r>
          </w:p>
        </w:tc>
        <w:tc>
          <w:tcPr>
            <w:tcW w:w="1057" w:type="dxa"/>
          </w:tcPr>
          <w:p w14:paraId="0456C63C" w14:textId="77777777" w:rsidR="00725E69" w:rsidRDefault="00725E69" w:rsidP="00E67805">
            <w:pPr>
              <w:rPr>
                <w:rFonts w:ascii="Times New Roman" w:hAnsi="Times New Roman"/>
              </w:rPr>
            </w:pPr>
            <w:r>
              <w:rPr>
                <w:rFonts w:ascii="Times New Roman" w:hAnsi="Times New Roman"/>
              </w:rPr>
              <w:t>2</w:t>
            </w:r>
          </w:p>
        </w:tc>
        <w:tc>
          <w:tcPr>
            <w:tcW w:w="3780" w:type="dxa"/>
          </w:tcPr>
          <w:p w14:paraId="0FFF8F77" w14:textId="77777777" w:rsidR="00725E69" w:rsidRDefault="00725E69" w:rsidP="00E67805">
            <w:pPr>
              <w:rPr>
                <w:rFonts w:ascii="Times New Roman" w:hAnsi="Times New Roman"/>
              </w:rPr>
            </w:pPr>
            <w:r>
              <w:rPr>
                <w:rFonts w:ascii="Times New Roman" w:hAnsi="Times New Roman"/>
              </w:rPr>
              <w:t>Work on DNP project proposal</w:t>
            </w:r>
          </w:p>
        </w:tc>
        <w:tc>
          <w:tcPr>
            <w:tcW w:w="1800" w:type="dxa"/>
          </w:tcPr>
          <w:p w14:paraId="5A2F8D63" w14:textId="77777777" w:rsidR="00725E69" w:rsidRDefault="00725E69" w:rsidP="00E67805">
            <w:pPr>
              <w:rPr>
                <w:rFonts w:ascii="Times New Roman" w:hAnsi="Times New Roman"/>
              </w:rPr>
            </w:pPr>
            <w:r>
              <w:rPr>
                <w:rFonts w:ascii="Times New Roman" w:hAnsi="Times New Roman"/>
              </w:rPr>
              <w:t>2</w:t>
            </w:r>
          </w:p>
        </w:tc>
        <w:tc>
          <w:tcPr>
            <w:tcW w:w="2160" w:type="dxa"/>
          </w:tcPr>
          <w:p w14:paraId="6D5001E7" w14:textId="77777777" w:rsidR="00725E69" w:rsidRDefault="00725E69" w:rsidP="00E67805">
            <w:pPr>
              <w:rPr>
                <w:rFonts w:ascii="Times New Roman" w:hAnsi="Times New Roman"/>
              </w:rPr>
            </w:pPr>
            <w:r>
              <w:rPr>
                <w:rFonts w:ascii="Times New Roman" w:hAnsi="Times New Roman"/>
              </w:rPr>
              <w:t>AACN # 1, 3</w:t>
            </w:r>
          </w:p>
        </w:tc>
      </w:tr>
      <w:tr w:rsidR="00725E69" w14:paraId="61452431" w14:textId="77777777" w:rsidTr="00E67805">
        <w:tc>
          <w:tcPr>
            <w:tcW w:w="1278" w:type="dxa"/>
          </w:tcPr>
          <w:p w14:paraId="2E48FE11" w14:textId="77777777" w:rsidR="00725E69" w:rsidRDefault="00725E69" w:rsidP="00E67805">
            <w:pPr>
              <w:rPr>
                <w:rFonts w:ascii="Times New Roman" w:hAnsi="Times New Roman"/>
              </w:rPr>
            </w:pPr>
            <w:r>
              <w:rPr>
                <w:rFonts w:ascii="Times New Roman" w:hAnsi="Times New Roman"/>
              </w:rPr>
              <w:t>5/29/16</w:t>
            </w:r>
          </w:p>
        </w:tc>
        <w:tc>
          <w:tcPr>
            <w:tcW w:w="1057" w:type="dxa"/>
          </w:tcPr>
          <w:p w14:paraId="41478B6C" w14:textId="77777777" w:rsidR="00725E69" w:rsidRDefault="00725E69" w:rsidP="00E67805">
            <w:pPr>
              <w:rPr>
                <w:rFonts w:ascii="Times New Roman" w:hAnsi="Times New Roman"/>
              </w:rPr>
            </w:pPr>
            <w:r>
              <w:rPr>
                <w:rFonts w:ascii="Times New Roman" w:hAnsi="Times New Roman"/>
              </w:rPr>
              <w:t>1</w:t>
            </w:r>
          </w:p>
        </w:tc>
        <w:tc>
          <w:tcPr>
            <w:tcW w:w="3780" w:type="dxa"/>
          </w:tcPr>
          <w:p w14:paraId="70BC7F61" w14:textId="77777777" w:rsidR="00725E69" w:rsidRDefault="00725E69" w:rsidP="00E67805">
            <w:pPr>
              <w:rPr>
                <w:rFonts w:ascii="Times New Roman" w:hAnsi="Times New Roman"/>
              </w:rPr>
            </w:pPr>
            <w:r>
              <w:rPr>
                <w:rFonts w:ascii="Times New Roman" w:hAnsi="Times New Roman"/>
              </w:rPr>
              <w:t>Work on reflection journal 2</w:t>
            </w:r>
          </w:p>
        </w:tc>
        <w:tc>
          <w:tcPr>
            <w:tcW w:w="1800" w:type="dxa"/>
          </w:tcPr>
          <w:p w14:paraId="0A6FA194" w14:textId="77777777" w:rsidR="00725E69" w:rsidRDefault="00725E69" w:rsidP="00E67805">
            <w:pPr>
              <w:rPr>
                <w:rFonts w:ascii="Times New Roman" w:hAnsi="Times New Roman"/>
              </w:rPr>
            </w:pPr>
            <w:r>
              <w:rPr>
                <w:rFonts w:ascii="Times New Roman" w:hAnsi="Times New Roman"/>
              </w:rPr>
              <w:t>2</w:t>
            </w:r>
          </w:p>
        </w:tc>
        <w:tc>
          <w:tcPr>
            <w:tcW w:w="2160" w:type="dxa"/>
          </w:tcPr>
          <w:p w14:paraId="77966F9F" w14:textId="77777777" w:rsidR="00725E69" w:rsidRDefault="00725E69" w:rsidP="00E67805">
            <w:pPr>
              <w:rPr>
                <w:rFonts w:ascii="Times New Roman" w:hAnsi="Times New Roman"/>
              </w:rPr>
            </w:pPr>
            <w:r>
              <w:rPr>
                <w:rFonts w:ascii="Times New Roman" w:hAnsi="Times New Roman"/>
              </w:rPr>
              <w:t>AACN # 3</w:t>
            </w:r>
          </w:p>
        </w:tc>
      </w:tr>
      <w:tr w:rsidR="00725E69" w14:paraId="345C468A" w14:textId="77777777" w:rsidTr="00E67805">
        <w:tc>
          <w:tcPr>
            <w:tcW w:w="1278" w:type="dxa"/>
          </w:tcPr>
          <w:p w14:paraId="348A4857" w14:textId="77777777" w:rsidR="00725E69" w:rsidRDefault="00725E69" w:rsidP="00E67805">
            <w:pPr>
              <w:rPr>
                <w:rFonts w:ascii="Times New Roman" w:hAnsi="Times New Roman"/>
              </w:rPr>
            </w:pPr>
            <w:r>
              <w:rPr>
                <w:rFonts w:ascii="Times New Roman" w:hAnsi="Times New Roman"/>
              </w:rPr>
              <w:t>5/30/16</w:t>
            </w:r>
          </w:p>
        </w:tc>
        <w:tc>
          <w:tcPr>
            <w:tcW w:w="1057" w:type="dxa"/>
          </w:tcPr>
          <w:p w14:paraId="3805F198" w14:textId="77777777" w:rsidR="00725E69" w:rsidRDefault="00725E69" w:rsidP="00E67805">
            <w:pPr>
              <w:rPr>
                <w:rFonts w:ascii="Times New Roman" w:hAnsi="Times New Roman"/>
              </w:rPr>
            </w:pPr>
            <w:r>
              <w:rPr>
                <w:rFonts w:ascii="Times New Roman" w:hAnsi="Times New Roman"/>
              </w:rPr>
              <w:t>4</w:t>
            </w:r>
          </w:p>
        </w:tc>
        <w:tc>
          <w:tcPr>
            <w:tcW w:w="3780" w:type="dxa"/>
          </w:tcPr>
          <w:p w14:paraId="571232B4" w14:textId="77777777" w:rsidR="00725E69" w:rsidRDefault="00725E69" w:rsidP="00E67805">
            <w:pPr>
              <w:rPr>
                <w:rFonts w:ascii="Times New Roman" w:hAnsi="Times New Roman"/>
              </w:rPr>
            </w:pPr>
            <w:r>
              <w:rPr>
                <w:rFonts w:ascii="Times New Roman" w:hAnsi="Times New Roman"/>
              </w:rPr>
              <w:t>Literature search and research topic, aggregate single mothers. Reviewed papers on population health of single mothers. Researched the population health among single mothers</w:t>
            </w:r>
          </w:p>
        </w:tc>
        <w:tc>
          <w:tcPr>
            <w:tcW w:w="1800" w:type="dxa"/>
          </w:tcPr>
          <w:p w14:paraId="702FFF1A" w14:textId="77777777" w:rsidR="00725E69" w:rsidRDefault="00725E69" w:rsidP="00E67805">
            <w:pPr>
              <w:rPr>
                <w:rFonts w:ascii="Times New Roman" w:hAnsi="Times New Roman"/>
              </w:rPr>
            </w:pPr>
            <w:r>
              <w:rPr>
                <w:rFonts w:ascii="Times New Roman" w:hAnsi="Times New Roman"/>
              </w:rPr>
              <w:t>1</w:t>
            </w:r>
          </w:p>
        </w:tc>
        <w:tc>
          <w:tcPr>
            <w:tcW w:w="2160" w:type="dxa"/>
          </w:tcPr>
          <w:p w14:paraId="7C5A6EDE" w14:textId="77777777" w:rsidR="00725E69" w:rsidRDefault="00725E69" w:rsidP="00E67805">
            <w:pPr>
              <w:rPr>
                <w:rFonts w:ascii="Times New Roman" w:hAnsi="Times New Roman"/>
              </w:rPr>
            </w:pPr>
            <w:r>
              <w:rPr>
                <w:rFonts w:ascii="Times New Roman" w:hAnsi="Times New Roman"/>
              </w:rPr>
              <w:t>AACN # 2,  4, 7</w:t>
            </w:r>
          </w:p>
        </w:tc>
      </w:tr>
      <w:tr w:rsidR="00725E69" w14:paraId="2B4C6773" w14:textId="77777777" w:rsidTr="00E67805">
        <w:tc>
          <w:tcPr>
            <w:tcW w:w="1278" w:type="dxa"/>
          </w:tcPr>
          <w:p w14:paraId="530AFAC4" w14:textId="77777777" w:rsidR="00725E69" w:rsidRDefault="00725E69" w:rsidP="00E67805">
            <w:pPr>
              <w:rPr>
                <w:rFonts w:ascii="Times New Roman" w:hAnsi="Times New Roman"/>
              </w:rPr>
            </w:pPr>
            <w:r>
              <w:rPr>
                <w:rFonts w:ascii="Times New Roman" w:hAnsi="Times New Roman"/>
              </w:rPr>
              <w:t>6/1/16</w:t>
            </w:r>
          </w:p>
        </w:tc>
        <w:tc>
          <w:tcPr>
            <w:tcW w:w="1057" w:type="dxa"/>
          </w:tcPr>
          <w:p w14:paraId="67431ADA" w14:textId="77777777" w:rsidR="00725E69" w:rsidRDefault="00725E69" w:rsidP="00E67805">
            <w:pPr>
              <w:rPr>
                <w:rFonts w:ascii="Times New Roman" w:hAnsi="Times New Roman"/>
              </w:rPr>
            </w:pPr>
            <w:r>
              <w:rPr>
                <w:rFonts w:ascii="Times New Roman" w:hAnsi="Times New Roman"/>
              </w:rPr>
              <w:t>3</w:t>
            </w:r>
          </w:p>
        </w:tc>
        <w:tc>
          <w:tcPr>
            <w:tcW w:w="3780" w:type="dxa"/>
          </w:tcPr>
          <w:p w14:paraId="1469FB62" w14:textId="77777777" w:rsidR="00725E69" w:rsidRDefault="00725E69" w:rsidP="00E67805">
            <w:pPr>
              <w:rPr>
                <w:rFonts w:ascii="Times New Roman" w:hAnsi="Times New Roman"/>
              </w:rPr>
            </w:pPr>
            <w:r>
              <w:rPr>
                <w:rFonts w:ascii="Times New Roman" w:hAnsi="Times New Roman"/>
              </w:rPr>
              <w:t xml:space="preserve">Prepared for my meeting with FMF, researched single mother health disparities (largely including depression, self-esteem, employment and homelessness). </w:t>
            </w:r>
          </w:p>
          <w:p w14:paraId="40DD9E71" w14:textId="77777777" w:rsidR="00725E69" w:rsidRDefault="00725E69" w:rsidP="00E67805">
            <w:pPr>
              <w:rPr>
                <w:rFonts w:ascii="Times New Roman" w:hAnsi="Times New Roman"/>
              </w:rPr>
            </w:pPr>
            <w:r>
              <w:rPr>
                <w:rFonts w:ascii="Times New Roman" w:hAnsi="Times New Roman"/>
              </w:rPr>
              <w:t>Focus on QI strategy to create and sustain a change in the single mother community.</w:t>
            </w:r>
          </w:p>
        </w:tc>
        <w:tc>
          <w:tcPr>
            <w:tcW w:w="1800" w:type="dxa"/>
          </w:tcPr>
          <w:p w14:paraId="1114259A" w14:textId="77777777" w:rsidR="00725E69" w:rsidRDefault="00725E69" w:rsidP="00E67805">
            <w:pPr>
              <w:rPr>
                <w:rFonts w:ascii="Times New Roman" w:hAnsi="Times New Roman"/>
              </w:rPr>
            </w:pPr>
            <w:r>
              <w:rPr>
                <w:rFonts w:ascii="Times New Roman" w:hAnsi="Times New Roman"/>
              </w:rPr>
              <w:t>2</w:t>
            </w:r>
          </w:p>
        </w:tc>
        <w:tc>
          <w:tcPr>
            <w:tcW w:w="2160" w:type="dxa"/>
          </w:tcPr>
          <w:p w14:paraId="4CF34289" w14:textId="77777777" w:rsidR="00725E69" w:rsidRDefault="00725E69" w:rsidP="00E67805">
            <w:pPr>
              <w:rPr>
                <w:rFonts w:ascii="Times New Roman" w:hAnsi="Times New Roman"/>
              </w:rPr>
            </w:pPr>
            <w:r>
              <w:rPr>
                <w:rFonts w:ascii="Times New Roman" w:hAnsi="Times New Roman"/>
              </w:rPr>
              <w:t>AACN #1, 2, 7</w:t>
            </w:r>
          </w:p>
        </w:tc>
      </w:tr>
      <w:tr w:rsidR="00725E69" w14:paraId="4F9152E2" w14:textId="77777777" w:rsidTr="00E67805">
        <w:tc>
          <w:tcPr>
            <w:tcW w:w="1278" w:type="dxa"/>
          </w:tcPr>
          <w:p w14:paraId="2D296CE9" w14:textId="77777777" w:rsidR="00725E69" w:rsidRDefault="00725E69" w:rsidP="00E67805">
            <w:pPr>
              <w:rPr>
                <w:rFonts w:ascii="Times New Roman" w:hAnsi="Times New Roman"/>
              </w:rPr>
            </w:pPr>
            <w:r>
              <w:rPr>
                <w:rFonts w:ascii="Times New Roman" w:hAnsi="Times New Roman"/>
              </w:rPr>
              <w:t>6/2/16</w:t>
            </w:r>
          </w:p>
        </w:tc>
        <w:tc>
          <w:tcPr>
            <w:tcW w:w="1057" w:type="dxa"/>
          </w:tcPr>
          <w:p w14:paraId="29440116" w14:textId="77777777" w:rsidR="00725E69" w:rsidRDefault="00725E69" w:rsidP="00E67805">
            <w:pPr>
              <w:rPr>
                <w:rFonts w:ascii="Times New Roman" w:hAnsi="Times New Roman"/>
              </w:rPr>
            </w:pPr>
            <w:r>
              <w:rPr>
                <w:rFonts w:ascii="Times New Roman" w:hAnsi="Times New Roman"/>
              </w:rPr>
              <w:t>5</w:t>
            </w:r>
          </w:p>
        </w:tc>
        <w:tc>
          <w:tcPr>
            <w:tcW w:w="3780" w:type="dxa"/>
          </w:tcPr>
          <w:p w14:paraId="30EA65AF" w14:textId="77777777" w:rsidR="00725E69" w:rsidRDefault="00725E69" w:rsidP="00E67805">
            <w:pPr>
              <w:rPr>
                <w:rFonts w:ascii="Times New Roman" w:hAnsi="Times New Roman"/>
              </w:rPr>
            </w:pPr>
            <w:r>
              <w:rPr>
                <w:rFonts w:ascii="Times New Roman" w:hAnsi="Times New Roman"/>
              </w:rPr>
              <w:t xml:space="preserve">Met with Mary Vinson, DNP, Catherine and Rachel at FMF (connected across disciplines) wrote up our meeting, researched what we discussed for CNA classes. Work on reflective journal 2. </w:t>
            </w:r>
          </w:p>
        </w:tc>
        <w:tc>
          <w:tcPr>
            <w:tcW w:w="1800" w:type="dxa"/>
          </w:tcPr>
          <w:p w14:paraId="2B4BC95C" w14:textId="77777777" w:rsidR="00725E69" w:rsidRDefault="00725E69" w:rsidP="00E67805">
            <w:pPr>
              <w:rPr>
                <w:rFonts w:ascii="Times New Roman" w:hAnsi="Times New Roman"/>
              </w:rPr>
            </w:pPr>
            <w:r>
              <w:rPr>
                <w:rFonts w:ascii="Times New Roman" w:hAnsi="Times New Roman"/>
              </w:rPr>
              <w:t>3</w:t>
            </w:r>
          </w:p>
        </w:tc>
        <w:tc>
          <w:tcPr>
            <w:tcW w:w="2160" w:type="dxa"/>
          </w:tcPr>
          <w:p w14:paraId="15789FA6" w14:textId="77777777" w:rsidR="00725E69" w:rsidRDefault="00725E69" w:rsidP="00E67805">
            <w:pPr>
              <w:rPr>
                <w:rFonts w:ascii="Times New Roman" w:hAnsi="Times New Roman"/>
              </w:rPr>
            </w:pPr>
            <w:r>
              <w:rPr>
                <w:rFonts w:ascii="Times New Roman" w:hAnsi="Times New Roman"/>
              </w:rPr>
              <w:t>AACN # 2, 3, 5 &amp; 6</w:t>
            </w:r>
          </w:p>
        </w:tc>
      </w:tr>
      <w:tr w:rsidR="00725E69" w14:paraId="7D37F9BE" w14:textId="77777777" w:rsidTr="00E67805">
        <w:tc>
          <w:tcPr>
            <w:tcW w:w="1278" w:type="dxa"/>
          </w:tcPr>
          <w:p w14:paraId="15258F0E" w14:textId="77777777" w:rsidR="00725E69" w:rsidRDefault="00725E69" w:rsidP="00E67805">
            <w:pPr>
              <w:rPr>
                <w:rFonts w:ascii="Times New Roman" w:hAnsi="Times New Roman"/>
              </w:rPr>
            </w:pPr>
            <w:r>
              <w:rPr>
                <w:rFonts w:ascii="Times New Roman" w:hAnsi="Times New Roman"/>
              </w:rPr>
              <w:t>6/3/16</w:t>
            </w:r>
          </w:p>
        </w:tc>
        <w:tc>
          <w:tcPr>
            <w:tcW w:w="1057" w:type="dxa"/>
          </w:tcPr>
          <w:p w14:paraId="5CEDD597" w14:textId="77777777" w:rsidR="00725E69" w:rsidRDefault="00725E69" w:rsidP="00E67805">
            <w:pPr>
              <w:rPr>
                <w:rFonts w:ascii="Times New Roman" w:hAnsi="Times New Roman"/>
              </w:rPr>
            </w:pPr>
            <w:r>
              <w:rPr>
                <w:rFonts w:ascii="Times New Roman" w:hAnsi="Times New Roman"/>
              </w:rPr>
              <w:t>2</w:t>
            </w:r>
          </w:p>
        </w:tc>
        <w:tc>
          <w:tcPr>
            <w:tcW w:w="3780" w:type="dxa"/>
          </w:tcPr>
          <w:p w14:paraId="2B27E2F7" w14:textId="77777777" w:rsidR="00725E69" w:rsidRDefault="00725E69" w:rsidP="00E67805">
            <w:pPr>
              <w:rPr>
                <w:rFonts w:ascii="Times New Roman" w:hAnsi="Times New Roman"/>
              </w:rPr>
            </w:pPr>
            <w:r>
              <w:rPr>
                <w:rFonts w:ascii="Times New Roman" w:hAnsi="Times New Roman"/>
              </w:rPr>
              <w:t>Class reading (blackboard)</w:t>
            </w:r>
          </w:p>
        </w:tc>
        <w:tc>
          <w:tcPr>
            <w:tcW w:w="1800" w:type="dxa"/>
          </w:tcPr>
          <w:p w14:paraId="343AE0CB" w14:textId="77777777" w:rsidR="00725E69" w:rsidRDefault="00725E69" w:rsidP="00E67805">
            <w:pPr>
              <w:rPr>
                <w:rFonts w:ascii="Times New Roman" w:hAnsi="Times New Roman"/>
              </w:rPr>
            </w:pPr>
            <w:r>
              <w:rPr>
                <w:rFonts w:ascii="Times New Roman" w:hAnsi="Times New Roman"/>
              </w:rPr>
              <w:t>2</w:t>
            </w:r>
          </w:p>
        </w:tc>
        <w:tc>
          <w:tcPr>
            <w:tcW w:w="2160" w:type="dxa"/>
          </w:tcPr>
          <w:p w14:paraId="51CE9506" w14:textId="77777777" w:rsidR="00725E69" w:rsidRDefault="00725E69" w:rsidP="00E67805">
            <w:pPr>
              <w:rPr>
                <w:rFonts w:ascii="Times New Roman" w:hAnsi="Times New Roman"/>
              </w:rPr>
            </w:pPr>
            <w:r>
              <w:rPr>
                <w:rFonts w:ascii="Times New Roman" w:hAnsi="Times New Roman"/>
              </w:rPr>
              <w:t>AACN # 3</w:t>
            </w:r>
          </w:p>
        </w:tc>
      </w:tr>
      <w:tr w:rsidR="00725E69" w14:paraId="1188B9DB" w14:textId="77777777" w:rsidTr="00E67805">
        <w:tc>
          <w:tcPr>
            <w:tcW w:w="1278" w:type="dxa"/>
          </w:tcPr>
          <w:p w14:paraId="6774E3CF" w14:textId="77777777" w:rsidR="00725E69" w:rsidRDefault="00725E69" w:rsidP="00E67805">
            <w:pPr>
              <w:rPr>
                <w:rFonts w:ascii="Times New Roman" w:hAnsi="Times New Roman"/>
              </w:rPr>
            </w:pPr>
            <w:r>
              <w:rPr>
                <w:rFonts w:ascii="Times New Roman" w:hAnsi="Times New Roman"/>
              </w:rPr>
              <w:t>6/5/16</w:t>
            </w:r>
          </w:p>
        </w:tc>
        <w:tc>
          <w:tcPr>
            <w:tcW w:w="1057" w:type="dxa"/>
          </w:tcPr>
          <w:p w14:paraId="0A546AB9" w14:textId="77777777" w:rsidR="00725E69" w:rsidRDefault="00725E69" w:rsidP="00E67805">
            <w:pPr>
              <w:rPr>
                <w:rFonts w:ascii="Times New Roman" w:hAnsi="Times New Roman"/>
              </w:rPr>
            </w:pPr>
            <w:r>
              <w:rPr>
                <w:rFonts w:ascii="Times New Roman" w:hAnsi="Times New Roman"/>
              </w:rPr>
              <w:t>2</w:t>
            </w:r>
          </w:p>
        </w:tc>
        <w:tc>
          <w:tcPr>
            <w:tcW w:w="3780" w:type="dxa"/>
          </w:tcPr>
          <w:p w14:paraId="638EEB9C" w14:textId="77777777" w:rsidR="00725E69" w:rsidRDefault="00725E69" w:rsidP="00E67805">
            <w:pPr>
              <w:rPr>
                <w:rFonts w:ascii="Times New Roman" w:hAnsi="Times New Roman"/>
              </w:rPr>
            </w:pPr>
            <w:r>
              <w:rPr>
                <w:rFonts w:ascii="Times New Roman" w:hAnsi="Times New Roman"/>
              </w:rPr>
              <w:t>Reflection journal completion and posting</w:t>
            </w:r>
          </w:p>
          <w:p w14:paraId="7CF1A68C" w14:textId="77777777" w:rsidR="00725E69" w:rsidRDefault="00725E69" w:rsidP="00E67805">
            <w:pPr>
              <w:rPr>
                <w:rFonts w:ascii="Times New Roman" w:hAnsi="Times New Roman"/>
              </w:rPr>
            </w:pPr>
            <w:r>
              <w:rPr>
                <w:rFonts w:ascii="Times New Roman" w:hAnsi="Times New Roman"/>
              </w:rPr>
              <w:t>Research on depression screening/self-esteem screening</w:t>
            </w:r>
          </w:p>
          <w:p w14:paraId="5D8F31C2" w14:textId="77777777" w:rsidR="00725E69" w:rsidRDefault="00725E69" w:rsidP="00E67805">
            <w:pPr>
              <w:rPr>
                <w:rFonts w:ascii="Times New Roman" w:hAnsi="Times New Roman"/>
              </w:rPr>
            </w:pPr>
            <w:r>
              <w:rPr>
                <w:rFonts w:ascii="Times New Roman" w:hAnsi="Times New Roman"/>
              </w:rPr>
              <w:t xml:space="preserve">Worked on Project proposal </w:t>
            </w:r>
          </w:p>
        </w:tc>
        <w:tc>
          <w:tcPr>
            <w:tcW w:w="1800" w:type="dxa"/>
          </w:tcPr>
          <w:p w14:paraId="5974C4B4" w14:textId="77777777" w:rsidR="00725E69" w:rsidRDefault="00725E69" w:rsidP="00E67805">
            <w:pPr>
              <w:rPr>
                <w:rFonts w:ascii="Times New Roman" w:hAnsi="Times New Roman"/>
              </w:rPr>
            </w:pPr>
            <w:r>
              <w:rPr>
                <w:rFonts w:ascii="Times New Roman" w:hAnsi="Times New Roman"/>
              </w:rPr>
              <w:t>2</w:t>
            </w:r>
          </w:p>
        </w:tc>
        <w:tc>
          <w:tcPr>
            <w:tcW w:w="2160" w:type="dxa"/>
          </w:tcPr>
          <w:p w14:paraId="6FAB1670" w14:textId="77777777" w:rsidR="00725E69" w:rsidRDefault="00725E69" w:rsidP="00E67805">
            <w:pPr>
              <w:rPr>
                <w:rFonts w:ascii="Times New Roman" w:hAnsi="Times New Roman"/>
              </w:rPr>
            </w:pPr>
            <w:r>
              <w:rPr>
                <w:rFonts w:ascii="Times New Roman" w:hAnsi="Times New Roman"/>
              </w:rPr>
              <w:t>AACN # 1, 2, 4</w:t>
            </w:r>
          </w:p>
        </w:tc>
      </w:tr>
      <w:tr w:rsidR="00725E69" w14:paraId="16CDC670" w14:textId="77777777" w:rsidTr="00E67805">
        <w:tc>
          <w:tcPr>
            <w:tcW w:w="1278" w:type="dxa"/>
          </w:tcPr>
          <w:p w14:paraId="454EC114" w14:textId="77777777" w:rsidR="00725E69" w:rsidRDefault="00725E69" w:rsidP="00E67805">
            <w:pPr>
              <w:rPr>
                <w:rFonts w:ascii="Times New Roman" w:hAnsi="Times New Roman"/>
              </w:rPr>
            </w:pPr>
            <w:r>
              <w:rPr>
                <w:rFonts w:ascii="Times New Roman" w:hAnsi="Times New Roman"/>
              </w:rPr>
              <w:t>6/7/16</w:t>
            </w:r>
          </w:p>
        </w:tc>
        <w:tc>
          <w:tcPr>
            <w:tcW w:w="1057" w:type="dxa"/>
          </w:tcPr>
          <w:p w14:paraId="7951F0C8" w14:textId="77777777" w:rsidR="00725E69" w:rsidRDefault="00725E69" w:rsidP="00E67805">
            <w:pPr>
              <w:rPr>
                <w:rFonts w:ascii="Times New Roman" w:hAnsi="Times New Roman"/>
              </w:rPr>
            </w:pPr>
            <w:r>
              <w:rPr>
                <w:rFonts w:ascii="Times New Roman" w:hAnsi="Times New Roman"/>
              </w:rPr>
              <w:t>2</w:t>
            </w:r>
          </w:p>
        </w:tc>
        <w:tc>
          <w:tcPr>
            <w:tcW w:w="3780" w:type="dxa"/>
          </w:tcPr>
          <w:p w14:paraId="578F24A9" w14:textId="77777777" w:rsidR="00725E69" w:rsidRDefault="00725E69" w:rsidP="00E67805">
            <w:pPr>
              <w:rPr>
                <w:rFonts w:ascii="Times New Roman" w:hAnsi="Times New Roman"/>
              </w:rPr>
            </w:pPr>
            <w:r>
              <w:rPr>
                <w:rFonts w:ascii="Times New Roman" w:hAnsi="Times New Roman"/>
              </w:rPr>
              <w:t xml:space="preserve">Worked on Project Proposal </w:t>
            </w:r>
          </w:p>
        </w:tc>
        <w:tc>
          <w:tcPr>
            <w:tcW w:w="1800" w:type="dxa"/>
          </w:tcPr>
          <w:p w14:paraId="297E58EA" w14:textId="77777777" w:rsidR="00725E69" w:rsidRDefault="00725E69" w:rsidP="00E67805">
            <w:pPr>
              <w:rPr>
                <w:rFonts w:ascii="Times New Roman" w:hAnsi="Times New Roman"/>
              </w:rPr>
            </w:pPr>
            <w:r>
              <w:rPr>
                <w:rFonts w:ascii="Times New Roman" w:hAnsi="Times New Roman"/>
              </w:rPr>
              <w:t>2</w:t>
            </w:r>
          </w:p>
        </w:tc>
        <w:tc>
          <w:tcPr>
            <w:tcW w:w="2160" w:type="dxa"/>
          </w:tcPr>
          <w:p w14:paraId="6F25C399" w14:textId="77777777" w:rsidR="00725E69" w:rsidRDefault="00725E69" w:rsidP="00E67805">
            <w:pPr>
              <w:rPr>
                <w:rFonts w:ascii="Times New Roman" w:hAnsi="Times New Roman"/>
              </w:rPr>
            </w:pPr>
            <w:r>
              <w:rPr>
                <w:rFonts w:ascii="Times New Roman" w:hAnsi="Times New Roman"/>
              </w:rPr>
              <w:t>AACN # 1, 2, 7</w:t>
            </w:r>
          </w:p>
        </w:tc>
      </w:tr>
      <w:tr w:rsidR="00725E69" w14:paraId="18121669" w14:textId="77777777" w:rsidTr="00E67805">
        <w:tc>
          <w:tcPr>
            <w:tcW w:w="1278" w:type="dxa"/>
          </w:tcPr>
          <w:p w14:paraId="6F4261EB" w14:textId="77777777" w:rsidR="00725E69" w:rsidRDefault="00725E69" w:rsidP="00E67805">
            <w:pPr>
              <w:rPr>
                <w:rFonts w:ascii="Times New Roman" w:hAnsi="Times New Roman"/>
              </w:rPr>
            </w:pPr>
            <w:r>
              <w:rPr>
                <w:rFonts w:ascii="Times New Roman" w:hAnsi="Times New Roman"/>
              </w:rPr>
              <w:lastRenderedPageBreak/>
              <w:t>6/10/16</w:t>
            </w:r>
          </w:p>
        </w:tc>
        <w:tc>
          <w:tcPr>
            <w:tcW w:w="1057" w:type="dxa"/>
          </w:tcPr>
          <w:p w14:paraId="60B36D27" w14:textId="77777777" w:rsidR="00725E69" w:rsidRDefault="00725E69" w:rsidP="00E67805">
            <w:pPr>
              <w:rPr>
                <w:rFonts w:ascii="Times New Roman" w:hAnsi="Times New Roman"/>
              </w:rPr>
            </w:pPr>
            <w:r>
              <w:rPr>
                <w:rFonts w:ascii="Times New Roman" w:hAnsi="Times New Roman"/>
              </w:rPr>
              <w:t>5</w:t>
            </w:r>
          </w:p>
        </w:tc>
        <w:tc>
          <w:tcPr>
            <w:tcW w:w="3780" w:type="dxa"/>
          </w:tcPr>
          <w:p w14:paraId="5E6F69E0" w14:textId="77777777" w:rsidR="00725E69" w:rsidRDefault="00725E69" w:rsidP="00E67805">
            <w:pPr>
              <w:rPr>
                <w:rFonts w:ascii="Times New Roman" w:hAnsi="Times New Roman"/>
              </w:rPr>
            </w:pPr>
            <w:r>
              <w:rPr>
                <w:rFonts w:ascii="Times New Roman" w:hAnsi="Times New Roman"/>
              </w:rPr>
              <w:t>Research on community of interest, research on CNA programs.</w:t>
            </w:r>
          </w:p>
          <w:p w14:paraId="733DA81D" w14:textId="77777777" w:rsidR="00725E69" w:rsidRDefault="00725E69" w:rsidP="00E67805">
            <w:pPr>
              <w:rPr>
                <w:rFonts w:ascii="Times New Roman" w:hAnsi="Times New Roman"/>
              </w:rPr>
            </w:pPr>
            <w:r>
              <w:rPr>
                <w:rFonts w:ascii="Times New Roman" w:hAnsi="Times New Roman"/>
              </w:rPr>
              <w:t>Course reading</w:t>
            </w:r>
          </w:p>
          <w:p w14:paraId="1F675666" w14:textId="77777777" w:rsidR="00725E69" w:rsidRDefault="00725E69" w:rsidP="00E67805">
            <w:pPr>
              <w:rPr>
                <w:rFonts w:ascii="Times New Roman" w:hAnsi="Times New Roman"/>
              </w:rPr>
            </w:pPr>
            <w:r>
              <w:rPr>
                <w:rFonts w:ascii="Times New Roman" w:hAnsi="Times New Roman"/>
              </w:rPr>
              <w:t>Turned in project proposal on blackboard</w:t>
            </w:r>
          </w:p>
          <w:p w14:paraId="5A6A5641" w14:textId="77777777" w:rsidR="00725E69" w:rsidRDefault="00725E69" w:rsidP="00E67805">
            <w:pPr>
              <w:rPr>
                <w:rFonts w:ascii="Times New Roman" w:hAnsi="Times New Roman"/>
              </w:rPr>
            </w:pPr>
            <w:r>
              <w:rPr>
                <w:rFonts w:ascii="Times New Roman" w:hAnsi="Times New Roman"/>
              </w:rPr>
              <w:t xml:space="preserve">Review The AACN Essentials </w:t>
            </w:r>
          </w:p>
          <w:p w14:paraId="3C7BD53A" w14:textId="77777777" w:rsidR="00725E69" w:rsidRDefault="00725E69" w:rsidP="00E67805">
            <w:pPr>
              <w:rPr>
                <w:rFonts w:ascii="Times New Roman" w:hAnsi="Times New Roman"/>
              </w:rPr>
            </w:pPr>
            <w:r>
              <w:rPr>
                <w:rFonts w:ascii="Times New Roman" w:hAnsi="Times New Roman"/>
              </w:rPr>
              <w:t>Literature review and collection of data for paper</w:t>
            </w:r>
          </w:p>
        </w:tc>
        <w:tc>
          <w:tcPr>
            <w:tcW w:w="1800" w:type="dxa"/>
          </w:tcPr>
          <w:p w14:paraId="75AFF533" w14:textId="77777777" w:rsidR="00725E69" w:rsidRDefault="00725E69" w:rsidP="00E67805">
            <w:pPr>
              <w:rPr>
                <w:rFonts w:ascii="Times New Roman" w:hAnsi="Times New Roman"/>
              </w:rPr>
            </w:pPr>
            <w:r>
              <w:rPr>
                <w:rFonts w:ascii="Times New Roman" w:hAnsi="Times New Roman"/>
              </w:rPr>
              <w:t>2</w:t>
            </w:r>
          </w:p>
        </w:tc>
        <w:tc>
          <w:tcPr>
            <w:tcW w:w="2160" w:type="dxa"/>
          </w:tcPr>
          <w:p w14:paraId="7A5E8B47" w14:textId="77777777" w:rsidR="00725E69" w:rsidRDefault="00725E69" w:rsidP="00E67805">
            <w:pPr>
              <w:rPr>
                <w:rFonts w:ascii="Times New Roman" w:hAnsi="Times New Roman"/>
              </w:rPr>
            </w:pPr>
            <w:r>
              <w:rPr>
                <w:rFonts w:ascii="Times New Roman" w:hAnsi="Times New Roman"/>
              </w:rPr>
              <w:t>AACN # 1, 3</w:t>
            </w:r>
          </w:p>
        </w:tc>
      </w:tr>
      <w:tr w:rsidR="00725E69" w14:paraId="7B850265" w14:textId="77777777" w:rsidTr="00E67805">
        <w:tc>
          <w:tcPr>
            <w:tcW w:w="1278" w:type="dxa"/>
          </w:tcPr>
          <w:p w14:paraId="08F2781D" w14:textId="77777777" w:rsidR="00725E69" w:rsidRDefault="00725E69" w:rsidP="00E67805">
            <w:pPr>
              <w:rPr>
                <w:rFonts w:ascii="Times New Roman" w:hAnsi="Times New Roman"/>
              </w:rPr>
            </w:pPr>
            <w:r>
              <w:rPr>
                <w:rFonts w:ascii="Times New Roman" w:hAnsi="Times New Roman"/>
              </w:rPr>
              <w:t>6/11/16</w:t>
            </w:r>
          </w:p>
        </w:tc>
        <w:tc>
          <w:tcPr>
            <w:tcW w:w="1057" w:type="dxa"/>
          </w:tcPr>
          <w:p w14:paraId="58F6AC54" w14:textId="77777777" w:rsidR="00725E69" w:rsidRDefault="00725E69" w:rsidP="00E67805">
            <w:pPr>
              <w:rPr>
                <w:rFonts w:ascii="Times New Roman" w:hAnsi="Times New Roman"/>
              </w:rPr>
            </w:pPr>
            <w:r>
              <w:rPr>
                <w:rFonts w:ascii="Times New Roman" w:hAnsi="Times New Roman"/>
              </w:rPr>
              <w:t>4</w:t>
            </w:r>
          </w:p>
        </w:tc>
        <w:tc>
          <w:tcPr>
            <w:tcW w:w="3780" w:type="dxa"/>
          </w:tcPr>
          <w:p w14:paraId="0A3DEA69" w14:textId="77777777" w:rsidR="00725E69" w:rsidRDefault="00725E69" w:rsidP="00E67805">
            <w:pPr>
              <w:rPr>
                <w:rFonts w:ascii="Times New Roman" w:hAnsi="Times New Roman"/>
              </w:rPr>
            </w:pPr>
            <w:r>
              <w:rPr>
                <w:rFonts w:ascii="Times New Roman" w:hAnsi="Times New Roman"/>
              </w:rPr>
              <w:t>Review The AACN Essentials</w:t>
            </w:r>
          </w:p>
          <w:p w14:paraId="04567419" w14:textId="77777777" w:rsidR="00725E69" w:rsidRDefault="00725E69" w:rsidP="00E67805">
            <w:pPr>
              <w:rPr>
                <w:rFonts w:ascii="Times New Roman" w:hAnsi="Times New Roman"/>
              </w:rPr>
            </w:pPr>
            <w:r>
              <w:rPr>
                <w:rFonts w:ascii="Times New Roman" w:hAnsi="Times New Roman"/>
              </w:rPr>
              <w:t xml:space="preserve">Deepened my foundation in public health and the disparity of health on single mothers. Analyze data on the single mother population to determine how to promote their health. </w:t>
            </w:r>
          </w:p>
        </w:tc>
        <w:tc>
          <w:tcPr>
            <w:tcW w:w="1800" w:type="dxa"/>
          </w:tcPr>
          <w:p w14:paraId="03B08E2B" w14:textId="77777777" w:rsidR="00725E69" w:rsidRDefault="00725E69" w:rsidP="00E67805">
            <w:pPr>
              <w:rPr>
                <w:rFonts w:ascii="Times New Roman" w:hAnsi="Times New Roman"/>
              </w:rPr>
            </w:pPr>
            <w:r>
              <w:rPr>
                <w:rFonts w:ascii="Times New Roman" w:hAnsi="Times New Roman"/>
              </w:rPr>
              <w:t>1</w:t>
            </w:r>
          </w:p>
        </w:tc>
        <w:tc>
          <w:tcPr>
            <w:tcW w:w="2160" w:type="dxa"/>
          </w:tcPr>
          <w:p w14:paraId="274ACC1B" w14:textId="77777777" w:rsidR="00725E69" w:rsidRDefault="00725E69" w:rsidP="00E67805">
            <w:pPr>
              <w:rPr>
                <w:rFonts w:ascii="Times New Roman" w:hAnsi="Times New Roman"/>
              </w:rPr>
            </w:pPr>
            <w:r>
              <w:rPr>
                <w:rFonts w:ascii="Times New Roman" w:hAnsi="Times New Roman"/>
              </w:rPr>
              <w:t>AACN # 3, 7</w:t>
            </w:r>
          </w:p>
        </w:tc>
      </w:tr>
      <w:tr w:rsidR="00725E69" w14:paraId="3BB946F7" w14:textId="77777777" w:rsidTr="00E67805">
        <w:tc>
          <w:tcPr>
            <w:tcW w:w="1278" w:type="dxa"/>
          </w:tcPr>
          <w:p w14:paraId="38B9CDAF" w14:textId="77777777" w:rsidR="00725E69" w:rsidRDefault="00725E69" w:rsidP="00E67805">
            <w:pPr>
              <w:rPr>
                <w:rFonts w:ascii="Times New Roman" w:hAnsi="Times New Roman"/>
              </w:rPr>
            </w:pPr>
            <w:r>
              <w:rPr>
                <w:rFonts w:ascii="Times New Roman" w:hAnsi="Times New Roman"/>
              </w:rPr>
              <w:t>6/12/16</w:t>
            </w:r>
          </w:p>
        </w:tc>
        <w:tc>
          <w:tcPr>
            <w:tcW w:w="1057" w:type="dxa"/>
          </w:tcPr>
          <w:p w14:paraId="4B14891E" w14:textId="77777777" w:rsidR="00725E69" w:rsidRDefault="00725E69" w:rsidP="00E67805">
            <w:pPr>
              <w:rPr>
                <w:rFonts w:ascii="Times New Roman" w:hAnsi="Times New Roman"/>
              </w:rPr>
            </w:pPr>
            <w:r>
              <w:rPr>
                <w:rFonts w:ascii="Times New Roman" w:hAnsi="Times New Roman"/>
              </w:rPr>
              <w:t>3.5</w:t>
            </w:r>
          </w:p>
        </w:tc>
        <w:tc>
          <w:tcPr>
            <w:tcW w:w="3780" w:type="dxa"/>
          </w:tcPr>
          <w:p w14:paraId="6DDD15DE" w14:textId="77777777" w:rsidR="00725E69" w:rsidRDefault="00725E69" w:rsidP="00E67805">
            <w:pPr>
              <w:rPr>
                <w:rFonts w:ascii="Times New Roman" w:hAnsi="Times New Roman"/>
              </w:rPr>
            </w:pPr>
            <w:r>
              <w:rPr>
                <w:rFonts w:ascii="Times New Roman" w:hAnsi="Times New Roman"/>
              </w:rPr>
              <w:t>Continued to design and develop CNA course plan for single mothers without FT employment</w:t>
            </w:r>
          </w:p>
          <w:p w14:paraId="559CDAE9" w14:textId="77777777" w:rsidR="00725E69" w:rsidRDefault="00725E69" w:rsidP="00E67805">
            <w:pPr>
              <w:rPr>
                <w:rFonts w:ascii="Times New Roman" w:hAnsi="Times New Roman"/>
              </w:rPr>
            </w:pPr>
            <w:r>
              <w:rPr>
                <w:rFonts w:ascii="Times New Roman" w:hAnsi="Times New Roman"/>
              </w:rPr>
              <w:t xml:space="preserve">Researched CNA/NA I programs in NC </w:t>
            </w:r>
          </w:p>
          <w:p w14:paraId="7D8700D2" w14:textId="77777777" w:rsidR="00725E69" w:rsidRDefault="00725E69" w:rsidP="00E67805">
            <w:pPr>
              <w:rPr>
                <w:rFonts w:ascii="Times New Roman" w:hAnsi="Times New Roman"/>
              </w:rPr>
            </w:pPr>
            <w:r>
              <w:rPr>
                <w:rFonts w:ascii="Times New Roman" w:hAnsi="Times New Roman"/>
              </w:rPr>
              <w:t>Emailed Durham Tech CC nursing program</w:t>
            </w:r>
          </w:p>
          <w:p w14:paraId="3F3772DF" w14:textId="77777777" w:rsidR="00725E69" w:rsidRDefault="00725E69" w:rsidP="00E67805">
            <w:pPr>
              <w:rPr>
                <w:rFonts w:ascii="Times New Roman" w:hAnsi="Times New Roman"/>
              </w:rPr>
            </w:pPr>
            <w:r>
              <w:rPr>
                <w:rFonts w:ascii="Times New Roman" w:hAnsi="Times New Roman"/>
              </w:rPr>
              <w:t>Reviewed Step-Up program in Durham</w:t>
            </w:r>
          </w:p>
          <w:p w14:paraId="4D3EB525" w14:textId="77777777" w:rsidR="00725E69" w:rsidRDefault="00725E69" w:rsidP="00E67805">
            <w:pPr>
              <w:rPr>
                <w:rFonts w:ascii="Times New Roman" w:hAnsi="Times New Roman"/>
              </w:rPr>
            </w:pPr>
            <w:r>
              <w:rPr>
                <w:rFonts w:ascii="Times New Roman" w:hAnsi="Times New Roman"/>
              </w:rPr>
              <w:t>Researched DHHS requirements for CNA/NA I</w:t>
            </w:r>
          </w:p>
        </w:tc>
        <w:tc>
          <w:tcPr>
            <w:tcW w:w="1800" w:type="dxa"/>
          </w:tcPr>
          <w:p w14:paraId="79B82800" w14:textId="77777777" w:rsidR="00725E69" w:rsidRDefault="00725E69" w:rsidP="00E67805">
            <w:pPr>
              <w:rPr>
                <w:rFonts w:ascii="Times New Roman" w:hAnsi="Times New Roman"/>
              </w:rPr>
            </w:pPr>
            <w:r>
              <w:rPr>
                <w:rFonts w:ascii="Times New Roman" w:hAnsi="Times New Roman"/>
              </w:rPr>
              <w:t>3, 4</w:t>
            </w:r>
          </w:p>
        </w:tc>
        <w:tc>
          <w:tcPr>
            <w:tcW w:w="2160" w:type="dxa"/>
          </w:tcPr>
          <w:p w14:paraId="28E386DB" w14:textId="77777777" w:rsidR="00725E69" w:rsidRDefault="00725E69" w:rsidP="00E67805">
            <w:pPr>
              <w:rPr>
                <w:rFonts w:ascii="Times New Roman" w:hAnsi="Times New Roman"/>
              </w:rPr>
            </w:pPr>
            <w:r>
              <w:rPr>
                <w:rFonts w:ascii="Times New Roman" w:hAnsi="Times New Roman"/>
              </w:rPr>
              <w:t>AACN # 4, 2</w:t>
            </w:r>
          </w:p>
        </w:tc>
      </w:tr>
      <w:tr w:rsidR="00725E69" w14:paraId="5FBF8B44" w14:textId="77777777" w:rsidTr="00E67805">
        <w:tc>
          <w:tcPr>
            <w:tcW w:w="1278" w:type="dxa"/>
          </w:tcPr>
          <w:p w14:paraId="4DE44F8A" w14:textId="77777777" w:rsidR="00725E69" w:rsidRDefault="00725E69" w:rsidP="00E67805">
            <w:pPr>
              <w:rPr>
                <w:rFonts w:ascii="Times New Roman" w:hAnsi="Times New Roman"/>
              </w:rPr>
            </w:pPr>
            <w:r>
              <w:rPr>
                <w:rFonts w:ascii="Times New Roman" w:hAnsi="Times New Roman"/>
              </w:rPr>
              <w:t>6/13/16</w:t>
            </w:r>
          </w:p>
        </w:tc>
        <w:tc>
          <w:tcPr>
            <w:tcW w:w="1057" w:type="dxa"/>
          </w:tcPr>
          <w:p w14:paraId="4ACC4ADB" w14:textId="77777777" w:rsidR="00725E69" w:rsidRDefault="00725E69" w:rsidP="00E67805">
            <w:pPr>
              <w:rPr>
                <w:rFonts w:ascii="Times New Roman" w:hAnsi="Times New Roman"/>
              </w:rPr>
            </w:pPr>
            <w:r>
              <w:rPr>
                <w:rFonts w:ascii="Times New Roman" w:hAnsi="Times New Roman"/>
              </w:rPr>
              <w:t>11</w:t>
            </w:r>
          </w:p>
        </w:tc>
        <w:tc>
          <w:tcPr>
            <w:tcW w:w="3780" w:type="dxa"/>
          </w:tcPr>
          <w:p w14:paraId="1A6098B7" w14:textId="77777777" w:rsidR="00725E69" w:rsidRDefault="00725E69" w:rsidP="00E67805">
            <w:pPr>
              <w:rPr>
                <w:rFonts w:ascii="Times New Roman" w:hAnsi="Times New Roman"/>
              </w:rPr>
            </w:pPr>
            <w:r>
              <w:rPr>
                <w:rFonts w:ascii="Times New Roman" w:hAnsi="Times New Roman"/>
              </w:rPr>
              <w:t>DNP Intensives- SP I class</w:t>
            </w:r>
          </w:p>
          <w:p w14:paraId="06CF6034" w14:textId="77777777" w:rsidR="00725E69" w:rsidRDefault="00725E69" w:rsidP="00E67805">
            <w:pPr>
              <w:rPr>
                <w:rFonts w:ascii="Times New Roman" w:hAnsi="Times New Roman"/>
                <w:shd w:val="clear" w:color="auto" w:fill="FFFFFF"/>
              </w:rPr>
            </w:pPr>
            <w:r>
              <w:rPr>
                <w:rFonts w:ascii="Times New Roman" w:hAnsi="Times New Roman"/>
              </w:rPr>
              <w:t xml:space="preserve">Met with </w:t>
            </w:r>
            <w:r w:rsidRPr="0037572E">
              <w:rPr>
                <w:rFonts w:ascii="Times New Roman" w:hAnsi="Times New Roman"/>
              </w:rPr>
              <w:t xml:space="preserve">Dr. </w:t>
            </w:r>
            <w:r w:rsidRPr="0037572E">
              <w:rPr>
                <w:rFonts w:ascii="Times New Roman" w:hAnsi="Times New Roman"/>
                <w:shd w:val="clear" w:color="auto" w:fill="FFFFFF"/>
              </w:rPr>
              <w:t>Marshburn, PhD, RN, NE-BC</w:t>
            </w:r>
            <w:r>
              <w:rPr>
                <w:rFonts w:ascii="Times New Roman" w:hAnsi="Times New Roman"/>
                <w:shd w:val="clear" w:color="auto" w:fill="FFFFFF"/>
              </w:rPr>
              <w:t xml:space="preserve"> discussed project</w:t>
            </w:r>
          </w:p>
          <w:p w14:paraId="5CAA5573" w14:textId="77777777" w:rsidR="00725E69" w:rsidRDefault="00725E69" w:rsidP="00E67805">
            <w:pPr>
              <w:rPr>
                <w:rFonts w:ascii="Times New Roman" w:hAnsi="Times New Roman"/>
                <w:shd w:val="clear" w:color="auto" w:fill="FFFFFF"/>
              </w:rPr>
            </w:pPr>
            <w:r>
              <w:rPr>
                <w:rFonts w:ascii="Times New Roman" w:hAnsi="Times New Roman"/>
                <w:shd w:val="clear" w:color="auto" w:fill="FFFFFF"/>
              </w:rPr>
              <w:t>Worked on abstract</w:t>
            </w:r>
          </w:p>
          <w:p w14:paraId="0D9CFD37" w14:textId="77777777" w:rsidR="00725E69" w:rsidRDefault="00725E69" w:rsidP="00E67805">
            <w:pPr>
              <w:rPr>
                <w:rFonts w:ascii="Times New Roman" w:hAnsi="Times New Roman"/>
                <w:shd w:val="clear" w:color="auto" w:fill="FFFFFF"/>
              </w:rPr>
            </w:pPr>
            <w:r>
              <w:rPr>
                <w:rFonts w:ascii="Times New Roman" w:hAnsi="Times New Roman"/>
                <w:shd w:val="clear" w:color="auto" w:fill="FFFFFF"/>
              </w:rPr>
              <w:t>Continued research on CNA/ NA I teaching ability</w:t>
            </w:r>
          </w:p>
          <w:p w14:paraId="5AAAD1B0" w14:textId="77777777" w:rsidR="00725E69" w:rsidRDefault="00725E69" w:rsidP="00E67805">
            <w:pPr>
              <w:rPr>
                <w:rFonts w:ascii="Times New Roman" w:hAnsi="Times New Roman"/>
                <w:shd w:val="clear" w:color="auto" w:fill="FFFFFF"/>
              </w:rPr>
            </w:pPr>
            <w:r>
              <w:rPr>
                <w:rFonts w:ascii="Times New Roman" w:hAnsi="Times New Roman"/>
                <w:shd w:val="clear" w:color="auto" w:fill="FFFFFF"/>
              </w:rPr>
              <w:t>Emailed with Mark and Pam at DTCC nursing department</w:t>
            </w:r>
          </w:p>
          <w:p w14:paraId="663B3B4E" w14:textId="77777777" w:rsidR="00725E69" w:rsidRDefault="00725E69" w:rsidP="00E67805">
            <w:pPr>
              <w:rPr>
                <w:rFonts w:ascii="Times New Roman" w:hAnsi="Times New Roman"/>
                <w:shd w:val="clear" w:color="auto" w:fill="FFFFFF"/>
              </w:rPr>
            </w:pPr>
            <w:r>
              <w:rPr>
                <w:rFonts w:ascii="Times New Roman" w:hAnsi="Times New Roman"/>
                <w:shd w:val="clear" w:color="auto" w:fill="FFFFFF"/>
              </w:rPr>
              <w:t>Spoke with Pam Krakow at DTCC CNA program, discussed project, scheduled time to meet (6/15/16 at 0830)</w:t>
            </w:r>
          </w:p>
          <w:p w14:paraId="095F0E88" w14:textId="77777777" w:rsidR="00725E69" w:rsidRDefault="00725E69" w:rsidP="00E67805">
            <w:pPr>
              <w:rPr>
                <w:rFonts w:ascii="Times New Roman" w:hAnsi="Times New Roman"/>
              </w:rPr>
            </w:pPr>
            <w:r>
              <w:rPr>
                <w:rFonts w:ascii="Times New Roman" w:hAnsi="Times New Roman"/>
              </w:rPr>
              <w:t xml:space="preserve">I worked on the abstract of my project/paper. Spent time reading The Doctor of Nursing Practice Scholarly Project. </w:t>
            </w:r>
          </w:p>
        </w:tc>
        <w:tc>
          <w:tcPr>
            <w:tcW w:w="1800" w:type="dxa"/>
          </w:tcPr>
          <w:p w14:paraId="1EBD402A" w14:textId="77777777" w:rsidR="00725E69" w:rsidRDefault="00725E69" w:rsidP="00E67805">
            <w:pPr>
              <w:rPr>
                <w:rFonts w:ascii="Times New Roman" w:hAnsi="Times New Roman"/>
              </w:rPr>
            </w:pPr>
            <w:r>
              <w:rPr>
                <w:rFonts w:ascii="Times New Roman" w:hAnsi="Times New Roman"/>
              </w:rPr>
              <w:t>3, 4</w:t>
            </w:r>
          </w:p>
        </w:tc>
        <w:tc>
          <w:tcPr>
            <w:tcW w:w="2160" w:type="dxa"/>
          </w:tcPr>
          <w:p w14:paraId="5D534D0B" w14:textId="77777777" w:rsidR="00725E69" w:rsidRDefault="00725E69" w:rsidP="00E67805">
            <w:pPr>
              <w:rPr>
                <w:rFonts w:ascii="Times New Roman" w:hAnsi="Times New Roman"/>
              </w:rPr>
            </w:pPr>
            <w:r>
              <w:rPr>
                <w:rFonts w:ascii="Times New Roman" w:hAnsi="Times New Roman"/>
              </w:rPr>
              <w:t>AACN # 1, 2, 6, 7, 8</w:t>
            </w:r>
          </w:p>
        </w:tc>
      </w:tr>
      <w:tr w:rsidR="00725E69" w14:paraId="41AD22E7" w14:textId="77777777" w:rsidTr="00E67805">
        <w:tc>
          <w:tcPr>
            <w:tcW w:w="1278" w:type="dxa"/>
          </w:tcPr>
          <w:p w14:paraId="524E9B99" w14:textId="77777777" w:rsidR="00725E69" w:rsidRDefault="00725E69" w:rsidP="00E67805">
            <w:pPr>
              <w:rPr>
                <w:rFonts w:ascii="Times New Roman" w:hAnsi="Times New Roman"/>
              </w:rPr>
            </w:pPr>
            <w:r>
              <w:rPr>
                <w:rFonts w:ascii="Times New Roman" w:hAnsi="Times New Roman"/>
              </w:rPr>
              <w:t>6/14/16</w:t>
            </w:r>
          </w:p>
        </w:tc>
        <w:tc>
          <w:tcPr>
            <w:tcW w:w="1057" w:type="dxa"/>
          </w:tcPr>
          <w:p w14:paraId="2CB42C00" w14:textId="77777777" w:rsidR="00725E69" w:rsidRDefault="00725E69" w:rsidP="00E67805">
            <w:pPr>
              <w:rPr>
                <w:rFonts w:ascii="Times New Roman" w:hAnsi="Times New Roman"/>
              </w:rPr>
            </w:pPr>
            <w:r>
              <w:rPr>
                <w:rFonts w:ascii="Times New Roman" w:hAnsi="Times New Roman"/>
              </w:rPr>
              <w:t>8</w:t>
            </w:r>
          </w:p>
        </w:tc>
        <w:tc>
          <w:tcPr>
            <w:tcW w:w="3780" w:type="dxa"/>
          </w:tcPr>
          <w:p w14:paraId="1708D9AA" w14:textId="77777777" w:rsidR="00725E69" w:rsidRDefault="00725E69" w:rsidP="00E67805">
            <w:pPr>
              <w:rPr>
                <w:rFonts w:ascii="Times New Roman" w:hAnsi="Times New Roman"/>
              </w:rPr>
            </w:pPr>
            <w:r>
              <w:rPr>
                <w:rFonts w:ascii="Times New Roman" w:hAnsi="Times New Roman"/>
              </w:rPr>
              <w:t>DNP Intensives</w:t>
            </w:r>
          </w:p>
          <w:p w14:paraId="4993042E" w14:textId="77777777" w:rsidR="00725E69" w:rsidRPr="004E64B9" w:rsidRDefault="00725E69" w:rsidP="00E67805">
            <w:r>
              <w:rPr>
                <w:rFonts w:ascii="Times New Roman" w:hAnsi="Times New Roman"/>
                <w:b/>
                <w:color w:val="000000"/>
              </w:rPr>
              <w:t>completed “</w:t>
            </w:r>
            <w:r w:rsidRPr="004E64B9">
              <w:t xml:space="preserve">Requesting Permission </w:t>
            </w:r>
            <w:r w:rsidRPr="004E64B9">
              <w:lastRenderedPageBreak/>
              <w:t>to use Rosenberg Self Esteem Scale</w:t>
            </w:r>
          </w:p>
          <w:p w14:paraId="2814461C" w14:textId="77777777" w:rsidR="00725E69" w:rsidRPr="004E64B9" w:rsidRDefault="00725E69" w:rsidP="00E67805">
            <w:pPr>
              <w:rPr>
                <w:rFonts w:ascii="inherit" w:hAnsi="inherit"/>
                <w:color w:val="A56931"/>
                <w:sz w:val="21"/>
                <w:szCs w:val="21"/>
              </w:rPr>
            </w:pPr>
            <w:r w:rsidRPr="004E64B9">
              <w:rPr>
                <w:rFonts w:ascii="inherit" w:hAnsi="inherit"/>
                <w:color w:val="A56931"/>
                <w:sz w:val="21"/>
                <w:szCs w:val="21"/>
              </w:rPr>
              <w:t xml:space="preserve">Thank you for your submission. You now have permission to use the Rosenberg Scale. Please be sure to properly cite Dr. Rosenberg's work in your paper or project. The most appropriate citation is: "Rosenberg, Morris. 1989. Society and the Adolescent Self-Image. Revised edition. Middletown, CT: Wesleyan University Press". </w:t>
            </w:r>
          </w:p>
          <w:p w14:paraId="2CD25B24" w14:textId="77777777" w:rsidR="00725E69" w:rsidRDefault="00F81B8A" w:rsidP="00E67805">
            <w:pPr>
              <w:rPr>
                <w:rFonts w:ascii="Times New Roman" w:hAnsi="Times New Roman"/>
                <w:b/>
                <w:color w:val="000000"/>
              </w:rPr>
            </w:pPr>
            <w:hyperlink r:id="rId129" w:history="1">
              <w:r w:rsidR="00725E69" w:rsidRPr="003D0C72">
                <w:rPr>
                  <w:rStyle w:val="Hyperlink"/>
                  <w:rFonts w:ascii="Times New Roman" w:hAnsi="Times New Roman"/>
                  <w:b/>
                </w:rPr>
                <w:t>https://docs.google.com/forms/d/1afjvdzUzqgWKtuf8NHyemo-fJPJzarkBi8q-IlaUJEU/formResponse</w:t>
              </w:r>
            </w:hyperlink>
          </w:p>
          <w:p w14:paraId="1CFF4C0C" w14:textId="77777777" w:rsidR="00725E69" w:rsidRDefault="00725E69" w:rsidP="00E67805">
            <w:pPr>
              <w:rPr>
                <w:rFonts w:ascii="Times New Roman" w:hAnsi="Times New Roman"/>
                <w:color w:val="000000"/>
              </w:rPr>
            </w:pPr>
            <w:r>
              <w:rPr>
                <w:rFonts w:ascii="Times New Roman" w:hAnsi="Times New Roman"/>
                <w:b/>
                <w:color w:val="000000"/>
              </w:rPr>
              <w:t>-</w:t>
            </w:r>
            <w:r>
              <w:rPr>
                <w:rFonts w:ascii="Times New Roman" w:hAnsi="Times New Roman"/>
                <w:color w:val="000000"/>
              </w:rPr>
              <w:t xml:space="preserve">Discussed via emails with Dr. Marshburn possible other project. </w:t>
            </w:r>
          </w:p>
          <w:p w14:paraId="09152548" w14:textId="77777777" w:rsidR="00725E69" w:rsidRDefault="00725E69" w:rsidP="00E67805">
            <w:pPr>
              <w:rPr>
                <w:rFonts w:ascii="Times New Roman" w:hAnsi="Times New Roman"/>
                <w:color w:val="000000"/>
              </w:rPr>
            </w:pPr>
            <w:r>
              <w:rPr>
                <w:rFonts w:ascii="Times New Roman" w:hAnsi="Times New Roman"/>
                <w:color w:val="000000"/>
              </w:rPr>
              <w:t xml:space="preserve">Lit search on MOST form and it’s use in NP schools, by NPs </w:t>
            </w:r>
          </w:p>
          <w:p w14:paraId="0B43E21F" w14:textId="77777777" w:rsidR="00725E69" w:rsidRPr="00360BD0" w:rsidRDefault="00725E69" w:rsidP="00E67805">
            <w:pPr>
              <w:rPr>
                <w:rFonts w:ascii="Times New Roman" w:hAnsi="Times New Roman"/>
              </w:rPr>
            </w:pPr>
            <w:r>
              <w:rPr>
                <w:rFonts w:ascii="Times New Roman" w:hAnsi="Times New Roman"/>
              </w:rPr>
              <w:t>Working on time log</w:t>
            </w:r>
          </w:p>
        </w:tc>
        <w:tc>
          <w:tcPr>
            <w:tcW w:w="1800" w:type="dxa"/>
          </w:tcPr>
          <w:p w14:paraId="4646841F" w14:textId="77777777" w:rsidR="00725E69" w:rsidRDefault="00725E69" w:rsidP="00E67805">
            <w:pPr>
              <w:rPr>
                <w:rFonts w:ascii="Times New Roman" w:hAnsi="Times New Roman"/>
              </w:rPr>
            </w:pPr>
            <w:r>
              <w:rPr>
                <w:rFonts w:ascii="Times New Roman" w:hAnsi="Times New Roman"/>
              </w:rPr>
              <w:lastRenderedPageBreak/>
              <w:t>3, 4</w:t>
            </w:r>
          </w:p>
        </w:tc>
        <w:tc>
          <w:tcPr>
            <w:tcW w:w="2160" w:type="dxa"/>
          </w:tcPr>
          <w:p w14:paraId="1A477055" w14:textId="77777777" w:rsidR="00725E69" w:rsidRDefault="00725E69" w:rsidP="00E67805">
            <w:pPr>
              <w:rPr>
                <w:rFonts w:ascii="Times New Roman" w:hAnsi="Times New Roman"/>
              </w:rPr>
            </w:pPr>
            <w:r>
              <w:rPr>
                <w:rFonts w:ascii="Times New Roman" w:hAnsi="Times New Roman"/>
              </w:rPr>
              <w:t>AACN # 1, 2</w:t>
            </w:r>
          </w:p>
        </w:tc>
      </w:tr>
      <w:tr w:rsidR="00725E69" w14:paraId="50326AEE" w14:textId="77777777" w:rsidTr="00E67805">
        <w:tc>
          <w:tcPr>
            <w:tcW w:w="1278" w:type="dxa"/>
          </w:tcPr>
          <w:p w14:paraId="2A20D056" w14:textId="77777777" w:rsidR="00725E69" w:rsidRDefault="00725E69" w:rsidP="00E67805">
            <w:pPr>
              <w:rPr>
                <w:rFonts w:ascii="Times New Roman" w:hAnsi="Times New Roman"/>
              </w:rPr>
            </w:pPr>
            <w:r>
              <w:rPr>
                <w:rFonts w:ascii="Times New Roman" w:hAnsi="Times New Roman"/>
              </w:rPr>
              <w:t>6/15/16</w:t>
            </w:r>
          </w:p>
        </w:tc>
        <w:tc>
          <w:tcPr>
            <w:tcW w:w="1057" w:type="dxa"/>
          </w:tcPr>
          <w:p w14:paraId="47E5339B" w14:textId="77777777" w:rsidR="00725E69" w:rsidRDefault="00725E69" w:rsidP="00E67805">
            <w:pPr>
              <w:rPr>
                <w:rFonts w:ascii="Times New Roman" w:hAnsi="Times New Roman"/>
              </w:rPr>
            </w:pPr>
            <w:r>
              <w:rPr>
                <w:rFonts w:ascii="Times New Roman" w:hAnsi="Times New Roman"/>
              </w:rPr>
              <w:t>3</w:t>
            </w:r>
          </w:p>
        </w:tc>
        <w:tc>
          <w:tcPr>
            <w:tcW w:w="3780" w:type="dxa"/>
          </w:tcPr>
          <w:p w14:paraId="3EF99C46" w14:textId="77777777" w:rsidR="00725E69" w:rsidRDefault="00725E69" w:rsidP="00E67805">
            <w:pPr>
              <w:rPr>
                <w:rFonts w:ascii="Times New Roman" w:hAnsi="Times New Roman"/>
              </w:rPr>
            </w:pPr>
            <w:r>
              <w:rPr>
                <w:rFonts w:ascii="Times New Roman" w:hAnsi="Times New Roman"/>
              </w:rPr>
              <w:t>Met with Pam K and Sandy of DTCC nursing aid (and other health care profession) program. Discussed NA program, population they have, possible grants, time line, instructor capabilities. They identified what the data states that many women who are single mothers in the class get discouraged easily (low self-esteem and high negative thinking, they sometimes have to drop out d/t child care difficulties and transportation difficulties. They are excited about increased support for the single mothers.</w:t>
            </w:r>
          </w:p>
          <w:p w14:paraId="08ECF08A" w14:textId="77777777" w:rsidR="00725E69" w:rsidRDefault="00725E69" w:rsidP="00E67805">
            <w:pPr>
              <w:rPr>
                <w:rFonts w:ascii="Times New Roman" w:hAnsi="Times New Roman"/>
              </w:rPr>
            </w:pPr>
            <w:r>
              <w:rPr>
                <w:rFonts w:ascii="Times New Roman" w:hAnsi="Times New Roman"/>
              </w:rPr>
              <w:t xml:space="preserve">Applied to DTCC for an instructor position. </w:t>
            </w:r>
          </w:p>
          <w:p w14:paraId="04D4A013" w14:textId="77777777" w:rsidR="00725E69" w:rsidRDefault="00725E69" w:rsidP="00E67805">
            <w:pPr>
              <w:rPr>
                <w:rFonts w:ascii="Times New Roman" w:hAnsi="Times New Roman"/>
              </w:rPr>
            </w:pPr>
            <w:r>
              <w:rPr>
                <w:rFonts w:ascii="Times New Roman" w:hAnsi="Times New Roman"/>
              </w:rPr>
              <w:t xml:space="preserve">Emailed with Mary Vinson, DNP community chair to set up meeting. </w:t>
            </w:r>
          </w:p>
        </w:tc>
        <w:tc>
          <w:tcPr>
            <w:tcW w:w="1800" w:type="dxa"/>
          </w:tcPr>
          <w:p w14:paraId="6C0DA662" w14:textId="77777777" w:rsidR="00725E69" w:rsidRDefault="00725E69" w:rsidP="00E67805">
            <w:pPr>
              <w:rPr>
                <w:rFonts w:ascii="Times New Roman" w:hAnsi="Times New Roman"/>
              </w:rPr>
            </w:pPr>
            <w:r>
              <w:rPr>
                <w:rFonts w:ascii="Times New Roman" w:hAnsi="Times New Roman"/>
              </w:rPr>
              <w:t>3, 4</w:t>
            </w:r>
          </w:p>
        </w:tc>
        <w:tc>
          <w:tcPr>
            <w:tcW w:w="2160" w:type="dxa"/>
          </w:tcPr>
          <w:p w14:paraId="62B4E141" w14:textId="77777777" w:rsidR="00725E69" w:rsidRDefault="00725E69" w:rsidP="00E67805">
            <w:pPr>
              <w:rPr>
                <w:rFonts w:ascii="Times New Roman" w:hAnsi="Times New Roman"/>
              </w:rPr>
            </w:pPr>
          </w:p>
        </w:tc>
      </w:tr>
      <w:tr w:rsidR="00725E69" w14:paraId="4A250CBA" w14:textId="77777777" w:rsidTr="00E67805">
        <w:tc>
          <w:tcPr>
            <w:tcW w:w="1278" w:type="dxa"/>
          </w:tcPr>
          <w:p w14:paraId="393D1104" w14:textId="77777777" w:rsidR="00725E69" w:rsidRDefault="00725E69" w:rsidP="00E67805">
            <w:pPr>
              <w:rPr>
                <w:rFonts w:ascii="Times New Roman" w:hAnsi="Times New Roman"/>
              </w:rPr>
            </w:pPr>
            <w:r>
              <w:rPr>
                <w:rFonts w:ascii="Times New Roman" w:hAnsi="Times New Roman"/>
              </w:rPr>
              <w:t>6/18/16</w:t>
            </w:r>
          </w:p>
        </w:tc>
        <w:tc>
          <w:tcPr>
            <w:tcW w:w="1057" w:type="dxa"/>
          </w:tcPr>
          <w:p w14:paraId="76C29726" w14:textId="77777777" w:rsidR="00725E69" w:rsidRDefault="00725E69" w:rsidP="00E67805">
            <w:pPr>
              <w:rPr>
                <w:rFonts w:ascii="Times New Roman" w:hAnsi="Times New Roman"/>
              </w:rPr>
            </w:pPr>
            <w:r>
              <w:rPr>
                <w:rFonts w:ascii="Times New Roman" w:hAnsi="Times New Roman"/>
              </w:rPr>
              <w:t>3</w:t>
            </w:r>
          </w:p>
        </w:tc>
        <w:tc>
          <w:tcPr>
            <w:tcW w:w="3780" w:type="dxa"/>
          </w:tcPr>
          <w:p w14:paraId="222D7EB3" w14:textId="77777777" w:rsidR="00725E69" w:rsidRDefault="00725E69" w:rsidP="00E67805">
            <w:pPr>
              <w:rPr>
                <w:rFonts w:ascii="Times New Roman" w:hAnsi="Times New Roman"/>
              </w:rPr>
            </w:pPr>
            <w:r>
              <w:rPr>
                <w:rFonts w:ascii="Times New Roman" w:hAnsi="Times New Roman"/>
              </w:rPr>
              <w:t xml:space="preserve">Worked on reflection journal 3. </w:t>
            </w:r>
          </w:p>
          <w:p w14:paraId="46625019" w14:textId="77777777" w:rsidR="00725E69" w:rsidRDefault="00725E69" w:rsidP="00E67805">
            <w:pPr>
              <w:rPr>
                <w:rFonts w:ascii="Times New Roman" w:hAnsi="Times New Roman"/>
              </w:rPr>
            </w:pPr>
            <w:r>
              <w:rPr>
                <w:rFonts w:ascii="Times New Roman" w:hAnsi="Times New Roman"/>
              </w:rPr>
              <w:t>Read population health and literature on social determinants of health. Developing population health goal based on evidence of single mothers having poorer health.</w:t>
            </w:r>
          </w:p>
          <w:p w14:paraId="44A7BC54" w14:textId="77777777" w:rsidR="00725E69" w:rsidRDefault="00725E69" w:rsidP="00E67805">
            <w:pPr>
              <w:rPr>
                <w:rFonts w:ascii="Times New Roman" w:hAnsi="Times New Roman"/>
              </w:rPr>
            </w:pPr>
            <w:r>
              <w:rPr>
                <w:rFonts w:ascii="Times New Roman" w:hAnsi="Times New Roman"/>
              </w:rPr>
              <w:lastRenderedPageBreak/>
              <w:t>Continued to develop timeline.</w:t>
            </w:r>
          </w:p>
        </w:tc>
        <w:tc>
          <w:tcPr>
            <w:tcW w:w="1800" w:type="dxa"/>
          </w:tcPr>
          <w:p w14:paraId="71F0B5E8" w14:textId="77777777" w:rsidR="00725E69" w:rsidRDefault="00725E69" w:rsidP="00E67805">
            <w:pPr>
              <w:rPr>
                <w:rFonts w:ascii="Times New Roman" w:hAnsi="Times New Roman"/>
              </w:rPr>
            </w:pPr>
            <w:r>
              <w:rPr>
                <w:rFonts w:ascii="Times New Roman" w:hAnsi="Times New Roman"/>
              </w:rPr>
              <w:lastRenderedPageBreak/>
              <w:t>2</w:t>
            </w:r>
          </w:p>
        </w:tc>
        <w:tc>
          <w:tcPr>
            <w:tcW w:w="2160" w:type="dxa"/>
          </w:tcPr>
          <w:p w14:paraId="3A7F8BDA" w14:textId="77777777" w:rsidR="00725E69" w:rsidRDefault="00725E69" w:rsidP="00E67805">
            <w:pPr>
              <w:rPr>
                <w:rFonts w:ascii="Times New Roman" w:hAnsi="Times New Roman"/>
              </w:rPr>
            </w:pPr>
            <w:r>
              <w:rPr>
                <w:rFonts w:ascii="Times New Roman" w:hAnsi="Times New Roman"/>
              </w:rPr>
              <w:t>AACN # 7</w:t>
            </w:r>
          </w:p>
        </w:tc>
      </w:tr>
      <w:tr w:rsidR="00725E69" w14:paraId="06CEAEFE" w14:textId="77777777" w:rsidTr="00E67805">
        <w:tc>
          <w:tcPr>
            <w:tcW w:w="1278" w:type="dxa"/>
          </w:tcPr>
          <w:p w14:paraId="0A660FF1" w14:textId="77777777" w:rsidR="00725E69" w:rsidRDefault="00725E69" w:rsidP="00E67805">
            <w:pPr>
              <w:rPr>
                <w:rFonts w:ascii="Times New Roman" w:hAnsi="Times New Roman"/>
              </w:rPr>
            </w:pPr>
            <w:r>
              <w:rPr>
                <w:rFonts w:ascii="Times New Roman" w:hAnsi="Times New Roman"/>
              </w:rPr>
              <w:t>6/19/16</w:t>
            </w:r>
          </w:p>
        </w:tc>
        <w:tc>
          <w:tcPr>
            <w:tcW w:w="1057" w:type="dxa"/>
          </w:tcPr>
          <w:p w14:paraId="087E5843" w14:textId="77777777" w:rsidR="00725E69" w:rsidRDefault="00725E69" w:rsidP="00E67805">
            <w:pPr>
              <w:rPr>
                <w:rFonts w:ascii="Times New Roman" w:hAnsi="Times New Roman"/>
              </w:rPr>
            </w:pPr>
            <w:r>
              <w:rPr>
                <w:rFonts w:ascii="Times New Roman" w:hAnsi="Times New Roman"/>
              </w:rPr>
              <w:t>0.5</w:t>
            </w:r>
          </w:p>
        </w:tc>
        <w:tc>
          <w:tcPr>
            <w:tcW w:w="3780" w:type="dxa"/>
          </w:tcPr>
          <w:p w14:paraId="720CAF4B" w14:textId="77777777" w:rsidR="00725E69" w:rsidRDefault="00725E69" w:rsidP="00E67805">
            <w:pPr>
              <w:rPr>
                <w:rFonts w:ascii="Times New Roman" w:hAnsi="Times New Roman"/>
              </w:rPr>
            </w:pPr>
            <w:r>
              <w:rPr>
                <w:rFonts w:ascii="Times New Roman" w:hAnsi="Times New Roman"/>
              </w:rPr>
              <w:t>Complete and post reflection journal #3</w:t>
            </w:r>
          </w:p>
        </w:tc>
        <w:tc>
          <w:tcPr>
            <w:tcW w:w="1800" w:type="dxa"/>
          </w:tcPr>
          <w:p w14:paraId="6BADCFD9" w14:textId="77777777" w:rsidR="00725E69" w:rsidRDefault="00725E69" w:rsidP="00E67805">
            <w:pPr>
              <w:rPr>
                <w:rFonts w:ascii="Times New Roman" w:hAnsi="Times New Roman"/>
              </w:rPr>
            </w:pPr>
            <w:r>
              <w:rPr>
                <w:rFonts w:ascii="Times New Roman" w:hAnsi="Times New Roman"/>
              </w:rPr>
              <w:t>2</w:t>
            </w:r>
          </w:p>
        </w:tc>
        <w:tc>
          <w:tcPr>
            <w:tcW w:w="2160" w:type="dxa"/>
          </w:tcPr>
          <w:p w14:paraId="060B9E90" w14:textId="77777777" w:rsidR="00725E69" w:rsidRDefault="00725E69" w:rsidP="00E67805">
            <w:pPr>
              <w:rPr>
                <w:rFonts w:ascii="Times New Roman" w:hAnsi="Times New Roman"/>
              </w:rPr>
            </w:pPr>
            <w:r>
              <w:rPr>
                <w:rFonts w:ascii="Times New Roman" w:hAnsi="Times New Roman"/>
              </w:rPr>
              <w:t>AACN # 2</w:t>
            </w:r>
          </w:p>
        </w:tc>
      </w:tr>
      <w:tr w:rsidR="00725E69" w14:paraId="7FB0DD3A" w14:textId="77777777" w:rsidTr="00E67805">
        <w:tc>
          <w:tcPr>
            <w:tcW w:w="1278" w:type="dxa"/>
          </w:tcPr>
          <w:p w14:paraId="421BEDFC" w14:textId="77777777" w:rsidR="00725E69" w:rsidRDefault="00725E69" w:rsidP="00E67805">
            <w:pPr>
              <w:rPr>
                <w:rFonts w:ascii="Times New Roman" w:hAnsi="Times New Roman"/>
              </w:rPr>
            </w:pPr>
            <w:r>
              <w:rPr>
                <w:rFonts w:ascii="Times New Roman" w:hAnsi="Times New Roman"/>
              </w:rPr>
              <w:t xml:space="preserve">6/21/16 </w:t>
            </w:r>
          </w:p>
        </w:tc>
        <w:tc>
          <w:tcPr>
            <w:tcW w:w="1057" w:type="dxa"/>
          </w:tcPr>
          <w:p w14:paraId="4485C0BA" w14:textId="77777777" w:rsidR="00725E69" w:rsidRDefault="00725E69" w:rsidP="00E67805">
            <w:pPr>
              <w:rPr>
                <w:rFonts w:ascii="Times New Roman" w:hAnsi="Times New Roman"/>
              </w:rPr>
            </w:pPr>
            <w:r>
              <w:rPr>
                <w:rFonts w:ascii="Times New Roman" w:hAnsi="Times New Roman"/>
              </w:rPr>
              <w:t>3</w:t>
            </w:r>
          </w:p>
        </w:tc>
        <w:tc>
          <w:tcPr>
            <w:tcW w:w="3780" w:type="dxa"/>
          </w:tcPr>
          <w:p w14:paraId="5A3F73CA" w14:textId="77777777" w:rsidR="00725E69" w:rsidRDefault="00725E69" w:rsidP="00E67805">
            <w:pPr>
              <w:rPr>
                <w:rFonts w:ascii="Times New Roman" w:hAnsi="Times New Roman"/>
              </w:rPr>
            </w:pPr>
            <w:r>
              <w:rPr>
                <w:rFonts w:ascii="Times New Roman" w:hAnsi="Times New Roman"/>
              </w:rPr>
              <w:t>Met with Mary Vinson DNP</w:t>
            </w:r>
          </w:p>
          <w:p w14:paraId="4F49EC84" w14:textId="77777777" w:rsidR="00725E69" w:rsidRDefault="00725E69" w:rsidP="00E67805">
            <w:pPr>
              <w:rPr>
                <w:rFonts w:ascii="Times New Roman" w:hAnsi="Times New Roman"/>
              </w:rPr>
            </w:pPr>
            <w:r>
              <w:rPr>
                <w:rFonts w:ascii="Times New Roman" w:hAnsi="Times New Roman"/>
              </w:rPr>
              <w:t>Obtained signed committee chair form</w:t>
            </w:r>
          </w:p>
          <w:p w14:paraId="62035F84" w14:textId="77777777" w:rsidR="00725E69" w:rsidRDefault="00725E69" w:rsidP="00E67805">
            <w:pPr>
              <w:rPr>
                <w:rFonts w:ascii="Times New Roman" w:hAnsi="Times New Roman"/>
              </w:rPr>
            </w:pPr>
            <w:r>
              <w:rPr>
                <w:rFonts w:ascii="Times New Roman" w:hAnsi="Times New Roman"/>
              </w:rPr>
              <w:t>Discussed project, brainstormed, literature searching on PubMed</w:t>
            </w:r>
          </w:p>
        </w:tc>
        <w:tc>
          <w:tcPr>
            <w:tcW w:w="1800" w:type="dxa"/>
          </w:tcPr>
          <w:p w14:paraId="36742372" w14:textId="77777777" w:rsidR="00725E69" w:rsidRDefault="00725E69" w:rsidP="00E67805">
            <w:pPr>
              <w:rPr>
                <w:rFonts w:ascii="Times New Roman" w:hAnsi="Times New Roman"/>
              </w:rPr>
            </w:pPr>
            <w:r>
              <w:rPr>
                <w:rFonts w:ascii="Times New Roman" w:hAnsi="Times New Roman"/>
              </w:rPr>
              <w:t>3</w:t>
            </w:r>
          </w:p>
        </w:tc>
        <w:tc>
          <w:tcPr>
            <w:tcW w:w="2160" w:type="dxa"/>
          </w:tcPr>
          <w:p w14:paraId="208093BF" w14:textId="77777777" w:rsidR="00725E69" w:rsidRDefault="00725E69" w:rsidP="00E67805">
            <w:pPr>
              <w:rPr>
                <w:rFonts w:ascii="Times New Roman" w:hAnsi="Times New Roman"/>
              </w:rPr>
            </w:pPr>
            <w:r>
              <w:rPr>
                <w:rFonts w:ascii="Times New Roman" w:hAnsi="Times New Roman"/>
              </w:rPr>
              <w:t>AACN # 5, 6, 7</w:t>
            </w:r>
          </w:p>
        </w:tc>
      </w:tr>
      <w:tr w:rsidR="00725E69" w14:paraId="4063A7D4" w14:textId="77777777" w:rsidTr="00E67805">
        <w:tc>
          <w:tcPr>
            <w:tcW w:w="1278" w:type="dxa"/>
          </w:tcPr>
          <w:p w14:paraId="3F23E7EA" w14:textId="77777777" w:rsidR="00725E69" w:rsidRDefault="00725E69" w:rsidP="00E67805">
            <w:pPr>
              <w:rPr>
                <w:rFonts w:ascii="Times New Roman" w:hAnsi="Times New Roman"/>
              </w:rPr>
            </w:pPr>
            <w:r>
              <w:rPr>
                <w:rFonts w:ascii="Times New Roman" w:hAnsi="Times New Roman"/>
              </w:rPr>
              <w:t>6/23/16</w:t>
            </w:r>
          </w:p>
        </w:tc>
        <w:tc>
          <w:tcPr>
            <w:tcW w:w="1057" w:type="dxa"/>
          </w:tcPr>
          <w:p w14:paraId="5F84E0EF" w14:textId="77777777" w:rsidR="00725E69" w:rsidRDefault="00725E69" w:rsidP="00E67805">
            <w:pPr>
              <w:rPr>
                <w:rFonts w:ascii="Times New Roman" w:hAnsi="Times New Roman"/>
              </w:rPr>
            </w:pPr>
            <w:r>
              <w:rPr>
                <w:rFonts w:ascii="Times New Roman" w:hAnsi="Times New Roman"/>
              </w:rPr>
              <w:t>2.5</w:t>
            </w:r>
          </w:p>
        </w:tc>
        <w:tc>
          <w:tcPr>
            <w:tcW w:w="3780" w:type="dxa"/>
          </w:tcPr>
          <w:p w14:paraId="07B6245E" w14:textId="77777777" w:rsidR="00725E69" w:rsidRDefault="00725E69" w:rsidP="00E67805">
            <w:pPr>
              <w:rPr>
                <w:rFonts w:ascii="Times New Roman" w:hAnsi="Times New Roman"/>
              </w:rPr>
            </w:pPr>
            <w:r>
              <w:rPr>
                <w:rFonts w:ascii="Times New Roman" w:hAnsi="Times New Roman"/>
              </w:rPr>
              <w:t xml:space="preserve">Worked on Project Proposal (per request of Dr. Marshburn). </w:t>
            </w:r>
          </w:p>
          <w:p w14:paraId="719DE111" w14:textId="77777777" w:rsidR="00725E69" w:rsidRDefault="00725E69" w:rsidP="00E67805">
            <w:pPr>
              <w:rPr>
                <w:rFonts w:ascii="Times New Roman" w:hAnsi="Times New Roman"/>
              </w:rPr>
            </w:pPr>
            <w:r>
              <w:rPr>
                <w:rFonts w:ascii="Times New Roman" w:hAnsi="Times New Roman"/>
              </w:rPr>
              <w:t>Write up meeting notes from meeting with Mary Vinson DNP</w:t>
            </w:r>
          </w:p>
          <w:p w14:paraId="50D04ED9" w14:textId="77777777" w:rsidR="00725E69" w:rsidRDefault="00725E69" w:rsidP="00E67805">
            <w:pPr>
              <w:rPr>
                <w:rFonts w:ascii="Times New Roman" w:hAnsi="Times New Roman"/>
              </w:rPr>
            </w:pPr>
            <w:r>
              <w:rPr>
                <w:rFonts w:ascii="Times New Roman" w:hAnsi="Times New Roman"/>
              </w:rPr>
              <w:t>Confirm meeting with FMF and Mary Vinson via email for 7/25/16</w:t>
            </w:r>
          </w:p>
          <w:p w14:paraId="626DB678" w14:textId="77777777" w:rsidR="00725E69" w:rsidRDefault="00725E69" w:rsidP="00E67805">
            <w:pPr>
              <w:rPr>
                <w:rFonts w:ascii="Times New Roman" w:hAnsi="Times New Roman"/>
              </w:rPr>
            </w:pPr>
            <w:r>
              <w:rPr>
                <w:rFonts w:ascii="Times New Roman" w:hAnsi="Times New Roman"/>
              </w:rPr>
              <w:t>Working on time log</w:t>
            </w:r>
          </w:p>
        </w:tc>
        <w:tc>
          <w:tcPr>
            <w:tcW w:w="1800" w:type="dxa"/>
          </w:tcPr>
          <w:p w14:paraId="25FDF90E" w14:textId="77777777" w:rsidR="00725E69" w:rsidRDefault="00725E69" w:rsidP="00E67805">
            <w:pPr>
              <w:rPr>
                <w:rFonts w:ascii="Times New Roman" w:hAnsi="Times New Roman"/>
              </w:rPr>
            </w:pPr>
            <w:r>
              <w:rPr>
                <w:rFonts w:ascii="Times New Roman" w:hAnsi="Times New Roman"/>
              </w:rPr>
              <w:t>3</w:t>
            </w:r>
          </w:p>
        </w:tc>
        <w:tc>
          <w:tcPr>
            <w:tcW w:w="2160" w:type="dxa"/>
          </w:tcPr>
          <w:p w14:paraId="1B48514D" w14:textId="77777777" w:rsidR="00725E69" w:rsidRDefault="00725E69" w:rsidP="00E67805">
            <w:pPr>
              <w:rPr>
                <w:rFonts w:ascii="Times New Roman" w:hAnsi="Times New Roman"/>
              </w:rPr>
            </w:pPr>
            <w:r>
              <w:rPr>
                <w:rFonts w:ascii="Times New Roman" w:hAnsi="Times New Roman"/>
              </w:rPr>
              <w:t>AACN # 2, 3, 5</w:t>
            </w:r>
          </w:p>
        </w:tc>
      </w:tr>
      <w:tr w:rsidR="00725E69" w14:paraId="45120188" w14:textId="77777777" w:rsidTr="00E67805">
        <w:tc>
          <w:tcPr>
            <w:tcW w:w="1278" w:type="dxa"/>
          </w:tcPr>
          <w:p w14:paraId="4A2A33FA" w14:textId="77777777" w:rsidR="00725E69" w:rsidRDefault="00725E69" w:rsidP="00E67805">
            <w:pPr>
              <w:rPr>
                <w:rFonts w:ascii="Times New Roman" w:hAnsi="Times New Roman"/>
              </w:rPr>
            </w:pPr>
            <w:r>
              <w:rPr>
                <w:rFonts w:ascii="Times New Roman" w:hAnsi="Times New Roman"/>
              </w:rPr>
              <w:t>6/24/16</w:t>
            </w:r>
          </w:p>
        </w:tc>
        <w:tc>
          <w:tcPr>
            <w:tcW w:w="1057" w:type="dxa"/>
          </w:tcPr>
          <w:p w14:paraId="5018CDFE" w14:textId="77777777" w:rsidR="00725E69" w:rsidRDefault="00725E69" w:rsidP="00E67805">
            <w:pPr>
              <w:rPr>
                <w:rFonts w:ascii="Times New Roman" w:hAnsi="Times New Roman"/>
              </w:rPr>
            </w:pPr>
            <w:r>
              <w:rPr>
                <w:rFonts w:ascii="Times New Roman" w:hAnsi="Times New Roman"/>
              </w:rPr>
              <w:t>2</w:t>
            </w:r>
          </w:p>
        </w:tc>
        <w:tc>
          <w:tcPr>
            <w:tcW w:w="3780" w:type="dxa"/>
          </w:tcPr>
          <w:p w14:paraId="62A370BF" w14:textId="77777777" w:rsidR="00725E69" w:rsidRDefault="00725E69" w:rsidP="00E67805">
            <w:pPr>
              <w:rPr>
                <w:rFonts w:ascii="Times New Roman" w:hAnsi="Times New Roman"/>
              </w:rPr>
            </w:pPr>
            <w:r>
              <w:rPr>
                <w:rFonts w:ascii="Times New Roman" w:hAnsi="Times New Roman"/>
              </w:rPr>
              <w:t xml:space="preserve">Worked on a process to evaluate outcomes of implementing a support course for single mothers at FMF to improve their health via education and increased self-esteem. </w:t>
            </w:r>
          </w:p>
          <w:p w14:paraId="332949AC" w14:textId="77777777" w:rsidR="00725E69" w:rsidRDefault="00725E69" w:rsidP="00E67805">
            <w:pPr>
              <w:rPr>
                <w:rFonts w:ascii="Times New Roman" w:hAnsi="Times New Roman"/>
              </w:rPr>
            </w:pPr>
            <w:r>
              <w:rPr>
                <w:rFonts w:ascii="Times New Roman" w:hAnsi="Times New Roman"/>
              </w:rPr>
              <w:t>literature searching</w:t>
            </w:r>
          </w:p>
        </w:tc>
        <w:tc>
          <w:tcPr>
            <w:tcW w:w="1800" w:type="dxa"/>
          </w:tcPr>
          <w:p w14:paraId="51FC0FBE" w14:textId="77777777" w:rsidR="00725E69" w:rsidRDefault="00725E69" w:rsidP="00E67805">
            <w:pPr>
              <w:rPr>
                <w:rFonts w:ascii="Times New Roman" w:hAnsi="Times New Roman"/>
              </w:rPr>
            </w:pPr>
            <w:r>
              <w:rPr>
                <w:rFonts w:ascii="Times New Roman" w:hAnsi="Times New Roman"/>
              </w:rPr>
              <w:t>2</w:t>
            </w:r>
          </w:p>
        </w:tc>
        <w:tc>
          <w:tcPr>
            <w:tcW w:w="2160" w:type="dxa"/>
          </w:tcPr>
          <w:p w14:paraId="4DF4D812" w14:textId="77777777" w:rsidR="00725E69" w:rsidRDefault="00725E69" w:rsidP="00E67805">
            <w:pPr>
              <w:rPr>
                <w:rFonts w:ascii="Times New Roman" w:hAnsi="Times New Roman"/>
              </w:rPr>
            </w:pPr>
            <w:r>
              <w:rPr>
                <w:rFonts w:ascii="Times New Roman" w:hAnsi="Times New Roman"/>
              </w:rPr>
              <w:t>AACN # 3</w:t>
            </w:r>
          </w:p>
        </w:tc>
      </w:tr>
      <w:tr w:rsidR="00725E69" w14:paraId="328E364C" w14:textId="77777777" w:rsidTr="00E67805">
        <w:tc>
          <w:tcPr>
            <w:tcW w:w="1278" w:type="dxa"/>
          </w:tcPr>
          <w:p w14:paraId="5ED193D3" w14:textId="77777777" w:rsidR="00725E69" w:rsidRDefault="00725E69" w:rsidP="00E67805">
            <w:pPr>
              <w:rPr>
                <w:rFonts w:ascii="Times New Roman" w:hAnsi="Times New Roman"/>
              </w:rPr>
            </w:pPr>
            <w:r>
              <w:rPr>
                <w:rFonts w:ascii="Times New Roman" w:hAnsi="Times New Roman"/>
              </w:rPr>
              <w:t>6/25/16</w:t>
            </w:r>
          </w:p>
        </w:tc>
        <w:tc>
          <w:tcPr>
            <w:tcW w:w="1057" w:type="dxa"/>
          </w:tcPr>
          <w:p w14:paraId="2920E231" w14:textId="77777777" w:rsidR="00725E69" w:rsidRDefault="00725E69" w:rsidP="00E67805">
            <w:pPr>
              <w:rPr>
                <w:rFonts w:ascii="Times New Roman" w:hAnsi="Times New Roman"/>
              </w:rPr>
            </w:pPr>
            <w:r>
              <w:rPr>
                <w:rFonts w:ascii="Times New Roman" w:hAnsi="Times New Roman"/>
              </w:rPr>
              <w:t>9</w:t>
            </w:r>
          </w:p>
        </w:tc>
        <w:tc>
          <w:tcPr>
            <w:tcW w:w="3780" w:type="dxa"/>
          </w:tcPr>
          <w:p w14:paraId="6D9231C9" w14:textId="77777777" w:rsidR="00725E69" w:rsidRDefault="00725E69" w:rsidP="00E67805">
            <w:pPr>
              <w:rPr>
                <w:rFonts w:ascii="Times New Roman" w:hAnsi="Times New Roman"/>
              </w:rPr>
            </w:pPr>
            <w:r>
              <w:rPr>
                <w:rFonts w:ascii="Times New Roman" w:hAnsi="Times New Roman"/>
              </w:rPr>
              <w:t>Worked on 10 class course schedule</w:t>
            </w:r>
          </w:p>
          <w:p w14:paraId="1C8CF0DF" w14:textId="77777777" w:rsidR="00725E69" w:rsidRDefault="00725E69" w:rsidP="00E67805">
            <w:pPr>
              <w:rPr>
                <w:rFonts w:ascii="Times New Roman" w:hAnsi="Times New Roman"/>
              </w:rPr>
            </w:pPr>
            <w:r>
              <w:rPr>
                <w:rFonts w:ascii="Times New Roman" w:hAnsi="Times New Roman"/>
              </w:rPr>
              <w:t>Worked on literature searching</w:t>
            </w:r>
          </w:p>
          <w:p w14:paraId="6601506F" w14:textId="77777777" w:rsidR="00725E69" w:rsidRDefault="00725E69" w:rsidP="00E67805">
            <w:pPr>
              <w:rPr>
                <w:rFonts w:ascii="Times New Roman" w:hAnsi="Times New Roman"/>
              </w:rPr>
            </w:pPr>
            <w:r>
              <w:rPr>
                <w:rFonts w:ascii="Times New Roman" w:hAnsi="Times New Roman"/>
              </w:rPr>
              <w:t xml:space="preserve">skills for the psychosocial and socioeconomic components engulfing single mothers. The focus is under/unemployment, poverty, depression, low self-esteem, low education. </w:t>
            </w:r>
          </w:p>
          <w:p w14:paraId="5B779FB8" w14:textId="77777777" w:rsidR="00725E69" w:rsidRDefault="00725E69" w:rsidP="00E67805">
            <w:pPr>
              <w:rPr>
                <w:rFonts w:ascii="Times New Roman" w:hAnsi="Times New Roman"/>
              </w:rPr>
            </w:pPr>
            <w:r>
              <w:rPr>
                <w:rFonts w:ascii="Times New Roman" w:hAnsi="Times New Roman"/>
              </w:rPr>
              <w:t>Emailed with Dr. Marshburn</w:t>
            </w:r>
          </w:p>
          <w:p w14:paraId="1737372E" w14:textId="77777777" w:rsidR="00725E69" w:rsidRDefault="00725E69" w:rsidP="00E67805">
            <w:pPr>
              <w:rPr>
                <w:rFonts w:ascii="Times New Roman" w:hAnsi="Times New Roman"/>
              </w:rPr>
            </w:pPr>
            <w:r>
              <w:rPr>
                <w:rFonts w:ascii="Times New Roman" w:hAnsi="Times New Roman"/>
              </w:rPr>
              <w:t>Emailed articles between Dr. Vinson and myself and read the articles</w:t>
            </w:r>
          </w:p>
        </w:tc>
        <w:tc>
          <w:tcPr>
            <w:tcW w:w="1800" w:type="dxa"/>
          </w:tcPr>
          <w:p w14:paraId="3C4C9150" w14:textId="77777777" w:rsidR="00725E69" w:rsidRDefault="00725E69" w:rsidP="00E67805">
            <w:pPr>
              <w:rPr>
                <w:rFonts w:ascii="Times New Roman" w:hAnsi="Times New Roman"/>
              </w:rPr>
            </w:pPr>
            <w:r>
              <w:rPr>
                <w:rFonts w:ascii="Times New Roman" w:hAnsi="Times New Roman"/>
              </w:rPr>
              <w:t>3</w:t>
            </w:r>
          </w:p>
        </w:tc>
        <w:tc>
          <w:tcPr>
            <w:tcW w:w="2160" w:type="dxa"/>
          </w:tcPr>
          <w:p w14:paraId="606F8D57" w14:textId="77777777" w:rsidR="00725E69" w:rsidRDefault="00725E69" w:rsidP="00E67805">
            <w:pPr>
              <w:rPr>
                <w:rFonts w:ascii="Times New Roman" w:hAnsi="Times New Roman"/>
              </w:rPr>
            </w:pPr>
            <w:r>
              <w:rPr>
                <w:rFonts w:ascii="Times New Roman" w:hAnsi="Times New Roman"/>
              </w:rPr>
              <w:t>AACN # 8</w:t>
            </w:r>
          </w:p>
        </w:tc>
      </w:tr>
      <w:tr w:rsidR="00725E69" w14:paraId="794F8A66" w14:textId="77777777" w:rsidTr="00E67805">
        <w:tc>
          <w:tcPr>
            <w:tcW w:w="1278" w:type="dxa"/>
          </w:tcPr>
          <w:p w14:paraId="14C5C679" w14:textId="77777777" w:rsidR="00725E69" w:rsidRDefault="00725E69" w:rsidP="00E67805">
            <w:pPr>
              <w:rPr>
                <w:rFonts w:ascii="Times New Roman" w:hAnsi="Times New Roman"/>
              </w:rPr>
            </w:pPr>
            <w:r>
              <w:rPr>
                <w:rFonts w:ascii="Times New Roman" w:hAnsi="Times New Roman"/>
              </w:rPr>
              <w:t>6/26/16</w:t>
            </w:r>
          </w:p>
        </w:tc>
        <w:tc>
          <w:tcPr>
            <w:tcW w:w="1057" w:type="dxa"/>
          </w:tcPr>
          <w:p w14:paraId="025BC0AA" w14:textId="77777777" w:rsidR="00725E69" w:rsidRDefault="00725E69" w:rsidP="00E67805">
            <w:pPr>
              <w:rPr>
                <w:rFonts w:ascii="Times New Roman" w:hAnsi="Times New Roman"/>
              </w:rPr>
            </w:pPr>
            <w:r>
              <w:rPr>
                <w:rFonts w:ascii="Times New Roman" w:hAnsi="Times New Roman"/>
              </w:rPr>
              <w:t>2</w:t>
            </w:r>
          </w:p>
        </w:tc>
        <w:tc>
          <w:tcPr>
            <w:tcW w:w="3780" w:type="dxa"/>
          </w:tcPr>
          <w:p w14:paraId="14FAEFC9" w14:textId="77777777" w:rsidR="00725E69" w:rsidRDefault="00725E69" w:rsidP="00E67805">
            <w:pPr>
              <w:rPr>
                <w:rFonts w:ascii="Times New Roman" w:hAnsi="Times New Roman"/>
              </w:rPr>
            </w:pPr>
            <w:r>
              <w:rPr>
                <w:rFonts w:ascii="Times New Roman" w:hAnsi="Times New Roman"/>
              </w:rPr>
              <w:t>Worked on reflection Journal 4</w:t>
            </w:r>
          </w:p>
          <w:p w14:paraId="79CDA412" w14:textId="77777777" w:rsidR="00725E69" w:rsidRDefault="00725E69" w:rsidP="00E67805">
            <w:pPr>
              <w:rPr>
                <w:rFonts w:ascii="Times New Roman" w:hAnsi="Times New Roman"/>
              </w:rPr>
            </w:pPr>
            <w:r>
              <w:rPr>
                <w:rFonts w:ascii="Times New Roman" w:hAnsi="Times New Roman"/>
              </w:rPr>
              <w:t>Research a possible tools for a course for single mothers at FMF.</w:t>
            </w:r>
          </w:p>
          <w:p w14:paraId="611C4444" w14:textId="77777777" w:rsidR="00725E69" w:rsidRDefault="00725E69" w:rsidP="00E67805">
            <w:pPr>
              <w:rPr>
                <w:rFonts w:ascii="Times New Roman" w:hAnsi="Times New Roman"/>
              </w:rPr>
            </w:pPr>
            <w:r>
              <w:rPr>
                <w:rFonts w:ascii="Times New Roman" w:hAnsi="Times New Roman"/>
              </w:rPr>
              <w:t>Reading The Doctor of Nursing Practice Scholarly Project.</w:t>
            </w:r>
          </w:p>
        </w:tc>
        <w:tc>
          <w:tcPr>
            <w:tcW w:w="1800" w:type="dxa"/>
          </w:tcPr>
          <w:p w14:paraId="1473DD1E" w14:textId="77777777" w:rsidR="00725E69" w:rsidRDefault="00725E69" w:rsidP="00E67805">
            <w:pPr>
              <w:rPr>
                <w:rFonts w:ascii="Times New Roman" w:hAnsi="Times New Roman"/>
              </w:rPr>
            </w:pPr>
            <w:r>
              <w:rPr>
                <w:rFonts w:ascii="Times New Roman" w:hAnsi="Times New Roman"/>
              </w:rPr>
              <w:t>2</w:t>
            </w:r>
          </w:p>
        </w:tc>
        <w:tc>
          <w:tcPr>
            <w:tcW w:w="2160" w:type="dxa"/>
          </w:tcPr>
          <w:p w14:paraId="3BF67767" w14:textId="77777777" w:rsidR="00725E69" w:rsidRDefault="00725E69" w:rsidP="00E67805">
            <w:pPr>
              <w:rPr>
                <w:rFonts w:ascii="Times New Roman" w:hAnsi="Times New Roman"/>
              </w:rPr>
            </w:pPr>
            <w:r>
              <w:rPr>
                <w:rFonts w:ascii="Times New Roman" w:hAnsi="Times New Roman"/>
              </w:rPr>
              <w:t>AACN # 4</w:t>
            </w:r>
          </w:p>
        </w:tc>
      </w:tr>
      <w:tr w:rsidR="00725E69" w14:paraId="5E4E2F4D" w14:textId="77777777" w:rsidTr="00E67805">
        <w:tc>
          <w:tcPr>
            <w:tcW w:w="1278" w:type="dxa"/>
          </w:tcPr>
          <w:p w14:paraId="7B7D5F0A" w14:textId="77777777" w:rsidR="00725E69" w:rsidRDefault="00725E69" w:rsidP="00E67805">
            <w:pPr>
              <w:rPr>
                <w:rFonts w:ascii="Times New Roman" w:hAnsi="Times New Roman"/>
              </w:rPr>
            </w:pPr>
            <w:r>
              <w:rPr>
                <w:rFonts w:ascii="Times New Roman" w:hAnsi="Times New Roman"/>
              </w:rPr>
              <w:t>6/27/16</w:t>
            </w:r>
          </w:p>
        </w:tc>
        <w:tc>
          <w:tcPr>
            <w:tcW w:w="1057" w:type="dxa"/>
          </w:tcPr>
          <w:p w14:paraId="13B409BB" w14:textId="77777777" w:rsidR="00725E69" w:rsidRDefault="00725E69" w:rsidP="00E67805">
            <w:pPr>
              <w:rPr>
                <w:rFonts w:ascii="Times New Roman" w:hAnsi="Times New Roman"/>
              </w:rPr>
            </w:pPr>
            <w:r>
              <w:rPr>
                <w:rFonts w:ascii="Times New Roman" w:hAnsi="Times New Roman"/>
              </w:rPr>
              <w:t>4</w:t>
            </w:r>
          </w:p>
        </w:tc>
        <w:tc>
          <w:tcPr>
            <w:tcW w:w="3780" w:type="dxa"/>
          </w:tcPr>
          <w:p w14:paraId="7CE61196" w14:textId="77777777" w:rsidR="00725E69" w:rsidRDefault="00725E69" w:rsidP="00E67805">
            <w:pPr>
              <w:rPr>
                <w:rFonts w:ascii="Times New Roman" w:hAnsi="Times New Roman"/>
              </w:rPr>
            </w:pPr>
            <w:r>
              <w:rPr>
                <w:rFonts w:ascii="Times New Roman" w:hAnsi="Times New Roman"/>
              </w:rPr>
              <w:t>Worked on project proposal/abstract, emailed with Dr. Marshburn</w:t>
            </w:r>
          </w:p>
        </w:tc>
        <w:tc>
          <w:tcPr>
            <w:tcW w:w="1800" w:type="dxa"/>
          </w:tcPr>
          <w:p w14:paraId="213DB2B6" w14:textId="77777777" w:rsidR="00725E69" w:rsidRDefault="00725E69" w:rsidP="00E67805">
            <w:pPr>
              <w:rPr>
                <w:rFonts w:ascii="Times New Roman" w:hAnsi="Times New Roman"/>
              </w:rPr>
            </w:pPr>
            <w:r>
              <w:rPr>
                <w:rFonts w:ascii="Times New Roman" w:hAnsi="Times New Roman"/>
              </w:rPr>
              <w:t>2, 3</w:t>
            </w:r>
          </w:p>
        </w:tc>
        <w:tc>
          <w:tcPr>
            <w:tcW w:w="2160" w:type="dxa"/>
          </w:tcPr>
          <w:p w14:paraId="56FDB679" w14:textId="77777777" w:rsidR="00725E69" w:rsidRDefault="00725E69" w:rsidP="00E67805">
            <w:pPr>
              <w:rPr>
                <w:rFonts w:ascii="Times New Roman" w:hAnsi="Times New Roman"/>
              </w:rPr>
            </w:pPr>
            <w:r>
              <w:rPr>
                <w:rFonts w:ascii="Times New Roman" w:hAnsi="Times New Roman"/>
              </w:rPr>
              <w:t>AACN # 1, 3</w:t>
            </w:r>
          </w:p>
        </w:tc>
      </w:tr>
      <w:tr w:rsidR="00725E69" w14:paraId="1EFEBDB3" w14:textId="77777777" w:rsidTr="00E67805">
        <w:tc>
          <w:tcPr>
            <w:tcW w:w="1278" w:type="dxa"/>
          </w:tcPr>
          <w:p w14:paraId="787973A9" w14:textId="77777777" w:rsidR="00725E69" w:rsidRDefault="00725E69" w:rsidP="00E67805">
            <w:pPr>
              <w:rPr>
                <w:rFonts w:ascii="Times New Roman" w:hAnsi="Times New Roman"/>
              </w:rPr>
            </w:pPr>
            <w:r>
              <w:rPr>
                <w:rFonts w:ascii="Times New Roman" w:hAnsi="Times New Roman"/>
              </w:rPr>
              <w:t>6/28/16</w:t>
            </w:r>
          </w:p>
        </w:tc>
        <w:tc>
          <w:tcPr>
            <w:tcW w:w="1057" w:type="dxa"/>
          </w:tcPr>
          <w:p w14:paraId="665720AA" w14:textId="77777777" w:rsidR="00725E69" w:rsidRDefault="00725E69" w:rsidP="00E67805">
            <w:pPr>
              <w:rPr>
                <w:rFonts w:ascii="Times New Roman" w:hAnsi="Times New Roman"/>
              </w:rPr>
            </w:pPr>
            <w:r>
              <w:rPr>
                <w:rFonts w:ascii="Times New Roman" w:hAnsi="Times New Roman"/>
              </w:rPr>
              <w:t>2</w:t>
            </w:r>
          </w:p>
        </w:tc>
        <w:tc>
          <w:tcPr>
            <w:tcW w:w="3780" w:type="dxa"/>
          </w:tcPr>
          <w:p w14:paraId="378D06C8" w14:textId="77777777" w:rsidR="00725E69" w:rsidRDefault="00725E69" w:rsidP="00E67805">
            <w:r>
              <w:t xml:space="preserve">Spoke with Dr. Marshburn on the phone 6/28/16. Submitted my time line and project abstract to blackboard. </w:t>
            </w:r>
          </w:p>
          <w:p w14:paraId="3849E526" w14:textId="77777777" w:rsidR="00725E69" w:rsidRDefault="00725E69" w:rsidP="00E67805">
            <w:pPr>
              <w:rPr>
                <w:rFonts w:ascii="Times New Roman" w:hAnsi="Times New Roman"/>
              </w:rPr>
            </w:pPr>
            <w:r>
              <w:rPr>
                <w:rFonts w:ascii="Times New Roman" w:hAnsi="Times New Roman"/>
              </w:rPr>
              <w:lastRenderedPageBreak/>
              <w:t>Contacted community member for signed scholarly project committee form</w:t>
            </w:r>
          </w:p>
          <w:p w14:paraId="05E8A904" w14:textId="77777777" w:rsidR="00725E69" w:rsidRDefault="00725E69" w:rsidP="00E67805">
            <w:pPr>
              <w:rPr>
                <w:rFonts w:ascii="Times New Roman" w:hAnsi="Times New Roman"/>
              </w:rPr>
            </w:pPr>
            <w:r>
              <w:rPr>
                <w:rFonts w:ascii="Times New Roman" w:hAnsi="Times New Roman"/>
              </w:rPr>
              <w:t>Worked on reflection journal</w:t>
            </w:r>
          </w:p>
        </w:tc>
        <w:tc>
          <w:tcPr>
            <w:tcW w:w="1800" w:type="dxa"/>
          </w:tcPr>
          <w:p w14:paraId="49A8B97F" w14:textId="77777777" w:rsidR="00725E69" w:rsidRDefault="00725E69" w:rsidP="00E67805">
            <w:pPr>
              <w:rPr>
                <w:rFonts w:ascii="Times New Roman" w:hAnsi="Times New Roman"/>
              </w:rPr>
            </w:pPr>
            <w:r>
              <w:rPr>
                <w:rFonts w:ascii="Times New Roman" w:hAnsi="Times New Roman"/>
              </w:rPr>
              <w:lastRenderedPageBreak/>
              <w:t>3</w:t>
            </w:r>
          </w:p>
        </w:tc>
        <w:tc>
          <w:tcPr>
            <w:tcW w:w="2160" w:type="dxa"/>
          </w:tcPr>
          <w:p w14:paraId="68E11C12" w14:textId="77777777" w:rsidR="00725E69" w:rsidRDefault="00725E69" w:rsidP="00E67805">
            <w:pPr>
              <w:rPr>
                <w:rFonts w:ascii="Times New Roman" w:hAnsi="Times New Roman"/>
              </w:rPr>
            </w:pPr>
            <w:r>
              <w:rPr>
                <w:rFonts w:ascii="Times New Roman" w:hAnsi="Times New Roman"/>
              </w:rPr>
              <w:t>AACN # 1, 2, 3</w:t>
            </w:r>
          </w:p>
        </w:tc>
      </w:tr>
      <w:tr w:rsidR="00725E69" w14:paraId="0BF6AD23" w14:textId="77777777" w:rsidTr="00E67805">
        <w:tc>
          <w:tcPr>
            <w:tcW w:w="1278" w:type="dxa"/>
          </w:tcPr>
          <w:p w14:paraId="2DC049BB" w14:textId="77777777" w:rsidR="00725E69" w:rsidRDefault="00725E69" w:rsidP="00E67805">
            <w:pPr>
              <w:rPr>
                <w:rFonts w:ascii="Times New Roman" w:hAnsi="Times New Roman"/>
              </w:rPr>
            </w:pPr>
            <w:r>
              <w:rPr>
                <w:rFonts w:ascii="Times New Roman" w:hAnsi="Times New Roman"/>
              </w:rPr>
              <w:t>6/30/16</w:t>
            </w:r>
          </w:p>
        </w:tc>
        <w:tc>
          <w:tcPr>
            <w:tcW w:w="1057" w:type="dxa"/>
          </w:tcPr>
          <w:p w14:paraId="44D94C45" w14:textId="77777777" w:rsidR="00725E69" w:rsidRDefault="00725E69" w:rsidP="00E67805">
            <w:pPr>
              <w:rPr>
                <w:rFonts w:ascii="Times New Roman" w:hAnsi="Times New Roman"/>
              </w:rPr>
            </w:pPr>
            <w:r>
              <w:rPr>
                <w:rFonts w:ascii="Times New Roman" w:hAnsi="Times New Roman"/>
              </w:rPr>
              <w:t>3</w:t>
            </w:r>
          </w:p>
        </w:tc>
        <w:tc>
          <w:tcPr>
            <w:tcW w:w="3780" w:type="dxa"/>
          </w:tcPr>
          <w:p w14:paraId="5F4FDBE4" w14:textId="77777777" w:rsidR="00725E69" w:rsidRDefault="00725E69" w:rsidP="00E67805">
            <w:pPr>
              <w:rPr>
                <w:rFonts w:ascii="Times New Roman" w:hAnsi="Times New Roman"/>
              </w:rPr>
            </w:pPr>
            <w:r>
              <w:rPr>
                <w:rFonts w:ascii="Times New Roman" w:hAnsi="Times New Roman"/>
              </w:rPr>
              <w:t xml:space="preserve">Email with Dr. Marshburn with need to revise my abstract. </w:t>
            </w:r>
          </w:p>
          <w:p w14:paraId="15B39817" w14:textId="77777777" w:rsidR="00725E69" w:rsidRDefault="00725E69" w:rsidP="00E67805">
            <w:pPr>
              <w:rPr>
                <w:rFonts w:ascii="Times New Roman" w:hAnsi="Times New Roman"/>
              </w:rPr>
            </w:pPr>
            <w:r>
              <w:rPr>
                <w:rFonts w:ascii="Times New Roman" w:hAnsi="Times New Roman"/>
              </w:rPr>
              <w:t>Discussed revision needs with Dr. Vinson and DNP classmate Jen G.</w:t>
            </w:r>
          </w:p>
          <w:p w14:paraId="25DE712A" w14:textId="77777777" w:rsidR="00725E69" w:rsidRDefault="00725E69" w:rsidP="00E67805">
            <w:pPr>
              <w:rPr>
                <w:rFonts w:ascii="Times New Roman" w:hAnsi="Times New Roman"/>
              </w:rPr>
            </w:pPr>
            <w:r>
              <w:rPr>
                <w:rFonts w:ascii="Times New Roman" w:hAnsi="Times New Roman"/>
              </w:rPr>
              <w:t xml:space="preserve">Reviewed DNP essentials, Health people 2020, and course objectives. Related These concepts to the DNP project I have proposed. </w:t>
            </w:r>
          </w:p>
          <w:p w14:paraId="61A824AF" w14:textId="77777777" w:rsidR="00725E69" w:rsidRDefault="00725E69" w:rsidP="00E67805">
            <w:pPr>
              <w:rPr>
                <w:rFonts w:ascii="Times New Roman" w:hAnsi="Times New Roman"/>
              </w:rPr>
            </w:pPr>
            <w:r>
              <w:rPr>
                <w:rFonts w:ascii="Times New Roman" w:hAnsi="Times New Roman"/>
              </w:rPr>
              <w:t xml:space="preserve">Literature search for relation of self-esteem and health correlation. </w:t>
            </w:r>
          </w:p>
          <w:p w14:paraId="0A9431E8" w14:textId="77777777" w:rsidR="00725E69" w:rsidRDefault="00725E69" w:rsidP="00E67805">
            <w:pPr>
              <w:rPr>
                <w:rFonts w:ascii="Times New Roman" w:hAnsi="Times New Roman"/>
              </w:rPr>
            </w:pPr>
            <w:r>
              <w:rPr>
                <w:rFonts w:ascii="Times New Roman" w:hAnsi="Times New Roman"/>
              </w:rPr>
              <w:t>Reading The Doctor of Nursing Practice Scholarly Project.</w:t>
            </w:r>
          </w:p>
        </w:tc>
        <w:tc>
          <w:tcPr>
            <w:tcW w:w="1800" w:type="dxa"/>
          </w:tcPr>
          <w:p w14:paraId="724B4D12" w14:textId="77777777" w:rsidR="00725E69" w:rsidRDefault="00725E69" w:rsidP="00E67805">
            <w:pPr>
              <w:rPr>
                <w:rFonts w:ascii="Times New Roman" w:hAnsi="Times New Roman"/>
              </w:rPr>
            </w:pPr>
            <w:r>
              <w:rPr>
                <w:rFonts w:ascii="Times New Roman" w:hAnsi="Times New Roman"/>
              </w:rPr>
              <w:t>3</w:t>
            </w:r>
          </w:p>
        </w:tc>
        <w:tc>
          <w:tcPr>
            <w:tcW w:w="2160" w:type="dxa"/>
          </w:tcPr>
          <w:p w14:paraId="4DD8A9CB" w14:textId="77777777" w:rsidR="00725E69" w:rsidRDefault="00725E69" w:rsidP="00E67805">
            <w:pPr>
              <w:rPr>
                <w:rFonts w:ascii="Times New Roman" w:hAnsi="Times New Roman"/>
              </w:rPr>
            </w:pPr>
            <w:r>
              <w:rPr>
                <w:rFonts w:ascii="Times New Roman" w:hAnsi="Times New Roman"/>
              </w:rPr>
              <w:t>AACN # 1, 3</w:t>
            </w:r>
          </w:p>
        </w:tc>
      </w:tr>
      <w:tr w:rsidR="00725E69" w14:paraId="489721E3" w14:textId="77777777" w:rsidTr="00E67805">
        <w:tc>
          <w:tcPr>
            <w:tcW w:w="1278" w:type="dxa"/>
          </w:tcPr>
          <w:p w14:paraId="115CC9C5" w14:textId="77777777" w:rsidR="00725E69" w:rsidRDefault="00725E69" w:rsidP="00E67805">
            <w:pPr>
              <w:rPr>
                <w:rFonts w:ascii="Times New Roman" w:hAnsi="Times New Roman"/>
              </w:rPr>
            </w:pPr>
            <w:r>
              <w:rPr>
                <w:rFonts w:ascii="Times New Roman" w:hAnsi="Times New Roman"/>
              </w:rPr>
              <w:t>7/1/16</w:t>
            </w:r>
          </w:p>
        </w:tc>
        <w:tc>
          <w:tcPr>
            <w:tcW w:w="1057" w:type="dxa"/>
          </w:tcPr>
          <w:p w14:paraId="2FB54AEE" w14:textId="77777777" w:rsidR="00725E69" w:rsidRDefault="00725E69" w:rsidP="00E67805">
            <w:pPr>
              <w:rPr>
                <w:rFonts w:ascii="Times New Roman" w:hAnsi="Times New Roman"/>
              </w:rPr>
            </w:pPr>
            <w:r>
              <w:rPr>
                <w:rFonts w:ascii="Times New Roman" w:hAnsi="Times New Roman"/>
              </w:rPr>
              <w:t>2</w:t>
            </w:r>
          </w:p>
        </w:tc>
        <w:tc>
          <w:tcPr>
            <w:tcW w:w="3780" w:type="dxa"/>
          </w:tcPr>
          <w:p w14:paraId="5908676C" w14:textId="77777777" w:rsidR="00725E69" w:rsidRDefault="00725E69" w:rsidP="00E67805">
            <w:pPr>
              <w:rPr>
                <w:rFonts w:ascii="Times New Roman" w:hAnsi="Times New Roman"/>
              </w:rPr>
            </w:pPr>
            <w:r>
              <w:rPr>
                <w:rFonts w:ascii="Times New Roman" w:hAnsi="Times New Roman"/>
              </w:rPr>
              <w:t xml:space="preserve">Email with Dr. Vinson and Dr. Marshburn. </w:t>
            </w:r>
          </w:p>
          <w:p w14:paraId="327487B5" w14:textId="77777777" w:rsidR="00725E69" w:rsidRDefault="00725E69" w:rsidP="00E67805">
            <w:pPr>
              <w:rPr>
                <w:rFonts w:ascii="Times New Roman" w:hAnsi="Times New Roman"/>
              </w:rPr>
            </w:pPr>
            <w:r>
              <w:rPr>
                <w:rFonts w:ascii="Times New Roman" w:hAnsi="Times New Roman"/>
              </w:rPr>
              <w:t xml:space="preserve">Trying to think of ways to work with the single mothers who are homeless toward healthy behaviors and a pre-post measurement tool. </w:t>
            </w:r>
          </w:p>
          <w:p w14:paraId="3B86ECB1" w14:textId="77777777" w:rsidR="00725E69" w:rsidRDefault="00725E69" w:rsidP="00E67805">
            <w:pPr>
              <w:rPr>
                <w:rFonts w:ascii="Times New Roman" w:hAnsi="Times New Roman"/>
              </w:rPr>
            </w:pPr>
            <w:r>
              <w:rPr>
                <w:rFonts w:ascii="Times New Roman" w:hAnsi="Times New Roman"/>
              </w:rPr>
              <w:t>Reading The Doctor of Nursing Practice Scholarly Project.</w:t>
            </w:r>
          </w:p>
        </w:tc>
        <w:tc>
          <w:tcPr>
            <w:tcW w:w="1800" w:type="dxa"/>
          </w:tcPr>
          <w:p w14:paraId="42331625" w14:textId="77777777" w:rsidR="00725E69" w:rsidRDefault="00725E69" w:rsidP="00E67805">
            <w:pPr>
              <w:rPr>
                <w:rFonts w:ascii="Times New Roman" w:hAnsi="Times New Roman"/>
              </w:rPr>
            </w:pPr>
            <w:r>
              <w:rPr>
                <w:rFonts w:ascii="Times New Roman" w:hAnsi="Times New Roman"/>
              </w:rPr>
              <w:t>3</w:t>
            </w:r>
          </w:p>
        </w:tc>
        <w:tc>
          <w:tcPr>
            <w:tcW w:w="2160" w:type="dxa"/>
          </w:tcPr>
          <w:p w14:paraId="3CE56D19" w14:textId="77777777" w:rsidR="00725E69" w:rsidRDefault="00725E69" w:rsidP="00E67805">
            <w:pPr>
              <w:rPr>
                <w:rFonts w:ascii="Times New Roman" w:hAnsi="Times New Roman"/>
              </w:rPr>
            </w:pPr>
            <w:r>
              <w:rPr>
                <w:rFonts w:ascii="Times New Roman" w:hAnsi="Times New Roman"/>
              </w:rPr>
              <w:t>AACN # 1, 3</w:t>
            </w:r>
          </w:p>
        </w:tc>
      </w:tr>
      <w:tr w:rsidR="00725E69" w14:paraId="3C16A969" w14:textId="77777777" w:rsidTr="00E67805">
        <w:tc>
          <w:tcPr>
            <w:tcW w:w="1278" w:type="dxa"/>
          </w:tcPr>
          <w:p w14:paraId="68FBD814" w14:textId="77777777" w:rsidR="00725E69" w:rsidRDefault="00725E69" w:rsidP="00E67805">
            <w:pPr>
              <w:rPr>
                <w:rFonts w:ascii="Times New Roman" w:hAnsi="Times New Roman"/>
              </w:rPr>
            </w:pPr>
            <w:r>
              <w:rPr>
                <w:rFonts w:ascii="Times New Roman" w:hAnsi="Times New Roman"/>
              </w:rPr>
              <w:t>7/2/16</w:t>
            </w:r>
          </w:p>
        </w:tc>
        <w:tc>
          <w:tcPr>
            <w:tcW w:w="1057" w:type="dxa"/>
          </w:tcPr>
          <w:p w14:paraId="209D7692" w14:textId="77777777" w:rsidR="00725E69" w:rsidRDefault="00725E69" w:rsidP="00E67805">
            <w:pPr>
              <w:rPr>
                <w:rFonts w:ascii="Times New Roman" w:hAnsi="Times New Roman"/>
              </w:rPr>
            </w:pPr>
            <w:r>
              <w:rPr>
                <w:rFonts w:ascii="Times New Roman" w:hAnsi="Times New Roman"/>
              </w:rPr>
              <w:t>4</w:t>
            </w:r>
          </w:p>
        </w:tc>
        <w:tc>
          <w:tcPr>
            <w:tcW w:w="3780" w:type="dxa"/>
          </w:tcPr>
          <w:p w14:paraId="53DA89D1" w14:textId="77777777" w:rsidR="00725E69" w:rsidRDefault="00725E69" w:rsidP="00E67805">
            <w:pPr>
              <w:rPr>
                <w:rFonts w:ascii="Times New Roman" w:hAnsi="Times New Roman"/>
              </w:rPr>
            </w:pPr>
            <w:r>
              <w:rPr>
                <w:rFonts w:ascii="Times New Roman" w:hAnsi="Times New Roman"/>
              </w:rPr>
              <w:t>Thinking about my role as DNP/advanced practice nurse and what it could bring to my project to improve health.</w:t>
            </w:r>
          </w:p>
          <w:p w14:paraId="01E5FB69" w14:textId="77777777" w:rsidR="00725E69" w:rsidRDefault="00725E69" w:rsidP="00E67805">
            <w:pPr>
              <w:rPr>
                <w:rFonts w:ascii="Times New Roman" w:hAnsi="Times New Roman"/>
              </w:rPr>
            </w:pPr>
            <w:r>
              <w:rPr>
                <w:rFonts w:ascii="Times New Roman" w:hAnsi="Times New Roman"/>
              </w:rPr>
              <w:t xml:space="preserve">Email with Dr. Marshburn and Dr. Vinson. Reading about Maslow hierarchy of needs relating to the DNP. </w:t>
            </w:r>
          </w:p>
          <w:p w14:paraId="6EEA8E82" w14:textId="77777777" w:rsidR="00725E69" w:rsidRDefault="00725E69" w:rsidP="00E67805">
            <w:pPr>
              <w:rPr>
                <w:rFonts w:ascii="Times New Roman" w:hAnsi="Times New Roman"/>
              </w:rPr>
            </w:pPr>
            <w:r>
              <w:rPr>
                <w:rFonts w:ascii="Times New Roman" w:hAnsi="Times New Roman"/>
              </w:rPr>
              <w:t xml:space="preserve">Literature search for what tools related to perception of health (for mothers, homeless) </w:t>
            </w:r>
          </w:p>
        </w:tc>
        <w:tc>
          <w:tcPr>
            <w:tcW w:w="1800" w:type="dxa"/>
          </w:tcPr>
          <w:p w14:paraId="376A073E" w14:textId="77777777" w:rsidR="00725E69" w:rsidRDefault="00725E69" w:rsidP="00E67805">
            <w:pPr>
              <w:rPr>
                <w:rFonts w:ascii="Times New Roman" w:hAnsi="Times New Roman"/>
              </w:rPr>
            </w:pPr>
            <w:r>
              <w:rPr>
                <w:rFonts w:ascii="Times New Roman" w:hAnsi="Times New Roman"/>
              </w:rPr>
              <w:t>3</w:t>
            </w:r>
          </w:p>
        </w:tc>
        <w:tc>
          <w:tcPr>
            <w:tcW w:w="2160" w:type="dxa"/>
          </w:tcPr>
          <w:p w14:paraId="79A4A339" w14:textId="77777777" w:rsidR="00725E69" w:rsidRDefault="00725E69" w:rsidP="00E67805">
            <w:pPr>
              <w:rPr>
                <w:rFonts w:ascii="Times New Roman" w:hAnsi="Times New Roman"/>
              </w:rPr>
            </w:pPr>
            <w:r>
              <w:rPr>
                <w:rFonts w:ascii="Times New Roman" w:hAnsi="Times New Roman"/>
              </w:rPr>
              <w:t>AACN # 3, 5, 8</w:t>
            </w:r>
          </w:p>
        </w:tc>
      </w:tr>
      <w:tr w:rsidR="00725E69" w14:paraId="6E4EC811" w14:textId="77777777" w:rsidTr="00E67805">
        <w:tc>
          <w:tcPr>
            <w:tcW w:w="1278" w:type="dxa"/>
          </w:tcPr>
          <w:p w14:paraId="4C6DE39B" w14:textId="77777777" w:rsidR="00725E69" w:rsidRDefault="00725E69" w:rsidP="00E67805">
            <w:pPr>
              <w:rPr>
                <w:rFonts w:ascii="Times New Roman" w:hAnsi="Times New Roman"/>
              </w:rPr>
            </w:pPr>
            <w:r>
              <w:rPr>
                <w:rFonts w:ascii="Times New Roman" w:hAnsi="Times New Roman"/>
              </w:rPr>
              <w:t>7/5/16</w:t>
            </w:r>
          </w:p>
        </w:tc>
        <w:tc>
          <w:tcPr>
            <w:tcW w:w="1057" w:type="dxa"/>
          </w:tcPr>
          <w:p w14:paraId="2EC18F92" w14:textId="77777777" w:rsidR="00725E69" w:rsidRDefault="00725E69" w:rsidP="00E67805">
            <w:pPr>
              <w:rPr>
                <w:rFonts w:ascii="Times New Roman" w:hAnsi="Times New Roman"/>
              </w:rPr>
            </w:pPr>
            <w:r>
              <w:rPr>
                <w:rFonts w:ascii="Times New Roman" w:hAnsi="Times New Roman"/>
              </w:rPr>
              <w:t>7</w:t>
            </w:r>
          </w:p>
        </w:tc>
        <w:tc>
          <w:tcPr>
            <w:tcW w:w="3780" w:type="dxa"/>
          </w:tcPr>
          <w:p w14:paraId="52AD9AD8" w14:textId="77777777" w:rsidR="00725E69" w:rsidRDefault="00725E69" w:rsidP="00E67805">
            <w:pPr>
              <w:rPr>
                <w:rFonts w:ascii="Times New Roman" w:hAnsi="Times New Roman"/>
              </w:rPr>
            </w:pPr>
            <w:r>
              <w:rPr>
                <w:rFonts w:ascii="Times New Roman" w:hAnsi="Times New Roman"/>
              </w:rPr>
              <w:t xml:space="preserve">Reading literature about homeless, single mothers. Revising project proposal. </w:t>
            </w:r>
          </w:p>
          <w:p w14:paraId="691A4342" w14:textId="77777777" w:rsidR="00725E69" w:rsidRDefault="00725E69" w:rsidP="00E67805">
            <w:pPr>
              <w:rPr>
                <w:rFonts w:ascii="Times New Roman" w:hAnsi="Times New Roman"/>
              </w:rPr>
            </w:pPr>
            <w:r>
              <w:rPr>
                <w:rFonts w:ascii="Times New Roman" w:hAnsi="Times New Roman"/>
              </w:rPr>
              <w:t>Reading The Doctor of Nursing Practice Scholarly Project.</w:t>
            </w:r>
          </w:p>
          <w:p w14:paraId="2F931F4F" w14:textId="77777777" w:rsidR="00725E69" w:rsidRDefault="00725E69" w:rsidP="00E67805">
            <w:pPr>
              <w:rPr>
                <w:rFonts w:ascii="Times New Roman" w:hAnsi="Times New Roman"/>
              </w:rPr>
            </w:pPr>
            <w:r>
              <w:rPr>
                <w:rFonts w:ascii="Times New Roman" w:hAnsi="Times New Roman"/>
              </w:rPr>
              <w:t>Reading AACN essentials and Healthy people 2010 and 2020</w:t>
            </w:r>
          </w:p>
        </w:tc>
        <w:tc>
          <w:tcPr>
            <w:tcW w:w="1800" w:type="dxa"/>
          </w:tcPr>
          <w:p w14:paraId="3A24D57E" w14:textId="77777777" w:rsidR="00725E69" w:rsidRDefault="00725E69" w:rsidP="00E67805">
            <w:pPr>
              <w:rPr>
                <w:rFonts w:ascii="Times New Roman" w:hAnsi="Times New Roman"/>
              </w:rPr>
            </w:pPr>
            <w:r>
              <w:rPr>
                <w:rFonts w:ascii="Times New Roman" w:hAnsi="Times New Roman"/>
              </w:rPr>
              <w:t>2</w:t>
            </w:r>
          </w:p>
        </w:tc>
        <w:tc>
          <w:tcPr>
            <w:tcW w:w="2160" w:type="dxa"/>
          </w:tcPr>
          <w:p w14:paraId="321F1AAA" w14:textId="77777777" w:rsidR="00725E69" w:rsidRDefault="00725E69" w:rsidP="00E67805">
            <w:pPr>
              <w:rPr>
                <w:rFonts w:ascii="Times New Roman" w:hAnsi="Times New Roman"/>
              </w:rPr>
            </w:pPr>
            <w:r>
              <w:rPr>
                <w:rFonts w:ascii="Times New Roman" w:hAnsi="Times New Roman"/>
              </w:rPr>
              <w:t>AACN #3, 5, 6</w:t>
            </w:r>
          </w:p>
        </w:tc>
      </w:tr>
      <w:tr w:rsidR="00725E69" w14:paraId="79582284" w14:textId="77777777" w:rsidTr="00E67805">
        <w:tc>
          <w:tcPr>
            <w:tcW w:w="1278" w:type="dxa"/>
          </w:tcPr>
          <w:p w14:paraId="5F5E2BFC" w14:textId="77777777" w:rsidR="00725E69" w:rsidRDefault="00725E69" w:rsidP="00E67805">
            <w:pPr>
              <w:rPr>
                <w:rFonts w:ascii="Times New Roman" w:hAnsi="Times New Roman"/>
              </w:rPr>
            </w:pPr>
            <w:r>
              <w:rPr>
                <w:rFonts w:ascii="Times New Roman" w:hAnsi="Times New Roman"/>
              </w:rPr>
              <w:t>7/6/16</w:t>
            </w:r>
          </w:p>
        </w:tc>
        <w:tc>
          <w:tcPr>
            <w:tcW w:w="1057" w:type="dxa"/>
          </w:tcPr>
          <w:p w14:paraId="3ACA4D78" w14:textId="77777777" w:rsidR="00725E69" w:rsidRDefault="00725E69" w:rsidP="00E67805">
            <w:pPr>
              <w:rPr>
                <w:rFonts w:ascii="Times New Roman" w:hAnsi="Times New Roman"/>
              </w:rPr>
            </w:pPr>
            <w:r>
              <w:rPr>
                <w:rFonts w:ascii="Times New Roman" w:hAnsi="Times New Roman"/>
              </w:rPr>
              <w:t xml:space="preserve">5 </w:t>
            </w:r>
          </w:p>
        </w:tc>
        <w:tc>
          <w:tcPr>
            <w:tcW w:w="3780" w:type="dxa"/>
          </w:tcPr>
          <w:p w14:paraId="7E0AD626" w14:textId="77777777" w:rsidR="00725E69" w:rsidRDefault="00725E69" w:rsidP="00E67805">
            <w:pPr>
              <w:rPr>
                <w:rFonts w:ascii="Times New Roman" w:hAnsi="Times New Roman"/>
              </w:rPr>
            </w:pPr>
            <w:r>
              <w:rPr>
                <w:rFonts w:ascii="Times New Roman" w:hAnsi="Times New Roman"/>
              </w:rPr>
              <w:t>Reading literature about homeless, single mothers, US census data</w:t>
            </w:r>
          </w:p>
          <w:p w14:paraId="00C65CAE" w14:textId="77777777" w:rsidR="00725E69" w:rsidRDefault="00725E69" w:rsidP="00E67805">
            <w:pPr>
              <w:rPr>
                <w:rFonts w:ascii="Times New Roman" w:hAnsi="Times New Roman"/>
              </w:rPr>
            </w:pPr>
            <w:r>
              <w:rPr>
                <w:rFonts w:ascii="Times New Roman" w:hAnsi="Times New Roman"/>
              </w:rPr>
              <w:t xml:space="preserve">Gathering literature for initial draft </w:t>
            </w:r>
            <w:r>
              <w:rPr>
                <w:rFonts w:ascii="Times New Roman" w:hAnsi="Times New Roman"/>
              </w:rPr>
              <w:lastRenderedPageBreak/>
              <w:t>of paper.</w:t>
            </w:r>
          </w:p>
          <w:p w14:paraId="54DE2FD7" w14:textId="77777777" w:rsidR="00725E69" w:rsidRDefault="00725E69" w:rsidP="00E67805">
            <w:pPr>
              <w:rPr>
                <w:rFonts w:ascii="Times New Roman" w:hAnsi="Times New Roman"/>
              </w:rPr>
            </w:pPr>
            <w:r>
              <w:rPr>
                <w:rFonts w:ascii="Times New Roman" w:hAnsi="Times New Roman"/>
              </w:rPr>
              <w:t xml:space="preserve">Revising project proposal. </w:t>
            </w:r>
          </w:p>
          <w:p w14:paraId="6ADE2086" w14:textId="77777777" w:rsidR="00725E69" w:rsidRDefault="00725E69" w:rsidP="00E67805">
            <w:pPr>
              <w:rPr>
                <w:rFonts w:ascii="Times New Roman" w:hAnsi="Times New Roman"/>
              </w:rPr>
            </w:pPr>
            <w:r>
              <w:rPr>
                <w:rFonts w:ascii="Times New Roman" w:hAnsi="Times New Roman"/>
              </w:rPr>
              <w:t>Set up time to meet with Dr. M</w:t>
            </w:r>
          </w:p>
          <w:p w14:paraId="66929CAE" w14:textId="77777777" w:rsidR="00725E69" w:rsidRDefault="00725E69" w:rsidP="00E67805">
            <w:pPr>
              <w:rPr>
                <w:rFonts w:ascii="Times New Roman" w:hAnsi="Times New Roman"/>
              </w:rPr>
            </w:pPr>
            <w:r>
              <w:rPr>
                <w:rFonts w:ascii="Times New Roman" w:hAnsi="Times New Roman"/>
              </w:rPr>
              <w:t>Emailed with Dr. M and Dr. V</w:t>
            </w:r>
          </w:p>
        </w:tc>
        <w:tc>
          <w:tcPr>
            <w:tcW w:w="1800" w:type="dxa"/>
          </w:tcPr>
          <w:p w14:paraId="21919D8C" w14:textId="77777777" w:rsidR="00725E69" w:rsidRDefault="00725E69" w:rsidP="00E67805">
            <w:pPr>
              <w:rPr>
                <w:rFonts w:ascii="Times New Roman" w:hAnsi="Times New Roman"/>
              </w:rPr>
            </w:pPr>
            <w:r>
              <w:rPr>
                <w:rFonts w:ascii="Times New Roman" w:hAnsi="Times New Roman"/>
              </w:rPr>
              <w:lastRenderedPageBreak/>
              <w:t>3, 2</w:t>
            </w:r>
          </w:p>
        </w:tc>
        <w:tc>
          <w:tcPr>
            <w:tcW w:w="2160" w:type="dxa"/>
          </w:tcPr>
          <w:p w14:paraId="6A55D1A2" w14:textId="77777777" w:rsidR="00725E69" w:rsidRDefault="00725E69" w:rsidP="00E67805">
            <w:pPr>
              <w:rPr>
                <w:rFonts w:ascii="Times New Roman" w:hAnsi="Times New Roman"/>
              </w:rPr>
            </w:pPr>
            <w:r>
              <w:rPr>
                <w:rFonts w:ascii="Times New Roman" w:hAnsi="Times New Roman"/>
              </w:rPr>
              <w:t>AACN #6</w:t>
            </w:r>
          </w:p>
        </w:tc>
      </w:tr>
      <w:tr w:rsidR="00725E69" w14:paraId="5C4D6A14" w14:textId="77777777" w:rsidTr="00E67805">
        <w:tc>
          <w:tcPr>
            <w:tcW w:w="1278" w:type="dxa"/>
          </w:tcPr>
          <w:p w14:paraId="45312D05" w14:textId="77777777" w:rsidR="00725E69" w:rsidRDefault="00725E69" w:rsidP="00E67805">
            <w:pPr>
              <w:rPr>
                <w:rFonts w:ascii="Times New Roman" w:hAnsi="Times New Roman"/>
              </w:rPr>
            </w:pPr>
            <w:r>
              <w:rPr>
                <w:rFonts w:ascii="Times New Roman" w:hAnsi="Times New Roman"/>
              </w:rPr>
              <w:t>7/7/16</w:t>
            </w:r>
          </w:p>
        </w:tc>
        <w:tc>
          <w:tcPr>
            <w:tcW w:w="1057" w:type="dxa"/>
          </w:tcPr>
          <w:p w14:paraId="0A98F774" w14:textId="77777777" w:rsidR="00725E69" w:rsidRDefault="00725E69" w:rsidP="00E67805">
            <w:pPr>
              <w:rPr>
                <w:rFonts w:ascii="Times New Roman" w:hAnsi="Times New Roman"/>
              </w:rPr>
            </w:pPr>
            <w:r>
              <w:rPr>
                <w:rFonts w:ascii="Times New Roman" w:hAnsi="Times New Roman"/>
              </w:rPr>
              <w:t>12</w:t>
            </w:r>
          </w:p>
        </w:tc>
        <w:tc>
          <w:tcPr>
            <w:tcW w:w="3780" w:type="dxa"/>
          </w:tcPr>
          <w:p w14:paraId="2959E06E" w14:textId="77777777" w:rsidR="00725E69" w:rsidRDefault="00725E69" w:rsidP="00E67805">
            <w:pPr>
              <w:rPr>
                <w:rFonts w:ascii="Times New Roman" w:hAnsi="Times New Roman"/>
              </w:rPr>
            </w:pPr>
            <w:r>
              <w:rPr>
                <w:rFonts w:ascii="Times New Roman" w:hAnsi="Times New Roman"/>
              </w:rPr>
              <w:t xml:space="preserve">Reading literature about homeless, single mothers, homeless children. Revising project proposal. </w:t>
            </w:r>
          </w:p>
          <w:p w14:paraId="780393C8" w14:textId="77777777" w:rsidR="00725E69" w:rsidRDefault="00725E69" w:rsidP="00E67805">
            <w:pPr>
              <w:rPr>
                <w:rFonts w:ascii="Times New Roman" w:hAnsi="Times New Roman"/>
              </w:rPr>
            </w:pPr>
            <w:r>
              <w:rPr>
                <w:rFonts w:ascii="Times New Roman" w:hAnsi="Times New Roman"/>
              </w:rPr>
              <w:t>Emailed with Dr. M and Dr. V</w:t>
            </w:r>
          </w:p>
          <w:p w14:paraId="3C4945DC" w14:textId="77777777" w:rsidR="00725E69" w:rsidRDefault="00725E69" w:rsidP="00E67805">
            <w:pPr>
              <w:rPr>
                <w:rFonts w:ascii="Times New Roman" w:hAnsi="Times New Roman"/>
              </w:rPr>
            </w:pPr>
            <w:r>
              <w:rPr>
                <w:rFonts w:ascii="Times New Roman" w:hAnsi="Times New Roman"/>
              </w:rPr>
              <w:t>Completed revised project proposal (#6)</w:t>
            </w:r>
          </w:p>
          <w:p w14:paraId="6209D978" w14:textId="77777777" w:rsidR="00725E69" w:rsidRDefault="00725E69" w:rsidP="00E67805">
            <w:pPr>
              <w:rPr>
                <w:rFonts w:ascii="Times New Roman" w:hAnsi="Times New Roman"/>
              </w:rPr>
            </w:pPr>
            <w:r>
              <w:rPr>
                <w:rFonts w:ascii="Times New Roman" w:hAnsi="Times New Roman"/>
              </w:rPr>
              <w:t xml:space="preserve">Worked on time log. </w:t>
            </w:r>
          </w:p>
          <w:p w14:paraId="2EE8B48D" w14:textId="77777777" w:rsidR="00725E69" w:rsidRDefault="00725E69" w:rsidP="00E67805">
            <w:pPr>
              <w:rPr>
                <w:rFonts w:ascii="Times New Roman" w:hAnsi="Times New Roman"/>
              </w:rPr>
            </w:pPr>
            <w:r>
              <w:rPr>
                <w:rFonts w:ascii="Times New Roman" w:hAnsi="Times New Roman"/>
              </w:rPr>
              <w:t>Reading The Doctor of Nursing Practice Scholarly Project.</w:t>
            </w:r>
          </w:p>
          <w:p w14:paraId="3063448A" w14:textId="77777777" w:rsidR="00725E69" w:rsidRDefault="00725E69" w:rsidP="00E67805">
            <w:pPr>
              <w:rPr>
                <w:rFonts w:ascii="Times New Roman" w:hAnsi="Times New Roman"/>
              </w:rPr>
            </w:pPr>
            <w:r>
              <w:rPr>
                <w:rFonts w:ascii="Times New Roman" w:hAnsi="Times New Roman"/>
              </w:rPr>
              <w:t xml:space="preserve">Reading the AACN white paper. </w:t>
            </w:r>
          </w:p>
          <w:p w14:paraId="6B492843" w14:textId="77777777" w:rsidR="00725E69" w:rsidRDefault="00725E69" w:rsidP="00E67805">
            <w:pPr>
              <w:rPr>
                <w:rFonts w:ascii="Times New Roman" w:hAnsi="Times New Roman"/>
              </w:rPr>
            </w:pPr>
            <w:r>
              <w:rPr>
                <w:rFonts w:ascii="Times New Roman" w:hAnsi="Times New Roman"/>
              </w:rPr>
              <w:t xml:space="preserve">Started organizing for first draft of final paper, continued literature searching and collecting. </w:t>
            </w:r>
          </w:p>
        </w:tc>
        <w:tc>
          <w:tcPr>
            <w:tcW w:w="1800" w:type="dxa"/>
          </w:tcPr>
          <w:p w14:paraId="709A9324" w14:textId="77777777" w:rsidR="00725E69" w:rsidRDefault="00725E69" w:rsidP="00E67805">
            <w:pPr>
              <w:rPr>
                <w:rFonts w:ascii="Times New Roman" w:hAnsi="Times New Roman"/>
              </w:rPr>
            </w:pPr>
            <w:r>
              <w:rPr>
                <w:rFonts w:ascii="Times New Roman" w:hAnsi="Times New Roman"/>
              </w:rPr>
              <w:t>3, 2</w:t>
            </w:r>
          </w:p>
        </w:tc>
        <w:tc>
          <w:tcPr>
            <w:tcW w:w="2160" w:type="dxa"/>
          </w:tcPr>
          <w:p w14:paraId="750BAF35" w14:textId="77777777" w:rsidR="00725E69" w:rsidRDefault="00725E69" w:rsidP="00E67805">
            <w:pPr>
              <w:rPr>
                <w:rFonts w:ascii="Times New Roman" w:hAnsi="Times New Roman"/>
              </w:rPr>
            </w:pPr>
            <w:r>
              <w:rPr>
                <w:rFonts w:ascii="Times New Roman" w:hAnsi="Times New Roman"/>
              </w:rPr>
              <w:t>AACN # 7</w:t>
            </w:r>
          </w:p>
        </w:tc>
      </w:tr>
      <w:tr w:rsidR="00725E69" w14:paraId="03150C0B" w14:textId="77777777" w:rsidTr="00E67805">
        <w:tc>
          <w:tcPr>
            <w:tcW w:w="1278" w:type="dxa"/>
          </w:tcPr>
          <w:p w14:paraId="20EB7BC7" w14:textId="77777777" w:rsidR="00725E69" w:rsidRDefault="00725E69" w:rsidP="00E67805">
            <w:pPr>
              <w:rPr>
                <w:rFonts w:ascii="Times New Roman" w:hAnsi="Times New Roman"/>
              </w:rPr>
            </w:pPr>
            <w:r>
              <w:rPr>
                <w:rFonts w:ascii="Times New Roman" w:hAnsi="Times New Roman"/>
              </w:rPr>
              <w:t>7/8/16</w:t>
            </w:r>
          </w:p>
        </w:tc>
        <w:tc>
          <w:tcPr>
            <w:tcW w:w="1057" w:type="dxa"/>
          </w:tcPr>
          <w:p w14:paraId="04F83419" w14:textId="77777777" w:rsidR="00725E69" w:rsidRDefault="00725E69" w:rsidP="00E67805">
            <w:pPr>
              <w:rPr>
                <w:rFonts w:ascii="Times New Roman" w:hAnsi="Times New Roman"/>
              </w:rPr>
            </w:pPr>
            <w:r>
              <w:rPr>
                <w:rFonts w:ascii="Times New Roman" w:hAnsi="Times New Roman"/>
              </w:rPr>
              <w:t>4</w:t>
            </w:r>
          </w:p>
        </w:tc>
        <w:tc>
          <w:tcPr>
            <w:tcW w:w="3780" w:type="dxa"/>
          </w:tcPr>
          <w:p w14:paraId="40F35C67" w14:textId="77777777" w:rsidR="00725E69" w:rsidRDefault="00725E69" w:rsidP="00E67805">
            <w:pPr>
              <w:rPr>
                <w:rFonts w:ascii="Times New Roman" w:hAnsi="Times New Roman"/>
              </w:rPr>
            </w:pPr>
            <w:r>
              <w:rPr>
                <w:rFonts w:ascii="Times New Roman" w:hAnsi="Times New Roman"/>
              </w:rPr>
              <w:t>Phone meeting with Dr. Marshburn</w:t>
            </w:r>
          </w:p>
          <w:p w14:paraId="532CB388" w14:textId="77777777" w:rsidR="00725E69" w:rsidRDefault="00725E69" w:rsidP="00E67805">
            <w:pPr>
              <w:rPr>
                <w:rFonts w:ascii="Times New Roman" w:hAnsi="Times New Roman"/>
              </w:rPr>
            </w:pPr>
            <w:r>
              <w:rPr>
                <w:rFonts w:ascii="Times New Roman" w:hAnsi="Times New Roman"/>
              </w:rPr>
              <w:t>Revised abstract</w:t>
            </w:r>
          </w:p>
          <w:p w14:paraId="74F0599F" w14:textId="77777777" w:rsidR="00725E69" w:rsidRDefault="00725E69" w:rsidP="00E67805">
            <w:pPr>
              <w:rPr>
                <w:rFonts w:ascii="Times New Roman" w:hAnsi="Times New Roman"/>
              </w:rPr>
            </w:pPr>
            <w:r>
              <w:rPr>
                <w:rFonts w:ascii="Times New Roman" w:hAnsi="Times New Roman"/>
              </w:rPr>
              <w:t>Worked on draft of paper</w:t>
            </w:r>
          </w:p>
          <w:p w14:paraId="43AB1436" w14:textId="77777777" w:rsidR="00725E69" w:rsidRDefault="00725E69" w:rsidP="00E67805">
            <w:pPr>
              <w:rPr>
                <w:rFonts w:ascii="Times New Roman" w:hAnsi="Times New Roman"/>
              </w:rPr>
            </w:pPr>
            <w:r>
              <w:rPr>
                <w:rFonts w:ascii="Times New Roman" w:hAnsi="Times New Roman"/>
              </w:rPr>
              <w:t>Email with Mary Vinson DNP</w:t>
            </w:r>
          </w:p>
        </w:tc>
        <w:tc>
          <w:tcPr>
            <w:tcW w:w="1800" w:type="dxa"/>
          </w:tcPr>
          <w:p w14:paraId="15332161" w14:textId="77777777" w:rsidR="00725E69" w:rsidRDefault="00725E69" w:rsidP="00E67805">
            <w:pPr>
              <w:rPr>
                <w:rFonts w:ascii="Times New Roman" w:hAnsi="Times New Roman"/>
              </w:rPr>
            </w:pPr>
            <w:r>
              <w:rPr>
                <w:rFonts w:ascii="Times New Roman" w:hAnsi="Times New Roman"/>
              </w:rPr>
              <w:t>3, 4</w:t>
            </w:r>
          </w:p>
        </w:tc>
        <w:tc>
          <w:tcPr>
            <w:tcW w:w="2160" w:type="dxa"/>
          </w:tcPr>
          <w:p w14:paraId="65943DD5" w14:textId="77777777" w:rsidR="00725E69" w:rsidRDefault="00725E69" w:rsidP="00E67805">
            <w:pPr>
              <w:rPr>
                <w:rFonts w:ascii="Times New Roman" w:hAnsi="Times New Roman"/>
              </w:rPr>
            </w:pPr>
            <w:r>
              <w:rPr>
                <w:rFonts w:ascii="Times New Roman" w:hAnsi="Times New Roman"/>
              </w:rPr>
              <w:t>AACN # 2</w:t>
            </w:r>
          </w:p>
        </w:tc>
      </w:tr>
      <w:tr w:rsidR="00725E69" w14:paraId="1D307D8F" w14:textId="77777777" w:rsidTr="00E67805">
        <w:tc>
          <w:tcPr>
            <w:tcW w:w="1278" w:type="dxa"/>
          </w:tcPr>
          <w:p w14:paraId="597BB88B" w14:textId="77777777" w:rsidR="00725E69" w:rsidRDefault="00725E69" w:rsidP="00E67805">
            <w:pPr>
              <w:rPr>
                <w:rFonts w:ascii="Times New Roman" w:hAnsi="Times New Roman"/>
              </w:rPr>
            </w:pPr>
            <w:r>
              <w:rPr>
                <w:rFonts w:ascii="Times New Roman" w:hAnsi="Times New Roman"/>
              </w:rPr>
              <w:t>7/9/16</w:t>
            </w:r>
          </w:p>
        </w:tc>
        <w:tc>
          <w:tcPr>
            <w:tcW w:w="1057" w:type="dxa"/>
          </w:tcPr>
          <w:p w14:paraId="7A638F53" w14:textId="77777777" w:rsidR="00725E69" w:rsidRDefault="00725E69" w:rsidP="00E67805">
            <w:pPr>
              <w:rPr>
                <w:rFonts w:ascii="Times New Roman" w:hAnsi="Times New Roman"/>
              </w:rPr>
            </w:pPr>
            <w:r>
              <w:rPr>
                <w:rFonts w:ascii="Times New Roman" w:hAnsi="Times New Roman"/>
              </w:rPr>
              <w:t>2</w:t>
            </w:r>
          </w:p>
        </w:tc>
        <w:tc>
          <w:tcPr>
            <w:tcW w:w="3780" w:type="dxa"/>
          </w:tcPr>
          <w:p w14:paraId="587E6A66" w14:textId="77777777" w:rsidR="00725E69" w:rsidRDefault="00725E69" w:rsidP="00E67805">
            <w:pPr>
              <w:rPr>
                <w:rFonts w:ascii="Times New Roman" w:hAnsi="Times New Roman"/>
              </w:rPr>
            </w:pPr>
            <w:r>
              <w:rPr>
                <w:rFonts w:ascii="Times New Roman" w:hAnsi="Times New Roman"/>
              </w:rPr>
              <w:t>Submitted finalized abstract</w:t>
            </w:r>
          </w:p>
          <w:p w14:paraId="04C49FA7" w14:textId="77777777" w:rsidR="00725E69" w:rsidRDefault="00725E69" w:rsidP="00E67805">
            <w:pPr>
              <w:rPr>
                <w:rFonts w:ascii="Times New Roman" w:hAnsi="Times New Roman"/>
              </w:rPr>
            </w:pPr>
            <w:r>
              <w:rPr>
                <w:rFonts w:ascii="Times New Roman" w:hAnsi="Times New Roman"/>
              </w:rPr>
              <w:t>Reading literature</w:t>
            </w:r>
          </w:p>
          <w:p w14:paraId="062D7FEB" w14:textId="77777777" w:rsidR="00725E69" w:rsidRDefault="00725E69" w:rsidP="00E67805">
            <w:pPr>
              <w:rPr>
                <w:rFonts w:ascii="Times New Roman" w:hAnsi="Times New Roman"/>
              </w:rPr>
            </w:pPr>
            <w:r>
              <w:rPr>
                <w:rFonts w:ascii="Times New Roman" w:hAnsi="Times New Roman"/>
              </w:rPr>
              <w:t>Email with Mary Vinson DNP about project and literature</w:t>
            </w:r>
          </w:p>
          <w:p w14:paraId="1A912155" w14:textId="77777777" w:rsidR="00725E69" w:rsidRDefault="00725E69" w:rsidP="00E67805">
            <w:pPr>
              <w:rPr>
                <w:rFonts w:ascii="Times New Roman" w:hAnsi="Times New Roman"/>
              </w:rPr>
            </w:pPr>
            <w:r>
              <w:rPr>
                <w:rFonts w:ascii="Times New Roman" w:hAnsi="Times New Roman"/>
              </w:rPr>
              <w:t>Working on timelog</w:t>
            </w:r>
          </w:p>
        </w:tc>
        <w:tc>
          <w:tcPr>
            <w:tcW w:w="1800" w:type="dxa"/>
          </w:tcPr>
          <w:p w14:paraId="4CB86DE1" w14:textId="77777777" w:rsidR="00725E69" w:rsidRDefault="00725E69" w:rsidP="00E67805">
            <w:pPr>
              <w:rPr>
                <w:rFonts w:ascii="Times New Roman" w:hAnsi="Times New Roman"/>
              </w:rPr>
            </w:pPr>
            <w:r>
              <w:rPr>
                <w:rFonts w:ascii="Times New Roman" w:hAnsi="Times New Roman"/>
              </w:rPr>
              <w:t>3</w:t>
            </w:r>
          </w:p>
        </w:tc>
        <w:tc>
          <w:tcPr>
            <w:tcW w:w="2160" w:type="dxa"/>
          </w:tcPr>
          <w:p w14:paraId="5A5C2CD3" w14:textId="77777777" w:rsidR="00725E69" w:rsidRDefault="00725E69" w:rsidP="00E67805">
            <w:pPr>
              <w:rPr>
                <w:rFonts w:ascii="Times New Roman" w:hAnsi="Times New Roman"/>
              </w:rPr>
            </w:pPr>
            <w:r>
              <w:rPr>
                <w:rFonts w:ascii="Times New Roman" w:hAnsi="Times New Roman"/>
              </w:rPr>
              <w:t>AACN # 1,3</w:t>
            </w:r>
          </w:p>
        </w:tc>
      </w:tr>
      <w:tr w:rsidR="00725E69" w14:paraId="14C28B99" w14:textId="77777777" w:rsidTr="00E67805">
        <w:tc>
          <w:tcPr>
            <w:tcW w:w="1278" w:type="dxa"/>
          </w:tcPr>
          <w:p w14:paraId="684DA7CB" w14:textId="77777777" w:rsidR="00725E69" w:rsidRDefault="00725E69" w:rsidP="00E67805">
            <w:pPr>
              <w:rPr>
                <w:rFonts w:ascii="Times New Roman" w:hAnsi="Times New Roman"/>
              </w:rPr>
            </w:pPr>
            <w:r>
              <w:rPr>
                <w:rFonts w:ascii="Times New Roman" w:hAnsi="Times New Roman"/>
              </w:rPr>
              <w:t>7/10/16</w:t>
            </w:r>
          </w:p>
        </w:tc>
        <w:tc>
          <w:tcPr>
            <w:tcW w:w="1057" w:type="dxa"/>
          </w:tcPr>
          <w:p w14:paraId="062B1694" w14:textId="77777777" w:rsidR="00725E69" w:rsidRDefault="00725E69" w:rsidP="00E67805">
            <w:pPr>
              <w:rPr>
                <w:rFonts w:ascii="Times New Roman" w:hAnsi="Times New Roman"/>
              </w:rPr>
            </w:pPr>
            <w:r>
              <w:rPr>
                <w:rFonts w:ascii="Times New Roman" w:hAnsi="Times New Roman"/>
              </w:rPr>
              <w:t>3</w:t>
            </w:r>
          </w:p>
        </w:tc>
        <w:tc>
          <w:tcPr>
            <w:tcW w:w="3780" w:type="dxa"/>
          </w:tcPr>
          <w:p w14:paraId="3E0DDA99" w14:textId="77777777" w:rsidR="00725E69" w:rsidRDefault="00725E69" w:rsidP="00E67805">
            <w:pPr>
              <w:rPr>
                <w:rFonts w:ascii="Times New Roman" w:hAnsi="Times New Roman"/>
              </w:rPr>
            </w:pPr>
            <w:r>
              <w:rPr>
                <w:rFonts w:ascii="Times New Roman" w:hAnsi="Times New Roman"/>
              </w:rPr>
              <w:t>Reading literature</w:t>
            </w:r>
          </w:p>
          <w:p w14:paraId="3487E737" w14:textId="77777777" w:rsidR="00725E69" w:rsidRDefault="00725E69" w:rsidP="00E67805">
            <w:pPr>
              <w:rPr>
                <w:rFonts w:ascii="Times New Roman" w:hAnsi="Times New Roman"/>
              </w:rPr>
            </w:pPr>
            <w:r>
              <w:rPr>
                <w:rFonts w:ascii="Times New Roman" w:hAnsi="Times New Roman"/>
              </w:rPr>
              <w:t>Working on draft of paper</w:t>
            </w:r>
          </w:p>
          <w:p w14:paraId="5CBDF555" w14:textId="77777777" w:rsidR="00725E69" w:rsidRDefault="00725E69" w:rsidP="00E67805">
            <w:pPr>
              <w:rPr>
                <w:rFonts w:ascii="Times New Roman" w:hAnsi="Times New Roman"/>
              </w:rPr>
            </w:pPr>
            <w:r>
              <w:rPr>
                <w:rFonts w:ascii="Times New Roman" w:hAnsi="Times New Roman"/>
              </w:rPr>
              <w:t>Reading about Families Moving Forward</w:t>
            </w:r>
          </w:p>
          <w:p w14:paraId="7E799B3C" w14:textId="77777777" w:rsidR="00725E69" w:rsidRDefault="00725E69" w:rsidP="00E67805">
            <w:pPr>
              <w:rPr>
                <w:rFonts w:ascii="Times New Roman" w:hAnsi="Times New Roman"/>
              </w:rPr>
            </w:pPr>
            <w:r>
              <w:rPr>
                <w:rFonts w:ascii="Times New Roman" w:hAnsi="Times New Roman"/>
              </w:rPr>
              <w:t>Reviewing questionnaire tools</w:t>
            </w:r>
          </w:p>
        </w:tc>
        <w:tc>
          <w:tcPr>
            <w:tcW w:w="1800" w:type="dxa"/>
          </w:tcPr>
          <w:p w14:paraId="1A455971" w14:textId="77777777" w:rsidR="00725E69" w:rsidRDefault="00725E69" w:rsidP="00E67805">
            <w:pPr>
              <w:rPr>
                <w:rFonts w:ascii="Times New Roman" w:hAnsi="Times New Roman"/>
              </w:rPr>
            </w:pPr>
            <w:r>
              <w:rPr>
                <w:rFonts w:ascii="Times New Roman" w:hAnsi="Times New Roman"/>
              </w:rPr>
              <w:t>2</w:t>
            </w:r>
          </w:p>
        </w:tc>
        <w:tc>
          <w:tcPr>
            <w:tcW w:w="2160" w:type="dxa"/>
          </w:tcPr>
          <w:p w14:paraId="7184F547" w14:textId="77777777" w:rsidR="00725E69" w:rsidRDefault="00725E69" w:rsidP="00E67805">
            <w:pPr>
              <w:rPr>
                <w:rFonts w:ascii="Times New Roman" w:hAnsi="Times New Roman"/>
              </w:rPr>
            </w:pPr>
            <w:r>
              <w:rPr>
                <w:rFonts w:ascii="Times New Roman" w:hAnsi="Times New Roman"/>
              </w:rPr>
              <w:t>AACN # 2</w:t>
            </w:r>
          </w:p>
        </w:tc>
      </w:tr>
      <w:tr w:rsidR="00725E69" w14:paraId="48E4E0C9" w14:textId="77777777" w:rsidTr="00E67805">
        <w:tc>
          <w:tcPr>
            <w:tcW w:w="1278" w:type="dxa"/>
          </w:tcPr>
          <w:p w14:paraId="06722827" w14:textId="77777777" w:rsidR="00725E69" w:rsidRDefault="00725E69" w:rsidP="00E67805">
            <w:pPr>
              <w:rPr>
                <w:rFonts w:ascii="Times New Roman" w:hAnsi="Times New Roman"/>
              </w:rPr>
            </w:pPr>
            <w:r>
              <w:rPr>
                <w:rFonts w:ascii="Times New Roman" w:hAnsi="Times New Roman"/>
              </w:rPr>
              <w:t xml:space="preserve">7/11/16 </w:t>
            </w:r>
          </w:p>
        </w:tc>
        <w:tc>
          <w:tcPr>
            <w:tcW w:w="1057" w:type="dxa"/>
          </w:tcPr>
          <w:p w14:paraId="647B2327" w14:textId="77777777" w:rsidR="00725E69" w:rsidRDefault="00725E69" w:rsidP="00E67805">
            <w:pPr>
              <w:rPr>
                <w:rFonts w:ascii="Times New Roman" w:hAnsi="Times New Roman"/>
              </w:rPr>
            </w:pPr>
            <w:r>
              <w:rPr>
                <w:rFonts w:ascii="Times New Roman" w:hAnsi="Times New Roman"/>
              </w:rPr>
              <w:t>0.5</w:t>
            </w:r>
          </w:p>
        </w:tc>
        <w:tc>
          <w:tcPr>
            <w:tcW w:w="3780" w:type="dxa"/>
          </w:tcPr>
          <w:p w14:paraId="630077D7" w14:textId="77777777" w:rsidR="00725E69" w:rsidRDefault="00725E69" w:rsidP="00E67805">
            <w:pPr>
              <w:rPr>
                <w:rFonts w:ascii="Times New Roman" w:hAnsi="Times New Roman"/>
              </w:rPr>
            </w:pPr>
            <w:r>
              <w:rPr>
                <w:rFonts w:ascii="Times New Roman" w:hAnsi="Times New Roman"/>
              </w:rPr>
              <w:t>Reposted Final abstract</w:t>
            </w:r>
          </w:p>
        </w:tc>
        <w:tc>
          <w:tcPr>
            <w:tcW w:w="1800" w:type="dxa"/>
          </w:tcPr>
          <w:p w14:paraId="240269CB" w14:textId="77777777" w:rsidR="00725E69" w:rsidRDefault="00725E69" w:rsidP="00E67805">
            <w:pPr>
              <w:rPr>
                <w:rFonts w:ascii="Times New Roman" w:hAnsi="Times New Roman"/>
              </w:rPr>
            </w:pPr>
            <w:r>
              <w:rPr>
                <w:rFonts w:ascii="Times New Roman" w:hAnsi="Times New Roman"/>
              </w:rPr>
              <w:t>2</w:t>
            </w:r>
          </w:p>
        </w:tc>
        <w:tc>
          <w:tcPr>
            <w:tcW w:w="2160" w:type="dxa"/>
          </w:tcPr>
          <w:p w14:paraId="0BA15FCD" w14:textId="77777777" w:rsidR="00725E69" w:rsidRDefault="00725E69" w:rsidP="00E67805">
            <w:pPr>
              <w:rPr>
                <w:rFonts w:ascii="Times New Roman" w:hAnsi="Times New Roman"/>
              </w:rPr>
            </w:pPr>
            <w:r>
              <w:rPr>
                <w:rFonts w:ascii="Times New Roman" w:hAnsi="Times New Roman"/>
              </w:rPr>
              <w:t>AACN # 3</w:t>
            </w:r>
          </w:p>
        </w:tc>
      </w:tr>
      <w:tr w:rsidR="00725E69" w14:paraId="3640F0DC" w14:textId="77777777" w:rsidTr="00E67805">
        <w:tc>
          <w:tcPr>
            <w:tcW w:w="1278" w:type="dxa"/>
          </w:tcPr>
          <w:p w14:paraId="0F906A65" w14:textId="77777777" w:rsidR="00725E69" w:rsidRDefault="00725E69" w:rsidP="00E67805">
            <w:pPr>
              <w:rPr>
                <w:rFonts w:ascii="Times New Roman" w:hAnsi="Times New Roman"/>
              </w:rPr>
            </w:pPr>
            <w:r>
              <w:rPr>
                <w:rFonts w:ascii="Times New Roman" w:hAnsi="Times New Roman"/>
              </w:rPr>
              <w:t>7/12/16</w:t>
            </w:r>
          </w:p>
        </w:tc>
        <w:tc>
          <w:tcPr>
            <w:tcW w:w="1057" w:type="dxa"/>
          </w:tcPr>
          <w:p w14:paraId="324E6355" w14:textId="77777777" w:rsidR="00725E69" w:rsidRDefault="00725E69" w:rsidP="00E67805">
            <w:pPr>
              <w:rPr>
                <w:rFonts w:ascii="Times New Roman" w:hAnsi="Times New Roman"/>
              </w:rPr>
            </w:pPr>
            <w:r>
              <w:rPr>
                <w:rFonts w:ascii="Times New Roman" w:hAnsi="Times New Roman"/>
              </w:rPr>
              <w:t>2</w:t>
            </w:r>
          </w:p>
        </w:tc>
        <w:tc>
          <w:tcPr>
            <w:tcW w:w="3780" w:type="dxa"/>
          </w:tcPr>
          <w:p w14:paraId="04458807" w14:textId="77777777" w:rsidR="00725E69" w:rsidRDefault="00725E69" w:rsidP="00E67805">
            <w:pPr>
              <w:rPr>
                <w:rFonts w:ascii="Times New Roman" w:hAnsi="Times New Roman"/>
              </w:rPr>
            </w:pPr>
            <w:r>
              <w:rPr>
                <w:rFonts w:ascii="Times New Roman" w:hAnsi="Times New Roman"/>
              </w:rPr>
              <w:t>Work on rough draft</w:t>
            </w:r>
          </w:p>
        </w:tc>
        <w:tc>
          <w:tcPr>
            <w:tcW w:w="1800" w:type="dxa"/>
          </w:tcPr>
          <w:p w14:paraId="7A802757" w14:textId="77777777" w:rsidR="00725E69" w:rsidRDefault="00725E69" w:rsidP="00E67805">
            <w:pPr>
              <w:rPr>
                <w:rFonts w:ascii="Times New Roman" w:hAnsi="Times New Roman"/>
              </w:rPr>
            </w:pPr>
            <w:r>
              <w:rPr>
                <w:rFonts w:ascii="Times New Roman" w:hAnsi="Times New Roman"/>
              </w:rPr>
              <w:t>2</w:t>
            </w:r>
          </w:p>
        </w:tc>
        <w:tc>
          <w:tcPr>
            <w:tcW w:w="2160" w:type="dxa"/>
          </w:tcPr>
          <w:p w14:paraId="21723AA8" w14:textId="77777777" w:rsidR="00725E69" w:rsidRDefault="00725E69" w:rsidP="00E67805">
            <w:pPr>
              <w:rPr>
                <w:rFonts w:ascii="Times New Roman" w:hAnsi="Times New Roman"/>
              </w:rPr>
            </w:pPr>
            <w:r>
              <w:rPr>
                <w:rFonts w:ascii="Times New Roman" w:hAnsi="Times New Roman"/>
              </w:rPr>
              <w:t>AACN # 1, 3</w:t>
            </w:r>
          </w:p>
        </w:tc>
      </w:tr>
      <w:tr w:rsidR="00725E69" w14:paraId="171D7B8A" w14:textId="77777777" w:rsidTr="00E67805">
        <w:tc>
          <w:tcPr>
            <w:tcW w:w="1278" w:type="dxa"/>
          </w:tcPr>
          <w:p w14:paraId="7464F9BE" w14:textId="77777777" w:rsidR="00725E69" w:rsidRDefault="00725E69" w:rsidP="00E67805">
            <w:pPr>
              <w:rPr>
                <w:rFonts w:ascii="Times New Roman" w:hAnsi="Times New Roman"/>
              </w:rPr>
            </w:pPr>
            <w:r>
              <w:rPr>
                <w:rFonts w:ascii="Times New Roman" w:hAnsi="Times New Roman"/>
              </w:rPr>
              <w:t xml:space="preserve">7/13/16 </w:t>
            </w:r>
          </w:p>
        </w:tc>
        <w:tc>
          <w:tcPr>
            <w:tcW w:w="1057" w:type="dxa"/>
          </w:tcPr>
          <w:p w14:paraId="60CDD559" w14:textId="77777777" w:rsidR="00725E69" w:rsidRDefault="00725E69" w:rsidP="00E67805">
            <w:pPr>
              <w:rPr>
                <w:rFonts w:ascii="Times New Roman" w:hAnsi="Times New Roman"/>
              </w:rPr>
            </w:pPr>
            <w:r>
              <w:rPr>
                <w:rFonts w:ascii="Times New Roman" w:hAnsi="Times New Roman"/>
              </w:rPr>
              <w:t>3</w:t>
            </w:r>
          </w:p>
        </w:tc>
        <w:tc>
          <w:tcPr>
            <w:tcW w:w="3780" w:type="dxa"/>
          </w:tcPr>
          <w:p w14:paraId="537EA3C1" w14:textId="77777777" w:rsidR="00725E69" w:rsidRDefault="00725E69" w:rsidP="00E67805">
            <w:pPr>
              <w:rPr>
                <w:rFonts w:ascii="Times New Roman" w:hAnsi="Times New Roman"/>
              </w:rPr>
            </w:pPr>
            <w:r>
              <w:rPr>
                <w:rFonts w:ascii="Times New Roman" w:hAnsi="Times New Roman"/>
              </w:rPr>
              <w:t>Work on rough draft chapters 1, 2 and 3</w:t>
            </w:r>
          </w:p>
          <w:p w14:paraId="3C5CF695" w14:textId="77777777" w:rsidR="00725E69" w:rsidRDefault="00725E69" w:rsidP="00E67805">
            <w:pPr>
              <w:rPr>
                <w:rFonts w:ascii="Times New Roman" w:hAnsi="Times New Roman"/>
              </w:rPr>
            </w:pPr>
            <w:r>
              <w:rPr>
                <w:rFonts w:ascii="Times New Roman" w:hAnsi="Times New Roman"/>
              </w:rPr>
              <w:t>Submit rough (very rough) draft</w:t>
            </w:r>
          </w:p>
          <w:p w14:paraId="556C994E" w14:textId="77777777" w:rsidR="00725E69" w:rsidRDefault="00725E69" w:rsidP="00E67805">
            <w:pPr>
              <w:rPr>
                <w:rFonts w:ascii="Times New Roman" w:hAnsi="Times New Roman"/>
              </w:rPr>
            </w:pPr>
            <w:r>
              <w:rPr>
                <w:rFonts w:ascii="Times New Roman" w:hAnsi="Times New Roman"/>
              </w:rPr>
              <w:t>Working on time log</w:t>
            </w:r>
          </w:p>
        </w:tc>
        <w:tc>
          <w:tcPr>
            <w:tcW w:w="1800" w:type="dxa"/>
          </w:tcPr>
          <w:p w14:paraId="424223BF" w14:textId="77777777" w:rsidR="00725E69" w:rsidRDefault="00725E69" w:rsidP="00E67805">
            <w:pPr>
              <w:rPr>
                <w:rFonts w:ascii="Times New Roman" w:hAnsi="Times New Roman"/>
              </w:rPr>
            </w:pPr>
            <w:r>
              <w:rPr>
                <w:rFonts w:ascii="Times New Roman" w:hAnsi="Times New Roman"/>
              </w:rPr>
              <w:t>2</w:t>
            </w:r>
          </w:p>
        </w:tc>
        <w:tc>
          <w:tcPr>
            <w:tcW w:w="2160" w:type="dxa"/>
          </w:tcPr>
          <w:p w14:paraId="7E622B21" w14:textId="77777777" w:rsidR="00725E69" w:rsidRDefault="00725E69" w:rsidP="00E67805">
            <w:pPr>
              <w:rPr>
                <w:rFonts w:ascii="Times New Roman" w:hAnsi="Times New Roman"/>
              </w:rPr>
            </w:pPr>
            <w:r>
              <w:rPr>
                <w:rFonts w:ascii="Times New Roman" w:hAnsi="Times New Roman"/>
              </w:rPr>
              <w:t>AACN # 1, 3</w:t>
            </w:r>
          </w:p>
        </w:tc>
      </w:tr>
      <w:tr w:rsidR="00725E69" w14:paraId="0A227F1C" w14:textId="77777777" w:rsidTr="00E67805">
        <w:tc>
          <w:tcPr>
            <w:tcW w:w="1278" w:type="dxa"/>
          </w:tcPr>
          <w:p w14:paraId="61191BFF" w14:textId="77777777" w:rsidR="00725E69" w:rsidRDefault="00725E69" w:rsidP="00E67805">
            <w:pPr>
              <w:rPr>
                <w:rFonts w:ascii="Times New Roman" w:hAnsi="Times New Roman"/>
              </w:rPr>
            </w:pPr>
            <w:r>
              <w:rPr>
                <w:rFonts w:ascii="Times New Roman" w:hAnsi="Times New Roman"/>
              </w:rPr>
              <w:t>7/15/16</w:t>
            </w:r>
          </w:p>
        </w:tc>
        <w:tc>
          <w:tcPr>
            <w:tcW w:w="1057" w:type="dxa"/>
          </w:tcPr>
          <w:p w14:paraId="1B53EEB0" w14:textId="77777777" w:rsidR="00725E69" w:rsidRDefault="00725E69" w:rsidP="00E67805">
            <w:pPr>
              <w:rPr>
                <w:rFonts w:ascii="Times New Roman" w:hAnsi="Times New Roman"/>
              </w:rPr>
            </w:pPr>
            <w:r>
              <w:rPr>
                <w:rFonts w:ascii="Times New Roman" w:hAnsi="Times New Roman"/>
              </w:rPr>
              <w:t>2</w:t>
            </w:r>
          </w:p>
        </w:tc>
        <w:tc>
          <w:tcPr>
            <w:tcW w:w="3780" w:type="dxa"/>
          </w:tcPr>
          <w:p w14:paraId="7DF8A2BC" w14:textId="77777777" w:rsidR="00725E69" w:rsidRDefault="00725E69" w:rsidP="00E67805">
            <w:pPr>
              <w:rPr>
                <w:rFonts w:ascii="Times New Roman" w:hAnsi="Times New Roman"/>
              </w:rPr>
            </w:pPr>
            <w:r>
              <w:rPr>
                <w:rFonts w:ascii="Times New Roman" w:hAnsi="Times New Roman"/>
              </w:rPr>
              <w:t xml:space="preserve">Review recommendations and edits from Dr. Marshburn on rough draft. </w:t>
            </w:r>
          </w:p>
          <w:p w14:paraId="46880D78" w14:textId="77777777" w:rsidR="00725E69" w:rsidRDefault="00725E69" w:rsidP="00E67805">
            <w:pPr>
              <w:rPr>
                <w:rFonts w:ascii="Times New Roman" w:hAnsi="Times New Roman"/>
              </w:rPr>
            </w:pPr>
            <w:r>
              <w:rPr>
                <w:rFonts w:ascii="Times New Roman" w:hAnsi="Times New Roman"/>
              </w:rPr>
              <w:t>Emailed rough draft to Dr. Vinson, along with the rough draft of the organizational support letter</w:t>
            </w:r>
          </w:p>
        </w:tc>
        <w:tc>
          <w:tcPr>
            <w:tcW w:w="1800" w:type="dxa"/>
          </w:tcPr>
          <w:p w14:paraId="6C798224" w14:textId="77777777" w:rsidR="00725E69" w:rsidRDefault="00725E69" w:rsidP="00E67805">
            <w:pPr>
              <w:rPr>
                <w:rFonts w:ascii="Times New Roman" w:hAnsi="Times New Roman"/>
              </w:rPr>
            </w:pPr>
            <w:r>
              <w:rPr>
                <w:rFonts w:ascii="Times New Roman" w:hAnsi="Times New Roman"/>
              </w:rPr>
              <w:t>2, 3, 4</w:t>
            </w:r>
          </w:p>
        </w:tc>
        <w:tc>
          <w:tcPr>
            <w:tcW w:w="2160" w:type="dxa"/>
          </w:tcPr>
          <w:p w14:paraId="0C829F35" w14:textId="77777777" w:rsidR="00725E69" w:rsidRDefault="00725E69" w:rsidP="00E67805">
            <w:pPr>
              <w:rPr>
                <w:rFonts w:ascii="Times New Roman" w:hAnsi="Times New Roman"/>
              </w:rPr>
            </w:pPr>
            <w:r>
              <w:rPr>
                <w:rFonts w:ascii="Times New Roman" w:hAnsi="Times New Roman"/>
              </w:rPr>
              <w:t>AACN # 6</w:t>
            </w:r>
          </w:p>
        </w:tc>
      </w:tr>
      <w:tr w:rsidR="00725E69" w14:paraId="06E849B4" w14:textId="77777777" w:rsidTr="00E67805">
        <w:tc>
          <w:tcPr>
            <w:tcW w:w="1278" w:type="dxa"/>
          </w:tcPr>
          <w:p w14:paraId="68731A41" w14:textId="77777777" w:rsidR="00725E69" w:rsidRDefault="00725E69" w:rsidP="00E67805">
            <w:pPr>
              <w:rPr>
                <w:rFonts w:ascii="Times New Roman" w:hAnsi="Times New Roman"/>
              </w:rPr>
            </w:pPr>
            <w:r>
              <w:rPr>
                <w:rFonts w:ascii="Times New Roman" w:hAnsi="Times New Roman"/>
              </w:rPr>
              <w:t>7/16/16</w:t>
            </w:r>
          </w:p>
        </w:tc>
        <w:tc>
          <w:tcPr>
            <w:tcW w:w="1057" w:type="dxa"/>
          </w:tcPr>
          <w:p w14:paraId="22C31B96" w14:textId="77777777" w:rsidR="00725E69" w:rsidRDefault="00725E69" w:rsidP="00E67805">
            <w:pPr>
              <w:rPr>
                <w:rFonts w:ascii="Times New Roman" w:hAnsi="Times New Roman"/>
              </w:rPr>
            </w:pPr>
            <w:r>
              <w:rPr>
                <w:rFonts w:ascii="Times New Roman" w:hAnsi="Times New Roman"/>
              </w:rPr>
              <w:t>3</w:t>
            </w:r>
          </w:p>
        </w:tc>
        <w:tc>
          <w:tcPr>
            <w:tcW w:w="3780" w:type="dxa"/>
          </w:tcPr>
          <w:p w14:paraId="32061984" w14:textId="77777777" w:rsidR="00725E69" w:rsidRDefault="00725E69" w:rsidP="00E67805">
            <w:pPr>
              <w:rPr>
                <w:rFonts w:ascii="Times New Roman" w:hAnsi="Times New Roman"/>
              </w:rPr>
            </w:pPr>
            <w:r>
              <w:rPr>
                <w:rFonts w:ascii="Times New Roman" w:hAnsi="Times New Roman"/>
              </w:rPr>
              <w:t>Work on paper edits and formation</w:t>
            </w:r>
          </w:p>
        </w:tc>
        <w:tc>
          <w:tcPr>
            <w:tcW w:w="1800" w:type="dxa"/>
          </w:tcPr>
          <w:p w14:paraId="2F0DB67E" w14:textId="77777777" w:rsidR="00725E69" w:rsidRDefault="00725E69" w:rsidP="00E67805">
            <w:pPr>
              <w:rPr>
                <w:rFonts w:ascii="Times New Roman" w:hAnsi="Times New Roman"/>
              </w:rPr>
            </w:pPr>
            <w:r>
              <w:rPr>
                <w:rFonts w:ascii="Times New Roman" w:hAnsi="Times New Roman"/>
              </w:rPr>
              <w:t>2</w:t>
            </w:r>
          </w:p>
        </w:tc>
        <w:tc>
          <w:tcPr>
            <w:tcW w:w="2160" w:type="dxa"/>
          </w:tcPr>
          <w:p w14:paraId="3C1EDBF0" w14:textId="77777777" w:rsidR="00725E69" w:rsidRDefault="00725E69" w:rsidP="00E67805">
            <w:pPr>
              <w:rPr>
                <w:rFonts w:ascii="Times New Roman" w:hAnsi="Times New Roman"/>
              </w:rPr>
            </w:pPr>
            <w:r>
              <w:rPr>
                <w:rFonts w:ascii="Times New Roman" w:hAnsi="Times New Roman"/>
              </w:rPr>
              <w:t>AACN #2</w:t>
            </w:r>
          </w:p>
        </w:tc>
      </w:tr>
      <w:tr w:rsidR="00725E69" w14:paraId="58056AE6" w14:textId="77777777" w:rsidTr="00E67805">
        <w:tc>
          <w:tcPr>
            <w:tcW w:w="1278" w:type="dxa"/>
          </w:tcPr>
          <w:p w14:paraId="186024C2" w14:textId="77777777" w:rsidR="00725E69" w:rsidRDefault="00725E69" w:rsidP="00E67805">
            <w:pPr>
              <w:rPr>
                <w:rFonts w:ascii="Times New Roman" w:hAnsi="Times New Roman"/>
              </w:rPr>
            </w:pPr>
            <w:r>
              <w:rPr>
                <w:rFonts w:ascii="Times New Roman" w:hAnsi="Times New Roman"/>
              </w:rPr>
              <w:t>7/17/16</w:t>
            </w:r>
          </w:p>
        </w:tc>
        <w:tc>
          <w:tcPr>
            <w:tcW w:w="1057" w:type="dxa"/>
          </w:tcPr>
          <w:p w14:paraId="3B6ED9F4" w14:textId="77777777" w:rsidR="00725E69" w:rsidRDefault="00725E69" w:rsidP="00E67805">
            <w:pPr>
              <w:rPr>
                <w:rFonts w:ascii="Times New Roman" w:hAnsi="Times New Roman"/>
              </w:rPr>
            </w:pPr>
            <w:r>
              <w:rPr>
                <w:rFonts w:ascii="Times New Roman" w:hAnsi="Times New Roman"/>
              </w:rPr>
              <w:t>3</w:t>
            </w:r>
          </w:p>
        </w:tc>
        <w:tc>
          <w:tcPr>
            <w:tcW w:w="3780" w:type="dxa"/>
          </w:tcPr>
          <w:p w14:paraId="26AC3750" w14:textId="77777777" w:rsidR="00725E69" w:rsidRDefault="00725E69" w:rsidP="00E67805">
            <w:pPr>
              <w:rPr>
                <w:rFonts w:ascii="Times New Roman" w:hAnsi="Times New Roman"/>
              </w:rPr>
            </w:pPr>
            <w:r>
              <w:rPr>
                <w:rFonts w:ascii="Times New Roman" w:hAnsi="Times New Roman"/>
              </w:rPr>
              <w:t>Writing paper, literature reviewing, email with Dr. Marshburn</w:t>
            </w:r>
          </w:p>
        </w:tc>
        <w:tc>
          <w:tcPr>
            <w:tcW w:w="1800" w:type="dxa"/>
          </w:tcPr>
          <w:p w14:paraId="37D2D174" w14:textId="77777777" w:rsidR="00725E69" w:rsidRDefault="00725E69" w:rsidP="00E67805">
            <w:pPr>
              <w:rPr>
                <w:rFonts w:ascii="Times New Roman" w:hAnsi="Times New Roman"/>
              </w:rPr>
            </w:pPr>
            <w:r>
              <w:rPr>
                <w:rFonts w:ascii="Times New Roman" w:hAnsi="Times New Roman"/>
              </w:rPr>
              <w:t>3, 2</w:t>
            </w:r>
          </w:p>
        </w:tc>
        <w:tc>
          <w:tcPr>
            <w:tcW w:w="2160" w:type="dxa"/>
          </w:tcPr>
          <w:p w14:paraId="2DBA1D5E" w14:textId="77777777" w:rsidR="00725E69" w:rsidRDefault="00725E69" w:rsidP="00E67805">
            <w:pPr>
              <w:rPr>
                <w:rFonts w:ascii="Times New Roman" w:hAnsi="Times New Roman"/>
              </w:rPr>
            </w:pPr>
            <w:r>
              <w:rPr>
                <w:rFonts w:ascii="Times New Roman" w:hAnsi="Times New Roman"/>
              </w:rPr>
              <w:t>AACN # 2</w:t>
            </w:r>
          </w:p>
        </w:tc>
      </w:tr>
      <w:tr w:rsidR="00725E69" w14:paraId="3999E1C0" w14:textId="77777777" w:rsidTr="00E67805">
        <w:tc>
          <w:tcPr>
            <w:tcW w:w="1278" w:type="dxa"/>
          </w:tcPr>
          <w:p w14:paraId="62E2EBE5" w14:textId="77777777" w:rsidR="00725E69" w:rsidRDefault="00725E69" w:rsidP="00E67805">
            <w:pPr>
              <w:rPr>
                <w:rFonts w:ascii="Times New Roman" w:hAnsi="Times New Roman"/>
              </w:rPr>
            </w:pPr>
            <w:r>
              <w:rPr>
                <w:rFonts w:ascii="Times New Roman" w:hAnsi="Times New Roman"/>
              </w:rPr>
              <w:lastRenderedPageBreak/>
              <w:t>7/19/16</w:t>
            </w:r>
          </w:p>
        </w:tc>
        <w:tc>
          <w:tcPr>
            <w:tcW w:w="1057" w:type="dxa"/>
          </w:tcPr>
          <w:p w14:paraId="36809113" w14:textId="77777777" w:rsidR="00725E69" w:rsidRDefault="00725E69" w:rsidP="00E67805">
            <w:pPr>
              <w:rPr>
                <w:rFonts w:ascii="Times New Roman" w:hAnsi="Times New Roman"/>
              </w:rPr>
            </w:pPr>
            <w:r>
              <w:rPr>
                <w:rFonts w:ascii="Times New Roman" w:hAnsi="Times New Roman"/>
              </w:rPr>
              <w:t>2</w:t>
            </w:r>
          </w:p>
        </w:tc>
        <w:tc>
          <w:tcPr>
            <w:tcW w:w="3780" w:type="dxa"/>
          </w:tcPr>
          <w:p w14:paraId="7D4A5A6B" w14:textId="77777777" w:rsidR="00725E69" w:rsidRDefault="00725E69" w:rsidP="00E67805">
            <w:pPr>
              <w:rPr>
                <w:rFonts w:ascii="Times New Roman" w:hAnsi="Times New Roman"/>
              </w:rPr>
            </w:pPr>
            <w:r>
              <w:rPr>
                <w:rFonts w:ascii="Times New Roman" w:hAnsi="Times New Roman"/>
              </w:rPr>
              <w:t>Reading The Doctor of Nursing Practice Scholarly Project.</w:t>
            </w:r>
          </w:p>
          <w:p w14:paraId="287BB6E1" w14:textId="77777777" w:rsidR="00725E69" w:rsidRDefault="00725E69" w:rsidP="00E67805">
            <w:pPr>
              <w:rPr>
                <w:rFonts w:ascii="Times New Roman" w:hAnsi="Times New Roman"/>
              </w:rPr>
            </w:pPr>
            <w:r>
              <w:rPr>
                <w:rFonts w:ascii="Times New Roman" w:hAnsi="Times New Roman"/>
              </w:rPr>
              <w:t>Emailed Dr. Vinson about meeting 7/25/16 with FMF as well as organizational letter support</w:t>
            </w:r>
          </w:p>
          <w:p w14:paraId="2D23A0E5" w14:textId="77777777" w:rsidR="00725E69" w:rsidRDefault="00725E69" w:rsidP="00E67805">
            <w:pPr>
              <w:rPr>
                <w:rFonts w:ascii="Times New Roman" w:hAnsi="Times New Roman"/>
              </w:rPr>
            </w:pPr>
            <w:r>
              <w:rPr>
                <w:rFonts w:ascii="Times New Roman" w:hAnsi="Times New Roman"/>
              </w:rPr>
              <w:t>Working on time log</w:t>
            </w:r>
          </w:p>
        </w:tc>
        <w:tc>
          <w:tcPr>
            <w:tcW w:w="1800" w:type="dxa"/>
          </w:tcPr>
          <w:p w14:paraId="4AE02BC9" w14:textId="77777777" w:rsidR="00725E69" w:rsidRDefault="00725E69" w:rsidP="00E67805">
            <w:pPr>
              <w:rPr>
                <w:rFonts w:ascii="Times New Roman" w:hAnsi="Times New Roman"/>
              </w:rPr>
            </w:pPr>
            <w:r>
              <w:rPr>
                <w:rFonts w:ascii="Times New Roman" w:hAnsi="Times New Roman"/>
              </w:rPr>
              <w:t>3, 2, 4</w:t>
            </w:r>
          </w:p>
        </w:tc>
        <w:tc>
          <w:tcPr>
            <w:tcW w:w="2160" w:type="dxa"/>
          </w:tcPr>
          <w:p w14:paraId="14FC9983" w14:textId="77777777" w:rsidR="00725E69" w:rsidRDefault="00725E69" w:rsidP="00E67805">
            <w:pPr>
              <w:rPr>
                <w:rFonts w:ascii="Times New Roman" w:hAnsi="Times New Roman"/>
              </w:rPr>
            </w:pPr>
            <w:r>
              <w:rPr>
                <w:rFonts w:ascii="Times New Roman" w:hAnsi="Times New Roman"/>
              </w:rPr>
              <w:t>AACN # 7, 3</w:t>
            </w:r>
          </w:p>
        </w:tc>
      </w:tr>
      <w:tr w:rsidR="00725E69" w14:paraId="22DE62C3" w14:textId="77777777" w:rsidTr="00E67805">
        <w:tc>
          <w:tcPr>
            <w:tcW w:w="1278" w:type="dxa"/>
          </w:tcPr>
          <w:p w14:paraId="5F764E34" w14:textId="77777777" w:rsidR="00725E69" w:rsidRDefault="00725E69" w:rsidP="00E67805">
            <w:pPr>
              <w:rPr>
                <w:rFonts w:ascii="Times New Roman" w:hAnsi="Times New Roman"/>
              </w:rPr>
            </w:pPr>
            <w:r>
              <w:rPr>
                <w:rFonts w:ascii="Times New Roman" w:hAnsi="Times New Roman"/>
              </w:rPr>
              <w:t>7/20/16</w:t>
            </w:r>
          </w:p>
        </w:tc>
        <w:tc>
          <w:tcPr>
            <w:tcW w:w="1057" w:type="dxa"/>
          </w:tcPr>
          <w:p w14:paraId="58A2F75B" w14:textId="77777777" w:rsidR="00725E69" w:rsidRDefault="00725E69" w:rsidP="00E67805">
            <w:pPr>
              <w:rPr>
                <w:rFonts w:ascii="Times New Roman" w:hAnsi="Times New Roman"/>
              </w:rPr>
            </w:pPr>
            <w:r>
              <w:rPr>
                <w:rFonts w:ascii="Times New Roman" w:hAnsi="Times New Roman"/>
              </w:rPr>
              <w:t>2</w:t>
            </w:r>
          </w:p>
        </w:tc>
        <w:tc>
          <w:tcPr>
            <w:tcW w:w="3780" w:type="dxa"/>
          </w:tcPr>
          <w:p w14:paraId="7EF84F6C" w14:textId="77777777" w:rsidR="00725E69" w:rsidRDefault="00725E69" w:rsidP="00E67805">
            <w:pPr>
              <w:rPr>
                <w:rFonts w:ascii="Times New Roman" w:hAnsi="Times New Roman"/>
              </w:rPr>
            </w:pPr>
            <w:r>
              <w:rPr>
                <w:rFonts w:ascii="Times New Roman" w:hAnsi="Times New Roman"/>
              </w:rPr>
              <w:t>Work on time log, reading about literature search and review for DNP projects</w:t>
            </w:r>
          </w:p>
        </w:tc>
        <w:tc>
          <w:tcPr>
            <w:tcW w:w="1800" w:type="dxa"/>
          </w:tcPr>
          <w:p w14:paraId="170BDB9F" w14:textId="77777777" w:rsidR="00725E69" w:rsidRDefault="00725E69" w:rsidP="00E67805">
            <w:pPr>
              <w:rPr>
                <w:rFonts w:ascii="Times New Roman" w:hAnsi="Times New Roman"/>
              </w:rPr>
            </w:pPr>
            <w:r>
              <w:rPr>
                <w:rFonts w:ascii="Times New Roman" w:hAnsi="Times New Roman"/>
              </w:rPr>
              <w:t>2</w:t>
            </w:r>
          </w:p>
        </w:tc>
        <w:tc>
          <w:tcPr>
            <w:tcW w:w="2160" w:type="dxa"/>
          </w:tcPr>
          <w:p w14:paraId="3CF52021" w14:textId="77777777" w:rsidR="00725E69" w:rsidRDefault="00725E69" w:rsidP="00E67805">
            <w:pPr>
              <w:rPr>
                <w:rFonts w:ascii="Times New Roman" w:hAnsi="Times New Roman"/>
              </w:rPr>
            </w:pPr>
            <w:r>
              <w:rPr>
                <w:rFonts w:ascii="Times New Roman" w:hAnsi="Times New Roman"/>
              </w:rPr>
              <w:t>AACN #2</w:t>
            </w:r>
          </w:p>
        </w:tc>
      </w:tr>
      <w:tr w:rsidR="00725E69" w14:paraId="2BB2D737" w14:textId="77777777" w:rsidTr="00E67805">
        <w:tc>
          <w:tcPr>
            <w:tcW w:w="1278" w:type="dxa"/>
          </w:tcPr>
          <w:p w14:paraId="487FA556" w14:textId="77777777" w:rsidR="00725E69" w:rsidRDefault="00725E69" w:rsidP="00E67805">
            <w:pPr>
              <w:rPr>
                <w:rFonts w:ascii="Times New Roman" w:hAnsi="Times New Roman"/>
              </w:rPr>
            </w:pPr>
            <w:r>
              <w:rPr>
                <w:rFonts w:ascii="Times New Roman" w:hAnsi="Times New Roman"/>
              </w:rPr>
              <w:t>7/21/16</w:t>
            </w:r>
          </w:p>
        </w:tc>
        <w:tc>
          <w:tcPr>
            <w:tcW w:w="1057" w:type="dxa"/>
          </w:tcPr>
          <w:p w14:paraId="63F6AD8E" w14:textId="77777777" w:rsidR="00725E69" w:rsidRDefault="00725E69" w:rsidP="00E67805">
            <w:pPr>
              <w:rPr>
                <w:rFonts w:ascii="Times New Roman" w:hAnsi="Times New Roman"/>
              </w:rPr>
            </w:pPr>
            <w:r>
              <w:rPr>
                <w:rFonts w:ascii="Times New Roman" w:hAnsi="Times New Roman"/>
              </w:rPr>
              <w:t>5</w:t>
            </w:r>
          </w:p>
        </w:tc>
        <w:tc>
          <w:tcPr>
            <w:tcW w:w="3780" w:type="dxa"/>
          </w:tcPr>
          <w:p w14:paraId="096D0E36" w14:textId="77777777" w:rsidR="00725E69" w:rsidRDefault="00725E69" w:rsidP="00E67805">
            <w:pPr>
              <w:rPr>
                <w:rFonts w:ascii="Times New Roman" w:hAnsi="Times New Roman"/>
              </w:rPr>
            </w:pPr>
            <w:r>
              <w:rPr>
                <w:rFonts w:ascii="Times New Roman" w:hAnsi="Times New Roman"/>
              </w:rPr>
              <w:t>Revising paper, reading literature</w:t>
            </w:r>
          </w:p>
          <w:p w14:paraId="37C6D721" w14:textId="77777777" w:rsidR="00725E69" w:rsidRDefault="00725E69" w:rsidP="00E67805">
            <w:pPr>
              <w:rPr>
                <w:rFonts w:ascii="Times New Roman" w:hAnsi="Times New Roman"/>
              </w:rPr>
            </w:pPr>
            <w:r>
              <w:rPr>
                <w:rFonts w:ascii="Times New Roman" w:hAnsi="Times New Roman"/>
              </w:rPr>
              <w:t>Reading DNP project book</w:t>
            </w:r>
          </w:p>
          <w:p w14:paraId="6237D897" w14:textId="77777777" w:rsidR="00725E69" w:rsidRDefault="00725E69" w:rsidP="00E67805">
            <w:pPr>
              <w:rPr>
                <w:rFonts w:ascii="Times New Roman" w:hAnsi="Times New Roman"/>
              </w:rPr>
            </w:pPr>
            <w:r>
              <w:rPr>
                <w:rFonts w:ascii="Times New Roman" w:hAnsi="Times New Roman"/>
              </w:rPr>
              <w:t xml:space="preserve">Thinking about how the classes would work, and how to make them interactive. </w:t>
            </w:r>
          </w:p>
        </w:tc>
        <w:tc>
          <w:tcPr>
            <w:tcW w:w="1800" w:type="dxa"/>
          </w:tcPr>
          <w:p w14:paraId="137CFD43" w14:textId="77777777" w:rsidR="00725E69" w:rsidRDefault="00725E69" w:rsidP="00E67805">
            <w:pPr>
              <w:rPr>
                <w:rFonts w:ascii="Times New Roman" w:hAnsi="Times New Roman"/>
              </w:rPr>
            </w:pPr>
            <w:r>
              <w:rPr>
                <w:rFonts w:ascii="Times New Roman" w:hAnsi="Times New Roman"/>
              </w:rPr>
              <w:t>2, 1</w:t>
            </w:r>
          </w:p>
        </w:tc>
        <w:tc>
          <w:tcPr>
            <w:tcW w:w="2160" w:type="dxa"/>
          </w:tcPr>
          <w:p w14:paraId="3D0CB61A" w14:textId="77777777" w:rsidR="00725E69" w:rsidRDefault="00725E69" w:rsidP="00E67805">
            <w:pPr>
              <w:rPr>
                <w:rFonts w:ascii="Times New Roman" w:hAnsi="Times New Roman"/>
              </w:rPr>
            </w:pPr>
            <w:r>
              <w:rPr>
                <w:rFonts w:ascii="Times New Roman" w:hAnsi="Times New Roman"/>
              </w:rPr>
              <w:t>AACN # 7,</w:t>
            </w:r>
          </w:p>
        </w:tc>
      </w:tr>
      <w:tr w:rsidR="00725E69" w14:paraId="757227DC" w14:textId="77777777" w:rsidTr="00E67805">
        <w:tc>
          <w:tcPr>
            <w:tcW w:w="1278" w:type="dxa"/>
          </w:tcPr>
          <w:p w14:paraId="06F735AC" w14:textId="77777777" w:rsidR="00725E69" w:rsidRDefault="00725E69" w:rsidP="00E67805">
            <w:pPr>
              <w:rPr>
                <w:rFonts w:ascii="Times New Roman" w:hAnsi="Times New Roman"/>
              </w:rPr>
            </w:pPr>
            <w:r>
              <w:rPr>
                <w:rFonts w:ascii="Times New Roman" w:hAnsi="Times New Roman"/>
              </w:rPr>
              <w:t>7/22/16</w:t>
            </w:r>
          </w:p>
        </w:tc>
        <w:tc>
          <w:tcPr>
            <w:tcW w:w="1057" w:type="dxa"/>
          </w:tcPr>
          <w:p w14:paraId="54D2AF0C" w14:textId="77777777" w:rsidR="00725E69" w:rsidRDefault="00725E69" w:rsidP="00E67805">
            <w:pPr>
              <w:rPr>
                <w:rFonts w:ascii="Times New Roman" w:hAnsi="Times New Roman"/>
              </w:rPr>
            </w:pPr>
            <w:r>
              <w:rPr>
                <w:rFonts w:ascii="Times New Roman" w:hAnsi="Times New Roman"/>
              </w:rPr>
              <w:t>3</w:t>
            </w:r>
          </w:p>
        </w:tc>
        <w:tc>
          <w:tcPr>
            <w:tcW w:w="3780" w:type="dxa"/>
          </w:tcPr>
          <w:p w14:paraId="3192359A" w14:textId="77777777" w:rsidR="00725E69" w:rsidRDefault="00725E69" w:rsidP="00E67805">
            <w:pPr>
              <w:rPr>
                <w:rFonts w:ascii="Times New Roman" w:hAnsi="Times New Roman"/>
              </w:rPr>
            </w:pPr>
            <w:r>
              <w:rPr>
                <w:rFonts w:ascii="Times New Roman" w:hAnsi="Times New Roman"/>
              </w:rPr>
              <w:t>Work on time log, working on Methods section of paper</w:t>
            </w:r>
          </w:p>
        </w:tc>
        <w:tc>
          <w:tcPr>
            <w:tcW w:w="1800" w:type="dxa"/>
          </w:tcPr>
          <w:p w14:paraId="511F3168" w14:textId="77777777" w:rsidR="00725E69" w:rsidRDefault="00725E69" w:rsidP="00E67805">
            <w:pPr>
              <w:rPr>
                <w:rFonts w:ascii="Times New Roman" w:hAnsi="Times New Roman"/>
              </w:rPr>
            </w:pPr>
            <w:r>
              <w:rPr>
                <w:rFonts w:ascii="Times New Roman" w:hAnsi="Times New Roman"/>
              </w:rPr>
              <w:t>2</w:t>
            </w:r>
          </w:p>
        </w:tc>
        <w:tc>
          <w:tcPr>
            <w:tcW w:w="2160" w:type="dxa"/>
          </w:tcPr>
          <w:p w14:paraId="34B7422A" w14:textId="77777777" w:rsidR="00725E69" w:rsidRDefault="00725E69" w:rsidP="00E67805">
            <w:pPr>
              <w:rPr>
                <w:rFonts w:ascii="Times New Roman" w:hAnsi="Times New Roman"/>
              </w:rPr>
            </w:pPr>
            <w:r>
              <w:rPr>
                <w:rFonts w:ascii="Times New Roman" w:hAnsi="Times New Roman"/>
              </w:rPr>
              <w:t>AACN # 2</w:t>
            </w:r>
          </w:p>
        </w:tc>
      </w:tr>
      <w:tr w:rsidR="00725E69" w14:paraId="37EFAACF" w14:textId="77777777" w:rsidTr="00E67805">
        <w:tc>
          <w:tcPr>
            <w:tcW w:w="1278" w:type="dxa"/>
          </w:tcPr>
          <w:p w14:paraId="377024A0" w14:textId="77777777" w:rsidR="00725E69" w:rsidRDefault="00725E69" w:rsidP="00E67805">
            <w:pPr>
              <w:rPr>
                <w:rFonts w:ascii="Times New Roman" w:hAnsi="Times New Roman"/>
              </w:rPr>
            </w:pPr>
            <w:r>
              <w:rPr>
                <w:rFonts w:ascii="Times New Roman" w:hAnsi="Times New Roman"/>
              </w:rPr>
              <w:t>7/23/16</w:t>
            </w:r>
          </w:p>
        </w:tc>
        <w:tc>
          <w:tcPr>
            <w:tcW w:w="1057" w:type="dxa"/>
          </w:tcPr>
          <w:p w14:paraId="6439D1C9" w14:textId="77777777" w:rsidR="00725E69" w:rsidRDefault="00725E69" w:rsidP="00E67805">
            <w:pPr>
              <w:rPr>
                <w:rFonts w:ascii="Times New Roman" w:hAnsi="Times New Roman"/>
              </w:rPr>
            </w:pPr>
            <w:r>
              <w:rPr>
                <w:rFonts w:ascii="Times New Roman" w:hAnsi="Times New Roman"/>
              </w:rPr>
              <w:t>6</w:t>
            </w:r>
          </w:p>
        </w:tc>
        <w:tc>
          <w:tcPr>
            <w:tcW w:w="3780" w:type="dxa"/>
          </w:tcPr>
          <w:p w14:paraId="1931E6AF" w14:textId="77777777" w:rsidR="00725E69" w:rsidRDefault="00725E69" w:rsidP="00E67805">
            <w:pPr>
              <w:rPr>
                <w:rFonts w:ascii="Times New Roman" w:hAnsi="Times New Roman"/>
              </w:rPr>
            </w:pPr>
            <w:r>
              <w:rPr>
                <w:rFonts w:ascii="Times New Roman" w:hAnsi="Times New Roman"/>
              </w:rPr>
              <w:t>Searching literature for healthy behavior education and classes</w:t>
            </w:r>
          </w:p>
          <w:p w14:paraId="2A6B992C" w14:textId="77777777" w:rsidR="00725E69" w:rsidRDefault="00725E69" w:rsidP="00E67805">
            <w:pPr>
              <w:rPr>
                <w:rFonts w:ascii="Times New Roman" w:hAnsi="Times New Roman"/>
              </w:rPr>
            </w:pPr>
            <w:r>
              <w:rPr>
                <w:rFonts w:ascii="Times New Roman" w:hAnsi="Times New Roman"/>
              </w:rPr>
              <w:t>Work on time log</w:t>
            </w:r>
          </w:p>
          <w:p w14:paraId="7CDFFF67" w14:textId="77777777" w:rsidR="00725E69" w:rsidRDefault="00725E69" w:rsidP="00E67805">
            <w:pPr>
              <w:rPr>
                <w:rFonts w:ascii="Times New Roman" w:hAnsi="Times New Roman"/>
              </w:rPr>
            </w:pPr>
            <w:r>
              <w:rPr>
                <w:rFonts w:ascii="Times New Roman" w:hAnsi="Times New Roman"/>
              </w:rPr>
              <w:t xml:space="preserve">Email with Dr. Marshburn </w:t>
            </w:r>
          </w:p>
          <w:p w14:paraId="38560B21" w14:textId="77777777" w:rsidR="00725E69" w:rsidRDefault="00725E69" w:rsidP="00E67805">
            <w:pPr>
              <w:rPr>
                <w:rFonts w:ascii="Times New Roman" w:hAnsi="Times New Roman"/>
              </w:rPr>
            </w:pPr>
            <w:r>
              <w:rPr>
                <w:rFonts w:ascii="Times New Roman" w:hAnsi="Times New Roman"/>
              </w:rPr>
              <w:t>Reviewing AACN essentials</w:t>
            </w:r>
          </w:p>
          <w:p w14:paraId="57F5BC71" w14:textId="77777777" w:rsidR="00725E69" w:rsidRDefault="00725E69" w:rsidP="00E67805">
            <w:pPr>
              <w:rPr>
                <w:rFonts w:ascii="Times New Roman" w:hAnsi="Times New Roman"/>
              </w:rPr>
            </w:pPr>
            <w:r>
              <w:rPr>
                <w:rFonts w:ascii="Times New Roman" w:hAnsi="Times New Roman"/>
              </w:rPr>
              <w:t>Continued work on revised paper for “final” rough draft</w:t>
            </w:r>
          </w:p>
        </w:tc>
        <w:tc>
          <w:tcPr>
            <w:tcW w:w="1800" w:type="dxa"/>
          </w:tcPr>
          <w:p w14:paraId="094B1186" w14:textId="77777777" w:rsidR="00725E69" w:rsidRDefault="00725E69" w:rsidP="00E67805">
            <w:pPr>
              <w:rPr>
                <w:rFonts w:ascii="Times New Roman" w:hAnsi="Times New Roman"/>
              </w:rPr>
            </w:pPr>
            <w:r>
              <w:rPr>
                <w:rFonts w:ascii="Times New Roman" w:hAnsi="Times New Roman"/>
              </w:rPr>
              <w:t>3</w:t>
            </w:r>
          </w:p>
        </w:tc>
        <w:tc>
          <w:tcPr>
            <w:tcW w:w="2160" w:type="dxa"/>
          </w:tcPr>
          <w:p w14:paraId="1FEBE652" w14:textId="77777777" w:rsidR="00725E69" w:rsidRDefault="00725E69" w:rsidP="00E67805">
            <w:pPr>
              <w:rPr>
                <w:rFonts w:ascii="Times New Roman" w:hAnsi="Times New Roman"/>
              </w:rPr>
            </w:pPr>
            <w:r>
              <w:rPr>
                <w:rFonts w:ascii="Times New Roman" w:hAnsi="Times New Roman"/>
              </w:rPr>
              <w:t>AACN #  3</w:t>
            </w:r>
          </w:p>
        </w:tc>
      </w:tr>
      <w:tr w:rsidR="00725E69" w14:paraId="19FA5836" w14:textId="77777777" w:rsidTr="00E67805">
        <w:tc>
          <w:tcPr>
            <w:tcW w:w="1278" w:type="dxa"/>
          </w:tcPr>
          <w:p w14:paraId="0078AAEF" w14:textId="77777777" w:rsidR="00725E69" w:rsidRDefault="00725E69" w:rsidP="00E67805">
            <w:pPr>
              <w:rPr>
                <w:rFonts w:ascii="Times New Roman" w:hAnsi="Times New Roman"/>
              </w:rPr>
            </w:pPr>
            <w:r>
              <w:rPr>
                <w:rFonts w:ascii="Times New Roman" w:hAnsi="Times New Roman"/>
              </w:rPr>
              <w:t>7/24/16</w:t>
            </w:r>
          </w:p>
        </w:tc>
        <w:tc>
          <w:tcPr>
            <w:tcW w:w="1057" w:type="dxa"/>
          </w:tcPr>
          <w:p w14:paraId="30423D3C" w14:textId="77777777" w:rsidR="00725E69" w:rsidRDefault="00725E69" w:rsidP="00E67805">
            <w:pPr>
              <w:rPr>
                <w:rFonts w:ascii="Times New Roman" w:hAnsi="Times New Roman"/>
              </w:rPr>
            </w:pPr>
            <w:r>
              <w:rPr>
                <w:rFonts w:ascii="Times New Roman" w:hAnsi="Times New Roman"/>
              </w:rPr>
              <w:t>5</w:t>
            </w:r>
          </w:p>
        </w:tc>
        <w:tc>
          <w:tcPr>
            <w:tcW w:w="3780" w:type="dxa"/>
          </w:tcPr>
          <w:p w14:paraId="7833F94A" w14:textId="77777777" w:rsidR="00725E69" w:rsidRDefault="00725E69" w:rsidP="00E67805">
            <w:pPr>
              <w:rPr>
                <w:rFonts w:ascii="Times New Roman" w:hAnsi="Times New Roman"/>
              </w:rPr>
            </w:pPr>
            <w:r>
              <w:rPr>
                <w:rFonts w:ascii="Times New Roman" w:hAnsi="Times New Roman"/>
              </w:rPr>
              <w:t>Developing plan for education  for healthy behavior classes (partly a branch of a healthy people 2010 goal)</w:t>
            </w:r>
          </w:p>
          <w:p w14:paraId="7CEF970F" w14:textId="77777777" w:rsidR="00725E69" w:rsidRDefault="00725E69" w:rsidP="00E67805">
            <w:pPr>
              <w:rPr>
                <w:rFonts w:ascii="Times New Roman" w:hAnsi="Times New Roman"/>
              </w:rPr>
            </w:pPr>
            <w:r>
              <w:rPr>
                <w:rFonts w:ascii="Times New Roman" w:hAnsi="Times New Roman"/>
              </w:rPr>
              <w:t xml:space="preserve">Work on paper- chapters 1, 2, 3 Print out literature used in paper. Look for more studies about healthy behavior education and classes to support my project and to develop the classes. </w:t>
            </w:r>
          </w:p>
          <w:p w14:paraId="0E8316C2" w14:textId="77777777" w:rsidR="00725E69" w:rsidRDefault="00725E69" w:rsidP="00E67805">
            <w:pPr>
              <w:rPr>
                <w:rFonts w:ascii="Times New Roman" w:hAnsi="Times New Roman"/>
              </w:rPr>
            </w:pPr>
            <w:r>
              <w:rPr>
                <w:rFonts w:ascii="Times New Roman" w:hAnsi="Times New Roman"/>
              </w:rPr>
              <w:t xml:space="preserve">Submit final “rough draft” of paper </w:t>
            </w:r>
          </w:p>
        </w:tc>
        <w:tc>
          <w:tcPr>
            <w:tcW w:w="1800" w:type="dxa"/>
          </w:tcPr>
          <w:p w14:paraId="560CD123" w14:textId="77777777" w:rsidR="00725E69" w:rsidRDefault="00725E69" w:rsidP="00E67805">
            <w:pPr>
              <w:rPr>
                <w:rFonts w:ascii="Times New Roman" w:hAnsi="Times New Roman"/>
              </w:rPr>
            </w:pPr>
            <w:r>
              <w:rPr>
                <w:rFonts w:ascii="Times New Roman" w:hAnsi="Times New Roman"/>
              </w:rPr>
              <w:t>1, 2</w:t>
            </w:r>
          </w:p>
        </w:tc>
        <w:tc>
          <w:tcPr>
            <w:tcW w:w="2160" w:type="dxa"/>
          </w:tcPr>
          <w:p w14:paraId="44C0228D" w14:textId="77777777" w:rsidR="00725E69" w:rsidRDefault="00725E69" w:rsidP="00E67805">
            <w:pPr>
              <w:rPr>
                <w:rFonts w:ascii="Times New Roman" w:hAnsi="Times New Roman"/>
              </w:rPr>
            </w:pPr>
            <w:r>
              <w:rPr>
                <w:rFonts w:ascii="Times New Roman" w:hAnsi="Times New Roman"/>
              </w:rPr>
              <w:t>AACN # 7</w:t>
            </w:r>
          </w:p>
        </w:tc>
      </w:tr>
      <w:tr w:rsidR="00725E69" w14:paraId="7E0D8DFF" w14:textId="77777777" w:rsidTr="00E67805">
        <w:tc>
          <w:tcPr>
            <w:tcW w:w="1278" w:type="dxa"/>
          </w:tcPr>
          <w:p w14:paraId="3416D30E" w14:textId="77777777" w:rsidR="00725E69" w:rsidRDefault="00725E69" w:rsidP="00E67805">
            <w:pPr>
              <w:rPr>
                <w:rFonts w:ascii="Times New Roman" w:hAnsi="Times New Roman"/>
              </w:rPr>
            </w:pPr>
            <w:r>
              <w:rPr>
                <w:rFonts w:ascii="Times New Roman" w:hAnsi="Times New Roman"/>
              </w:rPr>
              <w:t>7/25/16</w:t>
            </w:r>
          </w:p>
        </w:tc>
        <w:tc>
          <w:tcPr>
            <w:tcW w:w="1057" w:type="dxa"/>
          </w:tcPr>
          <w:p w14:paraId="6AAB85D8" w14:textId="77777777" w:rsidR="00725E69" w:rsidRDefault="00725E69" w:rsidP="00E67805">
            <w:pPr>
              <w:rPr>
                <w:rFonts w:ascii="Times New Roman" w:hAnsi="Times New Roman"/>
              </w:rPr>
            </w:pPr>
            <w:r>
              <w:rPr>
                <w:rFonts w:ascii="Times New Roman" w:hAnsi="Times New Roman"/>
              </w:rPr>
              <w:t>5</w:t>
            </w:r>
          </w:p>
        </w:tc>
        <w:tc>
          <w:tcPr>
            <w:tcW w:w="3780" w:type="dxa"/>
          </w:tcPr>
          <w:p w14:paraId="513A8D6E" w14:textId="77777777" w:rsidR="00725E69" w:rsidRDefault="00725E69" w:rsidP="00E67805">
            <w:pPr>
              <w:rPr>
                <w:rFonts w:ascii="Times New Roman" w:hAnsi="Times New Roman"/>
              </w:rPr>
            </w:pPr>
            <w:r>
              <w:rPr>
                <w:rFonts w:ascii="Times New Roman" w:hAnsi="Times New Roman"/>
              </w:rPr>
              <w:t xml:space="preserve">Meet with FMF staff and Dr. Vinson, community member for project. </w:t>
            </w:r>
          </w:p>
          <w:p w14:paraId="4E508642" w14:textId="77777777" w:rsidR="00725E69" w:rsidRDefault="00725E69" w:rsidP="00E67805">
            <w:pPr>
              <w:rPr>
                <w:rFonts w:ascii="Times New Roman" w:hAnsi="Times New Roman"/>
              </w:rPr>
            </w:pPr>
            <w:r>
              <w:rPr>
                <w:rFonts w:ascii="Times New Roman" w:hAnsi="Times New Roman"/>
              </w:rPr>
              <w:t>Work on time log</w:t>
            </w:r>
          </w:p>
          <w:p w14:paraId="023B6EE4" w14:textId="77777777" w:rsidR="00725E69" w:rsidRDefault="00725E69" w:rsidP="00E67805">
            <w:pPr>
              <w:rPr>
                <w:rFonts w:ascii="Times New Roman" w:hAnsi="Times New Roman"/>
              </w:rPr>
            </w:pPr>
            <w:r>
              <w:rPr>
                <w:rFonts w:ascii="Times New Roman" w:hAnsi="Times New Roman"/>
              </w:rPr>
              <w:t>Volunteered with families moving forward family for evening programing and dinner to understand setting, needs, method for the evenings</w:t>
            </w:r>
          </w:p>
        </w:tc>
        <w:tc>
          <w:tcPr>
            <w:tcW w:w="1800" w:type="dxa"/>
          </w:tcPr>
          <w:p w14:paraId="3D19DD4C" w14:textId="77777777" w:rsidR="00725E69" w:rsidRDefault="00725E69" w:rsidP="00E67805">
            <w:pPr>
              <w:rPr>
                <w:rFonts w:ascii="Times New Roman" w:hAnsi="Times New Roman"/>
              </w:rPr>
            </w:pPr>
            <w:r>
              <w:rPr>
                <w:rFonts w:ascii="Times New Roman" w:hAnsi="Times New Roman"/>
              </w:rPr>
              <w:t>3, 4, 2</w:t>
            </w:r>
          </w:p>
        </w:tc>
        <w:tc>
          <w:tcPr>
            <w:tcW w:w="2160" w:type="dxa"/>
          </w:tcPr>
          <w:p w14:paraId="244B767E" w14:textId="77777777" w:rsidR="00725E69" w:rsidRDefault="00725E69" w:rsidP="00E67805">
            <w:pPr>
              <w:rPr>
                <w:rFonts w:ascii="Times New Roman" w:hAnsi="Times New Roman"/>
              </w:rPr>
            </w:pPr>
            <w:r>
              <w:rPr>
                <w:rFonts w:ascii="Times New Roman" w:hAnsi="Times New Roman"/>
              </w:rPr>
              <w:t>AACN # 7, 6, 4</w:t>
            </w:r>
          </w:p>
        </w:tc>
      </w:tr>
    </w:tbl>
    <w:p w14:paraId="690D61C0" w14:textId="77777777" w:rsidR="00725E69" w:rsidRDefault="00725E69" w:rsidP="00725E69">
      <w:pPr>
        <w:rPr>
          <w:rFonts w:ascii="Times New Roman" w:hAnsi="Times New Roman"/>
        </w:rPr>
      </w:pPr>
    </w:p>
    <w:p w14:paraId="416BF52A" w14:textId="77777777" w:rsidR="00725E69" w:rsidRDefault="00725E69" w:rsidP="00725E69">
      <w:pPr>
        <w:rPr>
          <w:rFonts w:ascii="Times New Roman" w:hAnsi="Times New Roman"/>
          <w:bCs/>
          <w:iCs/>
        </w:rPr>
      </w:pPr>
      <w:r w:rsidRPr="0074466E">
        <w:rPr>
          <w:rFonts w:ascii="Times New Roman" w:hAnsi="Times New Roman"/>
          <w:b/>
        </w:rPr>
        <w:t>17</w:t>
      </w:r>
      <w:r>
        <w:rPr>
          <w:rFonts w:ascii="Times New Roman" w:hAnsi="Times New Roman"/>
          <w:b/>
        </w:rPr>
        <w:t>5</w:t>
      </w:r>
      <w:r w:rsidRPr="0074466E">
        <w:rPr>
          <w:rFonts w:ascii="Times New Roman" w:hAnsi="Times New Roman"/>
          <w:b/>
        </w:rPr>
        <w:t>.85 hours completed</w:t>
      </w:r>
      <w:r>
        <w:rPr>
          <w:rFonts w:ascii="Times New Roman" w:hAnsi="Times New Roman"/>
        </w:rPr>
        <w:t xml:space="preserve"> out of required 125</w:t>
      </w:r>
      <w:r w:rsidRPr="001918FB">
        <w:rPr>
          <w:rFonts w:ascii="Times New Roman" w:hAnsi="Times New Roman"/>
        </w:rPr>
        <w:t xml:space="preserve"> hours total</w:t>
      </w:r>
      <w:r w:rsidRPr="001918FB">
        <w:rPr>
          <w:rFonts w:ascii="Times New Roman" w:hAnsi="Times New Roman"/>
          <w:bCs/>
          <w:iCs/>
        </w:rPr>
        <w:t xml:space="preserve"> </w:t>
      </w:r>
    </w:p>
    <w:p w14:paraId="65A9341B" w14:textId="77777777" w:rsidR="00725E69" w:rsidRDefault="00725E69" w:rsidP="00725E69">
      <w:pPr>
        <w:jc w:val="center"/>
        <w:rPr>
          <w:rFonts w:ascii="Times New Roman" w:hAnsi="Times New Roman"/>
        </w:rPr>
      </w:pPr>
      <w:r>
        <w:rPr>
          <w:rFonts w:ascii="Times New Roman" w:hAnsi="Times New Roman"/>
        </w:rPr>
        <w:lastRenderedPageBreak/>
        <w:t>EAST CAROLINA UNIVERSITY</w:t>
      </w:r>
    </w:p>
    <w:p w14:paraId="2740E692" w14:textId="77777777" w:rsidR="00725E69" w:rsidRDefault="00725E69" w:rsidP="00725E69">
      <w:pPr>
        <w:jc w:val="center"/>
        <w:rPr>
          <w:rFonts w:ascii="Times New Roman" w:hAnsi="Times New Roman"/>
        </w:rPr>
      </w:pPr>
      <w:r>
        <w:rPr>
          <w:rFonts w:ascii="Times New Roman" w:hAnsi="Times New Roman"/>
        </w:rPr>
        <w:t>COLLEGE OF NURSING</w:t>
      </w:r>
    </w:p>
    <w:p w14:paraId="7FDA450E" w14:textId="77777777" w:rsidR="00725E69" w:rsidRDefault="00725E69" w:rsidP="00725E69">
      <w:pPr>
        <w:jc w:val="center"/>
        <w:rPr>
          <w:rFonts w:ascii="Times New Roman" w:hAnsi="Times New Roman"/>
        </w:rPr>
      </w:pPr>
      <w:r>
        <w:rPr>
          <w:rFonts w:ascii="Times New Roman" w:hAnsi="Times New Roman"/>
        </w:rPr>
        <w:t>DNP II PROJECT TIME LOG</w:t>
      </w:r>
    </w:p>
    <w:p w14:paraId="73981801" w14:textId="77777777" w:rsidR="00725E69" w:rsidRDefault="00725E69" w:rsidP="00725E69">
      <w:pPr>
        <w:jc w:val="center"/>
        <w:rPr>
          <w:rFonts w:ascii="Times New Roman" w:hAnsi="Times New Roman"/>
        </w:rPr>
      </w:pPr>
      <w:r>
        <w:rPr>
          <w:rFonts w:ascii="Times New Roman" w:hAnsi="Times New Roman"/>
        </w:rPr>
        <w:t>STUDENT:__Amie Gray, FNP____________  CLASS:__DNP II_</w:t>
      </w:r>
    </w:p>
    <w:tbl>
      <w:tblPr>
        <w:tblStyle w:val="TableGrid"/>
        <w:tblW w:w="10098" w:type="dxa"/>
        <w:tblLook w:val="04A0" w:firstRow="1" w:lastRow="0" w:firstColumn="1" w:lastColumn="0" w:noHBand="0" w:noVBand="1"/>
      </w:tblPr>
      <w:tblGrid>
        <w:gridCol w:w="1278"/>
        <w:gridCol w:w="1620"/>
        <w:gridCol w:w="4320"/>
        <w:gridCol w:w="2880"/>
      </w:tblGrid>
      <w:tr w:rsidR="00725E69" w14:paraId="310AD5EA" w14:textId="77777777" w:rsidTr="00E67805">
        <w:tc>
          <w:tcPr>
            <w:tcW w:w="1278" w:type="dxa"/>
          </w:tcPr>
          <w:p w14:paraId="2CDDCA30" w14:textId="77777777" w:rsidR="00725E69" w:rsidRDefault="00725E69" w:rsidP="00E67805">
            <w:pPr>
              <w:rPr>
                <w:rFonts w:ascii="Times New Roman" w:hAnsi="Times New Roman"/>
              </w:rPr>
            </w:pPr>
            <w:r>
              <w:rPr>
                <w:rFonts w:ascii="Times New Roman" w:hAnsi="Times New Roman"/>
              </w:rPr>
              <w:t>DATE</w:t>
            </w:r>
          </w:p>
        </w:tc>
        <w:tc>
          <w:tcPr>
            <w:tcW w:w="1620" w:type="dxa"/>
          </w:tcPr>
          <w:p w14:paraId="53A25599" w14:textId="77777777" w:rsidR="00725E69" w:rsidRDefault="00725E69" w:rsidP="00E67805">
            <w:pPr>
              <w:rPr>
                <w:rFonts w:ascii="Times New Roman" w:hAnsi="Times New Roman"/>
              </w:rPr>
            </w:pPr>
            <w:r>
              <w:rPr>
                <w:rFonts w:ascii="Times New Roman" w:hAnsi="Times New Roman"/>
              </w:rPr>
              <w:t># OF HOURS</w:t>
            </w:r>
          </w:p>
        </w:tc>
        <w:tc>
          <w:tcPr>
            <w:tcW w:w="4320" w:type="dxa"/>
          </w:tcPr>
          <w:p w14:paraId="15BAB756" w14:textId="77777777" w:rsidR="00725E69" w:rsidRDefault="00725E69" w:rsidP="00E67805">
            <w:pPr>
              <w:rPr>
                <w:rFonts w:ascii="Times New Roman" w:hAnsi="Times New Roman"/>
              </w:rPr>
            </w:pPr>
            <w:r>
              <w:rPr>
                <w:rFonts w:ascii="Times New Roman" w:hAnsi="Times New Roman"/>
              </w:rPr>
              <w:t>ACTIVITY</w:t>
            </w:r>
          </w:p>
        </w:tc>
        <w:tc>
          <w:tcPr>
            <w:tcW w:w="2880" w:type="dxa"/>
          </w:tcPr>
          <w:p w14:paraId="37180F2C" w14:textId="77777777" w:rsidR="00725E69" w:rsidRDefault="00725E69" w:rsidP="00E67805">
            <w:pPr>
              <w:rPr>
                <w:rFonts w:ascii="Times New Roman" w:hAnsi="Times New Roman"/>
              </w:rPr>
            </w:pPr>
            <w:r>
              <w:rPr>
                <w:rFonts w:ascii="Times New Roman" w:hAnsi="Times New Roman"/>
              </w:rPr>
              <w:t xml:space="preserve">IPEC COMPETENCY DNP/ AACN ESSENTIALS </w:t>
            </w:r>
          </w:p>
        </w:tc>
      </w:tr>
      <w:tr w:rsidR="00725E69" w14:paraId="1768D4F8" w14:textId="77777777" w:rsidTr="00E67805">
        <w:tc>
          <w:tcPr>
            <w:tcW w:w="1278" w:type="dxa"/>
          </w:tcPr>
          <w:p w14:paraId="07BD3E10" w14:textId="77777777" w:rsidR="00725E69" w:rsidRDefault="00725E69" w:rsidP="00E67805">
            <w:pPr>
              <w:rPr>
                <w:rFonts w:ascii="Times New Roman" w:hAnsi="Times New Roman"/>
              </w:rPr>
            </w:pPr>
            <w:r>
              <w:rPr>
                <w:rFonts w:ascii="Times New Roman" w:hAnsi="Times New Roman"/>
              </w:rPr>
              <w:t>8/19/16</w:t>
            </w:r>
          </w:p>
        </w:tc>
        <w:tc>
          <w:tcPr>
            <w:tcW w:w="1620" w:type="dxa"/>
          </w:tcPr>
          <w:p w14:paraId="0202AD4E" w14:textId="77777777" w:rsidR="00725E69" w:rsidRDefault="00725E69" w:rsidP="00E67805">
            <w:pPr>
              <w:rPr>
                <w:rFonts w:ascii="Times New Roman" w:hAnsi="Times New Roman"/>
              </w:rPr>
            </w:pPr>
            <w:r>
              <w:rPr>
                <w:rFonts w:ascii="Times New Roman" w:hAnsi="Times New Roman"/>
              </w:rPr>
              <w:t>1.5</w:t>
            </w:r>
          </w:p>
        </w:tc>
        <w:tc>
          <w:tcPr>
            <w:tcW w:w="4320" w:type="dxa"/>
          </w:tcPr>
          <w:p w14:paraId="3BBF335F" w14:textId="77777777" w:rsidR="00725E69" w:rsidRDefault="00725E69" w:rsidP="00E67805">
            <w:pPr>
              <w:rPr>
                <w:rFonts w:ascii="Times New Roman" w:hAnsi="Times New Roman"/>
              </w:rPr>
            </w:pPr>
            <w:r>
              <w:rPr>
                <w:rFonts w:ascii="Times New Roman" w:hAnsi="Times New Roman"/>
              </w:rPr>
              <w:t>IRB entries on website</w:t>
            </w:r>
          </w:p>
        </w:tc>
        <w:tc>
          <w:tcPr>
            <w:tcW w:w="2880" w:type="dxa"/>
          </w:tcPr>
          <w:p w14:paraId="31229988" w14:textId="77777777" w:rsidR="00725E69" w:rsidRDefault="00725E69" w:rsidP="00E67805">
            <w:pPr>
              <w:rPr>
                <w:rFonts w:ascii="Times New Roman" w:hAnsi="Times New Roman"/>
              </w:rPr>
            </w:pPr>
            <w:r>
              <w:rPr>
                <w:rFonts w:ascii="Times New Roman" w:hAnsi="Times New Roman"/>
              </w:rPr>
              <w:t>2,  AACN# 2</w:t>
            </w:r>
          </w:p>
        </w:tc>
      </w:tr>
      <w:tr w:rsidR="00725E69" w14:paraId="4D2841BB" w14:textId="77777777" w:rsidTr="00E67805">
        <w:tc>
          <w:tcPr>
            <w:tcW w:w="1278" w:type="dxa"/>
          </w:tcPr>
          <w:p w14:paraId="2BBEEA6A" w14:textId="77777777" w:rsidR="00725E69" w:rsidRDefault="00725E69" w:rsidP="00E67805">
            <w:pPr>
              <w:rPr>
                <w:rFonts w:ascii="Times New Roman" w:hAnsi="Times New Roman"/>
              </w:rPr>
            </w:pPr>
            <w:r>
              <w:rPr>
                <w:rFonts w:ascii="Times New Roman" w:hAnsi="Times New Roman"/>
              </w:rPr>
              <w:t>8/20/16</w:t>
            </w:r>
          </w:p>
        </w:tc>
        <w:tc>
          <w:tcPr>
            <w:tcW w:w="1620" w:type="dxa"/>
          </w:tcPr>
          <w:p w14:paraId="5633A073" w14:textId="77777777" w:rsidR="00725E69" w:rsidRDefault="00725E69" w:rsidP="00E67805">
            <w:pPr>
              <w:rPr>
                <w:rFonts w:ascii="Times New Roman" w:hAnsi="Times New Roman"/>
              </w:rPr>
            </w:pPr>
            <w:r>
              <w:rPr>
                <w:rFonts w:ascii="Times New Roman" w:hAnsi="Times New Roman"/>
              </w:rPr>
              <w:t>7h</w:t>
            </w:r>
          </w:p>
        </w:tc>
        <w:tc>
          <w:tcPr>
            <w:tcW w:w="4320" w:type="dxa"/>
          </w:tcPr>
          <w:p w14:paraId="159F419C" w14:textId="77777777" w:rsidR="00725E69" w:rsidRDefault="00725E69" w:rsidP="00E67805">
            <w:pPr>
              <w:rPr>
                <w:rFonts w:ascii="Times New Roman" w:hAnsi="Times New Roman"/>
              </w:rPr>
            </w:pPr>
            <w:r>
              <w:rPr>
                <w:rFonts w:ascii="Times New Roman" w:hAnsi="Times New Roman"/>
              </w:rPr>
              <w:t xml:space="preserve">Work on paper, Intro, literature and method section. </w:t>
            </w:r>
          </w:p>
          <w:p w14:paraId="19A4AB61" w14:textId="77777777" w:rsidR="00725E69" w:rsidRDefault="00725E69" w:rsidP="00E67805">
            <w:pPr>
              <w:rPr>
                <w:rFonts w:ascii="Times New Roman" w:hAnsi="Times New Roman"/>
              </w:rPr>
            </w:pPr>
            <w:r>
              <w:rPr>
                <w:rFonts w:ascii="Times New Roman" w:hAnsi="Times New Roman"/>
              </w:rPr>
              <w:t xml:space="preserve">Review and search literature on healthy behavior classes and education. </w:t>
            </w:r>
          </w:p>
          <w:p w14:paraId="5D4F7A6F" w14:textId="77777777" w:rsidR="00725E69" w:rsidRDefault="00725E69" w:rsidP="00E67805">
            <w:pPr>
              <w:rPr>
                <w:rFonts w:ascii="Times New Roman" w:hAnsi="Times New Roman"/>
              </w:rPr>
            </w:pPr>
            <w:r>
              <w:rPr>
                <w:rFonts w:ascii="Times New Roman" w:hAnsi="Times New Roman"/>
              </w:rPr>
              <w:t>Start to develop classes for DNP project implementation.</w:t>
            </w:r>
          </w:p>
        </w:tc>
        <w:tc>
          <w:tcPr>
            <w:tcW w:w="2880" w:type="dxa"/>
          </w:tcPr>
          <w:p w14:paraId="4D18D821" w14:textId="77777777" w:rsidR="00725E69" w:rsidRDefault="00725E69" w:rsidP="00E67805">
            <w:pPr>
              <w:rPr>
                <w:rFonts w:ascii="Times New Roman" w:hAnsi="Times New Roman"/>
              </w:rPr>
            </w:pPr>
            <w:r>
              <w:rPr>
                <w:rFonts w:ascii="Times New Roman" w:hAnsi="Times New Roman"/>
              </w:rPr>
              <w:t>3, 2, 4, AACN# 1, 2,3</w:t>
            </w:r>
          </w:p>
        </w:tc>
      </w:tr>
      <w:tr w:rsidR="00725E69" w14:paraId="22BCE3A0" w14:textId="77777777" w:rsidTr="00E67805">
        <w:tc>
          <w:tcPr>
            <w:tcW w:w="1278" w:type="dxa"/>
          </w:tcPr>
          <w:p w14:paraId="1C6E7150" w14:textId="77777777" w:rsidR="00725E69" w:rsidRDefault="00725E69" w:rsidP="00E67805">
            <w:pPr>
              <w:rPr>
                <w:rFonts w:ascii="Times New Roman" w:hAnsi="Times New Roman"/>
              </w:rPr>
            </w:pPr>
            <w:r>
              <w:rPr>
                <w:rFonts w:ascii="Times New Roman" w:hAnsi="Times New Roman"/>
              </w:rPr>
              <w:t>8/21/16</w:t>
            </w:r>
          </w:p>
        </w:tc>
        <w:tc>
          <w:tcPr>
            <w:tcW w:w="1620" w:type="dxa"/>
          </w:tcPr>
          <w:p w14:paraId="53FDBD63" w14:textId="77777777" w:rsidR="00725E69" w:rsidRDefault="00725E69" w:rsidP="00E67805">
            <w:pPr>
              <w:rPr>
                <w:rFonts w:ascii="Times New Roman" w:hAnsi="Times New Roman"/>
              </w:rPr>
            </w:pPr>
            <w:r>
              <w:rPr>
                <w:rFonts w:ascii="Times New Roman" w:hAnsi="Times New Roman"/>
              </w:rPr>
              <w:t>2</w:t>
            </w:r>
          </w:p>
        </w:tc>
        <w:tc>
          <w:tcPr>
            <w:tcW w:w="4320" w:type="dxa"/>
          </w:tcPr>
          <w:p w14:paraId="48576910" w14:textId="77777777" w:rsidR="00725E69" w:rsidRDefault="00725E69" w:rsidP="00E67805">
            <w:pPr>
              <w:rPr>
                <w:rFonts w:ascii="Times New Roman" w:hAnsi="Times New Roman"/>
              </w:rPr>
            </w:pPr>
            <w:r>
              <w:rPr>
                <w:rFonts w:ascii="Times New Roman" w:hAnsi="Times New Roman"/>
              </w:rPr>
              <w:t>Overview DNP II course and assignments</w:t>
            </w:r>
          </w:p>
          <w:p w14:paraId="5C666C71" w14:textId="77777777" w:rsidR="00725E69" w:rsidRDefault="00725E69" w:rsidP="00E67805">
            <w:pPr>
              <w:rPr>
                <w:rFonts w:ascii="Times New Roman" w:hAnsi="Times New Roman"/>
              </w:rPr>
            </w:pPr>
            <w:r>
              <w:rPr>
                <w:rFonts w:ascii="Times New Roman" w:hAnsi="Times New Roman"/>
              </w:rPr>
              <w:t>Submit Organizational support letter to BB</w:t>
            </w:r>
          </w:p>
        </w:tc>
        <w:tc>
          <w:tcPr>
            <w:tcW w:w="2880" w:type="dxa"/>
          </w:tcPr>
          <w:p w14:paraId="605B1EE3" w14:textId="77777777" w:rsidR="00725E69" w:rsidRDefault="00725E69" w:rsidP="00E67805">
            <w:pPr>
              <w:rPr>
                <w:rFonts w:ascii="Times New Roman" w:hAnsi="Times New Roman"/>
              </w:rPr>
            </w:pPr>
            <w:r>
              <w:rPr>
                <w:rFonts w:ascii="Times New Roman" w:hAnsi="Times New Roman"/>
              </w:rPr>
              <w:t>3, 4, AACN# 2</w:t>
            </w:r>
          </w:p>
        </w:tc>
      </w:tr>
      <w:tr w:rsidR="00725E69" w14:paraId="1844381C" w14:textId="77777777" w:rsidTr="00E67805">
        <w:tc>
          <w:tcPr>
            <w:tcW w:w="1278" w:type="dxa"/>
          </w:tcPr>
          <w:p w14:paraId="43753FF3" w14:textId="77777777" w:rsidR="00725E69" w:rsidRDefault="00725E69" w:rsidP="00E67805">
            <w:pPr>
              <w:rPr>
                <w:rFonts w:ascii="Times New Roman" w:hAnsi="Times New Roman"/>
              </w:rPr>
            </w:pPr>
            <w:r>
              <w:rPr>
                <w:rFonts w:ascii="Times New Roman" w:hAnsi="Times New Roman"/>
              </w:rPr>
              <w:t>8/22/16</w:t>
            </w:r>
          </w:p>
        </w:tc>
        <w:tc>
          <w:tcPr>
            <w:tcW w:w="1620" w:type="dxa"/>
          </w:tcPr>
          <w:p w14:paraId="04232A6B" w14:textId="77777777" w:rsidR="00725E69" w:rsidRDefault="00725E69" w:rsidP="00E67805">
            <w:pPr>
              <w:rPr>
                <w:rFonts w:ascii="Times New Roman" w:hAnsi="Times New Roman"/>
              </w:rPr>
            </w:pPr>
            <w:r>
              <w:rPr>
                <w:rFonts w:ascii="Times New Roman" w:hAnsi="Times New Roman"/>
              </w:rPr>
              <w:t>2</w:t>
            </w:r>
          </w:p>
        </w:tc>
        <w:tc>
          <w:tcPr>
            <w:tcW w:w="4320" w:type="dxa"/>
          </w:tcPr>
          <w:p w14:paraId="541EF5E1" w14:textId="77777777" w:rsidR="00725E69" w:rsidRPr="00CD38DD" w:rsidRDefault="00725E69" w:rsidP="00E67805">
            <w:pPr>
              <w:rPr>
                <w:rFonts w:ascii="Times New Roman" w:hAnsi="Times New Roman"/>
              </w:rPr>
            </w:pPr>
            <w:r w:rsidRPr="00CD38DD">
              <w:rPr>
                <w:rFonts w:ascii="Times New Roman" w:hAnsi="Times New Roman"/>
              </w:rPr>
              <w:t xml:space="preserve">Work on evidence based “I CAN Be Healthy” healthy behavior class curriculum </w:t>
            </w:r>
          </w:p>
        </w:tc>
        <w:tc>
          <w:tcPr>
            <w:tcW w:w="2880" w:type="dxa"/>
          </w:tcPr>
          <w:p w14:paraId="42CB9C9E" w14:textId="77777777" w:rsidR="00725E69" w:rsidRDefault="00725E69" w:rsidP="00E67805">
            <w:pPr>
              <w:rPr>
                <w:rFonts w:ascii="Times New Roman" w:hAnsi="Times New Roman"/>
              </w:rPr>
            </w:pPr>
            <w:r>
              <w:rPr>
                <w:rFonts w:ascii="Times New Roman" w:hAnsi="Times New Roman"/>
              </w:rPr>
              <w:t>3, 2, AACN# 7, 5</w:t>
            </w:r>
          </w:p>
        </w:tc>
      </w:tr>
      <w:tr w:rsidR="00725E69" w14:paraId="6F13633D" w14:textId="77777777" w:rsidTr="00E67805">
        <w:tc>
          <w:tcPr>
            <w:tcW w:w="1278" w:type="dxa"/>
          </w:tcPr>
          <w:p w14:paraId="0C29546E" w14:textId="77777777" w:rsidR="00725E69" w:rsidRDefault="00725E69" w:rsidP="00E67805">
            <w:pPr>
              <w:rPr>
                <w:rFonts w:ascii="Times New Roman" w:hAnsi="Times New Roman"/>
              </w:rPr>
            </w:pPr>
            <w:r>
              <w:rPr>
                <w:rFonts w:ascii="Times New Roman" w:hAnsi="Times New Roman"/>
              </w:rPr>
              <w:t>8/23/16</w:t>
            </w:r>
          </w:p>
        </w:tc>
        <w:tc>
          <w:tcPr>
            <w:tcW w:w="1620" w:type="dxa"/>
          </w:tcPr>
          <w:p w14:paraId="2898B3AA" w14:textId="77777777" w:rsidR="00725E69" w:rsidRDefault="00725E69" w:rsidP="00E67805">
            <w:pPr>
              <w:rPr>
                <w:rFonts w:ascii="Times New Roman" w:hAnsi="Times New Roman"/>
              </w:rPr>
            </w:pPr>
            <w:r>
              <w:rPr>
                <w:rFonts w:ascii="Times New Roman" w:hAnsi="Times New Roman"/>
              </w:rPr>
              <w:t>.5</w:t>
            </w:r>
          </w:p>
        </w:tc>
        <w:tc>
          <w:tcPr>
            <w:tcW w:w="4320" w:type="dxa"/>
          </w:tcPr>
          <w:p w14:paraId="053140FA" w14:textId="77777777" w:rsidR="00725E69" w:rsidRPr="00CD38DD" w:rsidRDefault="00725E69" w:rsidP="00E67805">
            <w:pPr>
              <w:rPr>
                <w:rFonts w:ascii="Times New Roman" w:hAnsi="Times New Roman"/>
              </w:rPr>
            </w:pPr>
            <w:r w:rsidRPr="00CD38DD">
              <w:rPr>
                <w:rFonts w:ascii="Times New Roman" w:hAnsi="Times New Roman"/>
              </w:rPr>
              <w:t>Emailed with Dr. Mary Vinson, community DNP member</w:t>
            </w:r>
          </w:p>
          <w:p w14:paraId="4D965D7C" w14:textId="77777777" w:rsidR="00725E69" w:rsidRPr="00CD38DD" w:rsidRDefault="00725E69" w:rsidP="00E67805">
            <w:pPr>
              <w:rPr>
                <w:rFonts w:ascii="Times New Roman" w:hAnsi="Times New Roman"/>
              </w:rPr>
            </w:pPr>
            <w:r w:rsidRPr="00CD38DD">
              <w:rPr>
                <w:rFonts w:ascii="Times New Roman" w:hAnsi="Times New Roman"/>
              </w:rPr>
              <w:t>Worked on paper</w:t>
            </w:r>
          </w:p>
        </w:tc>
        <w:tc>
          <w:tcPr>
            <w:tcW w:w="2880" w:type="dxa"/>
          </w:tcPr>
          <w:p w14:paraId="1C8D2D66" w14:textId="77777777" w:rsidR="00725E69" w:rsidRDefault="00725E69" w:rsidP="00E67805">
            <w:pPr>
              <w:rPr>
                <w:rFonts w:ascii="Times New Roman" w:hAnsi="Times New Roman"/>
              </w:rPr>
            </w:pPr>
            <w:r>
              <w:rPr>
                <w:rFonts w:ascii="Times New Roman" w:hAnsi="Times New Roman"/>
              </w:rPr>
              <w:t>2, 4. AACN# 2</w:t>
            </w:r>
          </w:p>
        </w:tc>
      </w:tr>
      <w:tr w:rsidR="00725E69" w14:paraId="0C531651" w14:textId="77777777" w:rsidTr="00E67805">
        <w:tc>
          <w:tcPr>
            <w:tcW w:w="1278" w:type="dxa"/>
          </w:tcPr>
          <w:p w14:paraId="55D31C69" w14:textId="77777777" w:rsidR="00725E69" w:rsidRDefault="00725E69" w:rsidP="00E67805">
            <w:pPr>
              <w:rPr>
                <w:rFonts w:ascii="Times New Roman" w:hAnsi="Times New Roman"/>
              </w:rPr>
            </w:pPr>
            <w:r>
              <w:rPr>
                <w:rFonts w:ascii="Times New Roman" w:hAnsi="Times New Roman"/>
              </w:rPr>
              <w:t>8/25/16</w:t>
            </w:r>
          </w:p>
        </w:tc>
        <w:tc>
          <w:tcPr>
            <w:tcW w:w="1620" w:type="dxa"/>
          </w:tcPr>
          <w:p w14:paraId="1EF5CEB9" w14:textId="77777777" w:rsidR="00725E69" w:rsidRDefault="00725E69" w:rsidP="00E67805">
            <w:pPr>
              <w:rPr>
                <w:rFonts w:ascii="Times New Roman" w:hAnsi="Times New Roman"/>
              </w:rPr>
            </w:pPr>
            <w:r>
              <w:rPr>
                <w:rFonts w:ascii="Times New Roman" w:hAnsi="Times New Roman"/>
              </w:rPr>
              <w:t>3.5</w:t>
            </w:r>
          </w:p>
        </w:tc>
        <w:tc>
          <w:tcPr>
            <w:tcW w:w="4320" w:type="dxa"/>
          </w:tcPr>
          <w:p w14:paraId="57085C3B" w14:textId="77777777" w:rsidR="00725E69" w:rsidRPr="00CD38DD" w:rsidRDefault="00725E69" w:rsidP="00E67805">
            <w:pPr>
              <w:rPr>
                <w:rFonts w:ascii="Times New Roman" w:hAnsi="Times New Roman"/>
              </w:rPr>
            </w:pPr>
            <w:r w:rsidRPr="00CD38DD">
              <w:rPr>
                <w:rFonts w:ascii="Times New Roman" w:hAnsi="Times New Roman"/>
              </w:rPr>
              <w:t xml:space="preserve">Submitted my most final draft of my paper to the writing center. </w:t>
            </w:r>
          </w:p>
          <w:p w14:paraId="76C73925" w14:textId="77777777" w:rsidR="00725E69" w:rsidRPr="00CD38DD" w:rsidRDefault="00725E69" w:rsidP="00E67805">
            <w:pPr>
              <w:rPr>
                <w:rFonts w:ascii="Times New Roman" w:hAnsi="Times New Roman"/>
              </w:rPr>
            </w:pPr>
            <w:r w:rsidRPr="00CD38DD">
              <w:rPr>
                <w:rFonts w:ascii="Times New Roman" w:hAnsi="Times New Roman"/>
              </w:rPr>
              <w:t>Successfully presented healthy behavior bingo at FMF during adult programing hour along with Dr. Vinson.</w:t>
            </w:r>
          </w:p>
        </w:tc>
        <w:tc>
          <w:tcPr>
            <w:tcW w:w="2880" w:type="dxa"/>
          </w:tcPr>
          <w:p w14:paraId="53E827FE" w14:textId="77777777" w:rsidR="00725E69" w:rsidRDefault="00725E69" w:rsidP="00E67805">
            <w:pPr>
              <w:rPr>
                <w:rFonts w:ascii="Times New Roman" w:hAnsi="Times New Roman"/>
              </w:rPr>
            </w:pPr>
            <w:r>
              <w:rPr>
                <w:rFonts w:ascii="Times New Roman" w:hAnsi="Times New Roman"/>
              </w:rPr>
              <w:t>2, 4. AACN#7, 8, 3</w:t>
            </w:r>
          </w:p>
        </w:tc>
      </w:tr>
      <w:tr w:rsidR="00725E69" w14:paraId="06E1FB6F" w14:textId="77777777" w:rsidTr="00E67805">
        <w:tc>
          <w:tcPr>
            <w:tcW w:w="1278" w:type="dxa"/>
          </w:tcPr>
          <w:p w14:paraId="6A8BC923" w14:textId="77777777" w:rsidR="00725E69" w:rsidRDefault="00725E69" w:rsidP="00E67805">
            <w:pPr>
              <w:rPr>
                <w:rFonts w:ascii="Times New Roman" w:hAnsi="Times New Roman"/>
              </w:rPr>
            </w:pPr>
            <w:r>
              <w:rPr>
                <w:rFonts w:ascii="Times New Roman" w:hAnsi="Times New Roman"/>
              </w:rPr>
              <w:t>8/26/16</w:t>
            </w:r>
          </w:p>
        </w:tc>
        <w:tc>
          <w:tcPr>
            <w:tcW w:w="1620" w:type="dxa"/>
          </w:tcPr>
          <w:p w14:paraId="0FB027E6" w14:textId="77777777" w:rsidR="00725E69" w:rsidRDefault="00725E69" w:rsidP="00E67805">
            <w:pPr>
              <w:rPr>
                <w:rFonts w:ascii="Times New Roman" w:hAnsi="Times New Roman"/>
              </w:rPr>
            </w:pPr>
            <w:r>
              <w:rPr>
                <w:rFonts w:ascii="Times New Roman" w:hAnsi="Times New Roman"/>
              </w:rPr>
              <w:t>1</w:t>
            </w:r>
          </w:p>
        </w:tc>
        <w:tc>
          <w:tcPr>
            <w:tcW w:w="4320" w:type="dxa"/>
          </w:tcPr>
          <w:p w14:paraId="73F75068" w14:textId="77777777" w:rsidR="00725E69" w:rsidRPr="00CD38DD" w:rsidRDefault="00725E69" w:rsidP="00E67805">
            <w:pPr>
              <w:rPr>
                <w:rFonts w:ascii="Times New Roman" w:hAnsi="Times New Roman"/>
              </w:rPr>
            </w:pPr>
            <w:r w:rsidRPr="00CD38DD">
              <w:rPr>
                <w:rFonts w:ascii="Times New Roman" w:hAnsi="Times New Roman"/>
              </w:rPr>
              <w:t xml:space="preserve">Began reviewing edits from writing center. Reviewed reflection journal requirements for class. </w:t>
            </w:r>
          </w:p>
        </w:tc>
        <w:tc>
          <w:tcPr>
            <w:tcW w:w="2880" w:type="dxa"/>
          </w:tcPr>
          <w:p w14:paraId="71D4AC46" w14:textId="77777777" w:rsidR="00725E69" w:rsidRDefault="00725E69" w:rsidP="00E67805">
            <w:pPr>
              <w:rPr>
                <w:rFonts w:ascii="Times New Roman" w:hAnsi="Times New Roman"/>
              </w:rPr>
            </w:pPr>
            <w:r>
              <w:rPr>
                <w:rFonts w:ascii="Times New Roman" w:hAnsi="Times New Roman"/>
              </w:rPr>
              <w:t>3, AACN#8</w:t>
            </w:r>
          </w:p>
        </w:tc>
      </w:tr>
      <w:tr w:rsidR="00725E69" w14:paraId="4E36251B" w14:textId="77777777" w:rsidTr="00E67805">
        <w:tc>
          <w:tcPr>
            <w:tcW w:w="1278" w:type="dxa"/>
          </w:tcPr>
          <w:p w14:paraId="26778A7F" w14:textId="77777777" w:rsidR="00725E69" w:rsidRDefault="00725E69" w:rsidP="00E67805">
            <w:pPr>
              <w:rPr>
                <w:rFonts w:ascii="Times New Roman" w:hAnsi="Times New Roman"/>
              </w:rPr>
            </w:pPr>
            <w:r>
              <w:rPr>
                <w:rFonts w:ascii="Times New Roman" w:hAnsi="Times New Roman"/>
              </w:rPr>
              <w:t>8/27/16</w:t>
            </w:r>
          </w:p>
        </w:tc>
        <w:tc>
          <w:tcPr>
            <w:tcW w:w="1620" w:type="dxa"/>
          </w:tcPr>
          <w:p w14:paraId="5308F451" w14:textId="77777777" w:rsidR="00725E69" w:rsidRDefault="00725E69" w:rsidP="00E67805">
            <w:pPr>
              <w:rPr>
                <w:rFonts w:ascii="Times New Roman" w:hAnsi="Times New Roman"/>
              </w:rPr>
            </w:pPr>
            <w:r>
              <w:rPr>
                <w:rFonts w:ascii="Times New Roman" w:hAnsi="Times New Roman"/>
              </w:rPr>
              <w:t>2</w:t>
            </w:r>
          </w:p>
        </w:tc>
        <w:tc>
          <w:tcPr>
            <w:tcW w:w="4320" w:type="dxa"/>
          </w:tcPr>
          <w:p w14:paraId="19919A86" w14:textId="77777777" w:rsidR="00725E69" w:rsidRPr="00CD38DD" w:rsidRDefault="00725E69" w:rsidP="00E67805">
            <w:pPr>
              <w:rPr>
                <w:rFonts w:ascii="Times New Roman" w:hAnsi="Times New Roman"/>
              </w:rPr>
            </w:pPr>
            <w:r w:rsidRPr="00CD38DD">
              <w:rPr>
                <w:rFonts w:ascii="Times New Roman" w:hAnsi="Times New Roman"/>
              </w:rPr>
              <w:t>Work on edits from writing center.</w:t>
            </w:r>
          </w:p>
        </w:tc>
        <w:tc>
          <w:tcPr>
            <w:tcW w:w="2880" w:type="dxa"/>
          </w:tcPr>
          <w:p w14:paraId="01E1CB05" w14:textId="77777777" w:rsidR="00725E69" w:rsidRDefault="00725E69" w:rsidP="00E67805">
            <w:pPr>
              <w:rPr>
                <w:rFonts w:ascii="Times New Roman" w:hAnsi="Times New Roman"/>
              </w:rPr>
            </w:pPr>
            <w:r>
              <w:rPr>
                <w:rFonts w:ascii="Times New Roman" w:hAnsi="Times New Roman"/>
              </w:rPr>
              <w:t>3</w:t>
            </w:r>
          </w:p>
        </w:tc>
      </w:tr>
      <w:tr w:rsidR="00725E69" w14:paraId="7FD95680" w14:textId="77777777" w:rsidTr="00E67805">
        <w:tc>
          <w:tcPr>
            <w:tcW w:w="1278" w:type="dxa"/>
          </w:tcPr>
          <w:p w14:paraId="0E3A4FAF" w14:textId="77777777" w:rsidR="00725E69" w:rsidRDefault="00725E69" w:rsidP="00E67805">
            <w:pPr>
              <w:rPr>
                <w:rFonts w:ascii="Times New Roman" w:hAnsi="Times New Roman"/>
              </w:rPr>
            </w:pPr>
            <w:r>
              <w:rPr>
                <w:rFonts w:ascii="Times New Roman" w:hAnsi="Times New Roman"/>
              </w:rPr>
              <w:t>8/29/16</w:t>
            </w:r>
          </w:p>
        </w:tc>
        <w:tc>
          <w:tcPr>
            <w:tcW w:w="1620" w:type="dxa"/>
          </w:tcPr>
          <w:p w14:paraId="6E0FB301" w14:textId="77777777" w:rsidR="00725E69" w:rsidRDefault="00725E69" w:rsidP="00E67805">
            <w:pPr>
              <w:rPr>
                <w:rFonts w:ascii="Times New Roman" w:hAnsi="Times New Roman"/>
              </w:rPr>
            </w:pPr>
            <w:r>
              <w:rPr>
                <w:rFonts w:ascii="Times New Roman" w:hAnsi="Times New Roman"/>
              </w:rPr>
              <w:t>2</w:t>
            </w:r>
          </w:p>
        </w:tc>
        <w:tc>
          <w:tcPr>
            <w:tcW w:w="4320" w:type="dxa"/>
          </w:tcPr>
          <w:p w14:paraId="6B5323AC" w14:textId="77777777" w:rsidR="00725E69" w:rsidRPr="00CD38DD" w:rsidRDefault="00725E69" w:rsidP="00E67805">
            <w:pPr>
              <w:rPr>
                <w:rFonts w:ascii="Times New Roman" w:hAnsi="Times New Roman"/>
              </w:rPr>
            </w:pPr>
            <w:r w:rsidRPr="00CD38DD">
              <w:rPr>
                <w:rFonts w:ascii="Times New Roman" w:hAnsi="Times New Roman"/>
              </w:rPr>
              <w:t>SABA session with Dr. Marshburn.</w:t>
            </w:r>
          </w:p>
          <w:p w14:paraId="6F8C767E" w14:textId="77777777" w:rsidR="00725E69" w:rsidRPr="00CD38DD" w:rsidRDefault="00725E69" w:rsidP="00E67805">
            <w:pPr>
              <w:rPr>
                <w:rFonts w:ascii="Times New Roman" w:hAnsi="Times New Roman"/>
              </w:rPr>
            </w:pPr>
            <w:r w:rsidRPr="00CD38DD">
              <w:rPr>
                <w:rFonts w:ascii="Times New Roman" w:hAnsi="Times New Roman"/>
              </w:rPr>
              <w:t xml:space="preserve">Submitted paper to Dr. Marshburn. </w:t>
            </w:r>
          </w:p>
        </w:tc>
        <w:tc>
          <w:tcPr>
            <w:tcW w:w="2880" w:type="dxa"/>
          </w:tcPr>
          <w:p w14:paraId="7AAAA719" w14:textId="77777777" w:rsidR="00725E69" w:rsidRDefault="00725E69" w:rsidP="00E67805">
            <w:pPr>
              <w:rPr>
                <w:rFonts w:ascii="Times New Roman" w:hAnsi="Times New Roman"/>
              </w:rPr>
            </w:pPr>
            <w:r>
              <w:rPr>
                <w:rFonts w:ascii="Times New Roman" w:hAnsi="Times New Roman"/>
              </w:rPr>
              <w:t>2,4,  AACN#2</w:t>
            </w:r>
          </w:p>
        </w:tc>
      </w:tr>
      <w:tr w:rsidR="00725E69" w14:paraId="13F7AAE0" w14:textId="77777777" w:rsidTr="00E67805">
        <w:tc>
          <w:tcPr>
            <w:tcW w:w="1278" w:type="dxa"/>
          </w:tcPr>
          <w:p w14:paraId="4FD86668" w14:textId="77777777" w:rsidR="00725E69" w:rsidRDefault="00725E69" w:rsidP="00E67805">
            <w:pPr>
              <w:rPr>
                <w:rFonts w:ascii="Times New Roman" w:hAnsi="Times New Roman"/>
              </w:rPr>
            </w:pPr>
            <w:r>
              <w:rPr>
                <w:rFonts w:ascii="Times New Roman" w:hAnsi="Times New Roman"/>
              </w:rPr>
              <w:t>8/31/16</w:t>
            </w:r>
          </w:p>
        </w:tc>
        <w:tc>
          <w:tcPr>
            <w:tcW w:w="1620" w:type="dxa"/>
          </w:tcPr>
          <w:p w14:paraId="3BDD9200" w14:textId="77777777" w:rsidR="00725E69" w:rsidRDefault="00725E69" w:rsidP="00E67805">
            <w:pPr>
              <w:rPr>
                <w:rFonts w:ascii="Times New Roman" w:hAnsi="Times New Roman"/>
              </w:rPr>
            </w:pPr>
            <w:r>
              <w:rPr>
                <w:rFonts w:ascii="Times New Roman" w:hAnsi="Times New Roman"/>
              </w:rPr>
              <w:t>1</w:t>
            </w:r>
          </w:p>
        </w:tc>
        <w:tc>
          <w:tcPr>
            <w:tcW w:w="4320" w:type="dxa"/>
          </w:tcPr>
          <w:p w14:paraId="3E36EB42" w14:textId="77777777" w:rsidR="00725E69" w:rsidRPr="00CD38DD" w:rsidRDefault="00725E69" w:rsidP="00E67805">
            <w:pPr>
              <w:rPr>
                <w:rFonts w:ascii="Times New Roman" w:hAnsi="Times New Roman"/>
              </w:rPr>
            </w:pPr>
            <w:r w:rsidRPr="00CD38DD">
              <w:rPr>
                <w:rFonts w:ascii="Times New Roman" w:hAnsi="Times New Roman"/>
              </w:rPr>
              <w:t>Communicated with Pam Bently of Optium for the SF-12 survey release, faxed documents.</w:t>
            </w:r>
          </w:p>
          <w:p w14:paraId="5BEC13F9" w14:textId="77777777" w:rsidR="00725E69" w:rsidRPr="00CD38DD" w:rsidRDefault="00725E69" w:rsidP="00E67805">
            <w:pPr>
              <w:rPr>
                <w:rFonts w:ascii="Times New Roman" w:hAnsi="Times New Roman"/>
              </w:rPr>
            </w:pPr>
            <w:r w:rsidRPr="00CD38DD">
              <w:rPr>
                <w:rFonts w:ascii="Times New Roman" w:hAnsi="Times New Roman"/>
                <w:color w:val="222222"/>
              </w:rPr>
              <w:t>Received final paper, with edits, back from Dr. Marshburn. Began working on the edits.</w:t>
            </w:r>
          </w:p>
        </w:tc>
        <w:tc>
          <w:tcPr>
            <w:tcW w:w="2880" w:type="dxa"/>
          </w:tcPr>
          <w:p w14:paraId="0AC71EDD" w14:textId="77777777" w:rsidR="00725E69" w:rsidRDefault="00725E69" w:rsidP="00E67805">
            <w:pPr>
              <w:rPr>
                <w:rFonts w:ascii="Times New Roman" w:hAnsi="Times New Roman"/>
              </w:rPr>
            </w:pPr>
            <w:r>
              <w:rPr>
                <w:rFonts w:ascii="Times New Roman" w:hAnsi="Times New Roman"/>
              </w:rPr>
              <w:t>2, 4, AACN#2, 6, 8</w:t>
            </w:r>
          </w:p>
        </w:tc>
      </w:tr>
      <w:tr w:rsidR="00725E69" w14:paraId="097954A1" w14:textId="77777777" w:rsidTr="00E67805">
        <w:tc>
          <w:tcPr>
            <w:tcW w:w="1278" w:type="dxa"/>
          </w:tcPr>
          <w:p w14:paraId="1F631BC2" w14:textId="77777777" w:rsidR="00725E69" w:rsidRDefault="00725E69" w:rsidP="00E67805">
            <w:pPr>
              <w:rPr>
                <w:rFonts w:ascii="Times New Roman" w:hAnsi="Times New Roman"/>
              </w:rPr>
            </w:pPr>
            <w:r>
              <w:rPr>
                <w:rFonts w:ascii="Times New Roman" w:hAnsi="Times New Roman"/>
              </w:rPr>
              <w:t>9/2/16</w:t>
            </w:r>
          </w:p>
        </w:tc>
        <w:tc>
          <w:tcPr>
            <w:tcW w:w="1620" w:type="dxa"/>
          </w:tcPr>
          <w:p w14:paraId="382CA6C9" w14:textId="77777777" w:rsidR="00725E69" w:rsidRDefault="00725E69" w:rsidP="00E67805">
            <w:pPr>
              <w:rPr>
                <w:rFonts w:ascii="Times New Roman" w:hAnsi="Times New Roman"/>
              </w:rPr>
            </w:pPr>
            <w:r>
              <w:rPr>
                <w:rFonts w:ascii="Times New Roman" w:hAnsi="Times New Roman"/>
              </w:rPr>
              <w:t>0.5</w:t>
            </w:r>
          </w:p>
        </w:tc>
        <w:tc>
          <w:tcPr>
            <w:tcW w:w="4320" w:type="dxa"/>
          </w:tcPr>
          <w:p w14:paraId="24074789" w14:textId="77777777" w:rsidR="00725E69" w:rsidRPr="00CD38DD" w:rsidRDefault="00725E69" w:rsidP="00E67805">
            <w:pPr>
              <w:rPr>
                <w:rFonts w:ascii="Times New Roman" w:hAnsi="Times New Roman"/>
              </w:rPr>
            </w:pPr>
            <w:r w:rsidRPr="00CD38DD">
              <w:rPr>
                <w:rFonts w:ascii="Times New Roman" w:hAnsi="Times New Roman"/>
                <w:color w:val="222222"/>
              </w:rPr>
              <w:t>Faxed paperwork back to Pam Bartley. Received the permission and final approval to use SF-12. Pam sent me the documents for use.</w:t>
            </w:r>
          </w:p>
        </w:tc>
        <w:tc>
          <w:tcPr>
            <w:tcW w:w="2880" w:type="dxa"/>
          </w:tcPr>
          <w:p w14:paraId="4650166E" w14:textId="77777777" w:rsidR="00725E69" w:rsidRDefault="00725E69" w:rsidP="00E67805">
            <w:pPr>
              <w:rPr>
                <w:rFonts w:ascii="Times New Roman" w:hAnsi="Times New Roman"/>
              </w:rPr>
            </w:pPr>
            <w:r>
              <w:rPr>
                <w:rFonts w:ascii="Times New Roman" w:hAnsi="Times New Roman"/>
              </w:rPr>
              <w:t>1, 4, AACN#2, 6</w:t>
            </w:r>
          </w:p>
        </w:tc>
      </w:tr>
      <w:tr w:rsidR="00725E69" w14:paraId="5C2808F6" w14:textId="77777777" w:rsidTr="00E67805">
        <w:tc>
          <w:tcPr>
            <w:tcW w:w="1278" w:type="dxa"/>
          </w:tcPr>
          <w:p w14:paraId="0EB04FBA" w14:textId="77777777" w:rsidR="00725E69" w:rsidRDefault="00725E69" w:rsidP="00E67805">
            <w:pPr>
              <w:rPr>
                <w:rFonts w:ascii="Times New Roman" w:hAnsi="Times New Roman"/>
              </w:rPr>
            </w:pPr>
            <w:r>
              <w:rPr>
                <w:rFonts w:ascii="Times New Roman" w:hAnsi="Times New Roman"/>
              </w:rPr>
              <w:t>9/3/16</w:t>
            </w:r>
          </w:p>
        </w:tc>
        <w:tc>
          <w:tcPr>
            <w:tcW w:w="1620" w:type="dxa"/>
          </w:tcPr>
          <w:p w14:paraId="1CEF3EA1" w14:textId="77777777" w:rsidR="00725E69" w:rsidRDefault="00725E69" w:rsidP="00E67805">
            <w:pPr>
              <w:rPr>
                <w:rFonts w:ascii="Times New Roman" w:hAnsi="Times New Roman"/>
              </w:rPr>
            </w:pPr>
            <w:r>
              <w:rPr>
                <w:rFonts w:ascii="Times New Roman" w:hAnsi="Times New Roman"/>
              </w:rPr>
              <w:t>3</w:t>
            </w:r>
          </w:p>
        </w:tc>
        <w:tc>
          <w:tcPr>
            <w:tcW w:w="4320" w:type="dxa"/>
          </w:tcPr>
          <w:p w14:paraId="214278D6" w14:textId="77777777" w:rsidR="00725E69" w:rsidRPr="00CD38DD" w:rsidRDefault="00725E69" w:rsidP="00E67805">
            <w:pPr>
              <w:rPr>
                <w:rFonts w:ascii="Times New Roman" w:hAnsi="Times New Roman"/>
                <w:color w:val="222222"/>
              </w:rPr>
            </w:pPr>
            <w:r w:rsidRPr="00CD38DD">
              <w:rPr>
                <w:rFonts w:ascii="Times New Roman" w:hAnsi="Times New Roman"/>
                <w:color w:val="222222"/>
              </w:rPr>
              <w:t xml:space="preserve">worked on paper and edits sent from Dr. </w:t>
            </w:r>
            <w:r w:rsidRPr="00CD38DD">
              <w:rPr>
                <w:rFonts w:ascii="Times New Roman" w:hAnsi="Times New Roman"/>
                <w:color w:val="222222"/>
              </w:rPr>
              <w:lastRenderedPageBreak/>
              <w:t>M.</w:t>
            </w:r>
          </w:p>
          <w:p w14:paraId="0E227520" w14:textId="77777777" w:rsidR="00725E69" w:rsidRPr="00CD38DD" w:rsidRDefault="00725E69" w:rsidP="00E67805">
            <w:pPr>
              <w:rPr>
                <w:rFonts w:ascii="Times New Roman" w:hAnsi="Times New Roman"/>
              </w:rPr>
            </w:pPr>
            <w:r w:rsidRPr="00CD38DD">
              <w:rPr>
                <w:rFonts w:ascii="Times New Roman" w:hAnsi="Times New Roman"/>
                <w:color w:val="222222"/>
              </w:rPr>
              <w:t>worked on timelog</w:t>
            </w:r>
          </w:p>
        </w:tc>
        <w:tc>
          <w:tcPr>
            <w:tcW w:w="2880" w:type="dxa"/>
          </w:tcPr>
          <w:p w14:paraId="5AF3F5C2" w14:textId="77777777" w:rsidR="00725E69" w:rsidRDefault="00725E69" w:rsidP="00E67805">
            <w:pPr>
              <w:rPr>
                <w:rFonts w:ascii="Times New Roman" w:hAnsi="Times New Roman"/>
              </w:rPr>
            </w:pPr>
            <w:r>
              <w:rPr>
                <w:rFonts w:ascii="Times New Roman" w:hAnsi="Times New Roman"/>
              </w:rPr>
              <w:lastRenderedPageBreak/>
              <w:t>2</w:t>
            </w:r>
          </w:p>
        </w:tc>
      </w:tr>
      <w:tr w:rsidR="00725E69" w14:paraId="3A0E9578" w14:textId="77777777" w:rsidTr="00E67805">
        <w:tc>
          <w:tcPr>
            <w:tcW w:w="1278" w:type="dxa"/>
          </w:tcPr>
          <w:p w14:paraId="06ECBE61" w14:textId="77777777" w:rsidR="00725E69" w:rsidRDefault="00725E69" w:rsidP="00E67805">
            <w:pPr>
              <w:rPr>
                <w:rFonts w:ascii="Times New Roman" w:hAnsi="Times New Roman"/>
              </w:rPr>
            </w:pPr>
            <w:r>
              <w:rPr>
                <w:rFonts w:ascii="Times New Roman" w:hAnsi="Times New Roman"/>
              </w:rPr>
              <w:t>9/4/16</w:t>
            </w:r>
          </w:p>
        </w:tc>
        <w:tc>
          <w:tcPr>
            <w:tcW w:w="1620" w:type="dxa"/>
          </w:tcPr>
          <w:p w14:paraId="43505020" w14:textId="77777777" w:rsidR="00725E69" w:rsidRDefault="00725E69" w:rsidP="00E67805">
            <w:pPr>
              <w:rPr>
                <w:rFonts w:ascii="Times New Roman" w:hAnsi="Times New Roman"/>
              </w:rPr>
            </w:pPr>
            <w:r>
              <w:rPr>
                <w:rFonts w:ascii="Times New Roman" w:hAnsi="Times New Roman"/>
              </w:rPr>
              <w:t>2</w:t>
            </w:r>
          </w:p>
        </w:tc>
        <w:tc>
          <w:tcPr>
            <w:tcW w:w="4320" w:type="dxa"/>
          </w:tcPr>
          <w:p w14:paraId="7B1EC100" w14:textId="77777777" w:rsidR="00725E69" w:rsidRDefault="00725E69" w:rsidP="00E67805">
            <w:pPr>
              <w:rPr>
                <w:rFonts w:ascii="Times New Roman" w:hAnsi="Times New Roman"/>
              </w:rPr>
            </w:pPr>
            <w:r>
              <w:rPr>
                <w:rFonts w:ascii="Times New Roman" w:hAnsi="Times New Roman"/>
              </w:rPr>
              <w:t>Worked on paper edits</w:t>
            </w:r>
          </w:p>
        </w:tc>
        <w:tc>
          <w:tcPr>
            <w:tcW w:w="2880" w:type="dxa"/>
          </w:tcPr>
          <w:p w14:paraId="65DF13FC" w14:textId="77777777" w:rsidR="00725E69" w:rsidRDefault="00725E69" w:rsidP="00E67805">
            <w:pPr>
              <w:rPr>
                <w:rFonts w:ascii="Times New Roman" w:hAnsi="Times New Roman"/>
              </w:rPr>
            </w:pPr>
            <w:r>
              <w:rPr>
                <w:rFonts w:ascii="Times New Roman" w:hAnsi="Times New Roman"/>
              </w:rPr>
              <w:t>3</w:t>
            </w:r>
          </w:p>
        </w:tc>
      </w:tr>
      <w:tr w:rsidR="00725E69" w14:paraId="6CB89497" w14:textId="77777777" w:rsidTr="00E67805">
        <w:tc>
          <w:tcPr>
            <w:tcW w:w="1278" w:type="dxa"/>
          </w:tcPr>
          <w:p w14:paraId="5C88FE26" w14:textId="77777777" w:rsidR="00725E69" w:rsidRDefault="00725E69" w:rsidP="00E67805">
            <w:pPr>
              <w:rPr>
                <w:rFonts w:ascii="Times New Roman" w:hAnsi="Times New Roman"/>
              </w:rPr>
            </w:pPr>
            <w:r>
              <w:rPr>
                <w:rFonts w:ascii="Times New Roman" w:hAnsi="Times New Roman"/>
              </w:rPr>
              <w:t>9/6/16</w:t>
            </w:r>
          </w:p>
        </w:tc>
        <w:tc>
          <w:tcPr>
            <w:tcW w:w="1620" w:type="dxa"/>
          </w:tcPr>
          <w:p w14:paraId="0E8AE4AE" w14:textId="77777777" w:rsidR="00725E69" w:rsidRDefault="00725E69" w:rsidP="00E67805">
            <w:pPr>
              <w:rPr>
                <w:rFonts w:ascii="Times New Roman" w:hAnsi="Times New Roman"/>
              </w:rPr>
            </w:pPr>
            <w:r>
              <w:rPr>
                <w:rFonts w:ascii="Times New Roman" w:hAnsi="Times New Roman"/>
              </w:rPr>
              <w:t>2.5</w:t>
            </w:r>
          </w:p>
        </w:tc>
        <w:tc>
          <w:tcPr>
            <w:tcW w:w="4320" w:type="dxa"/>
          </w:tcPr>
          <w:p w14:paraId="017397C5" w14:textId="77777777" w:rsidR="00725E69" w:rsidRDefault="00725E69" w:rsidP="00E67805">
            <w:pPr>
              <w:rPr>
                <w:rFonts w:ascii="Times New Roman" w:hAnsi="Times New Roman"/>
              </w:rPr>
            </w:pPr>
            <w:r>
              <w:rPr>
                <w:rFonts w:ascii="Times New Roman" w:hAnsi="Times New Roman"/>
              </w:rPr>
              <w:t xml:space="preserve">Worked on paper edits, format, layout. </w:t>
            </w:r>
          </w:p>
          <w:p w14:paraId="4A9208A7" w14:textId="77777777" w:rsidR="00725E69" w:rsidRDefault="00725E69" w:rsidP="00E67805">
            <w:pPr>
              <w:rPr>
                <w:rFonts w:ascii="Times New Roman" w:hAnsi="Times New Roman"/>
              </w:rPr>
            </w:pPr>
            <w:r>
              <w:rPr>
                <w:rFonts w:ascii="Times New Roman" w:hAnsi="Times New Roman"/>
              </w:rPr>
              <w:t>Time log</w:t>
            </w:r>
          </w:p>
        </w:tc>
        <w:tc>
          <w:tcPr>
            <w:tcW w:w="2880" w:type="dxa"/>
          </w:tcPr>
          <w:p w14:paraId="5F62CF53" w14:textId="77777777" w:rsidR="00725E69" w:rsidRDefault="00725E69" w:rsidP="00E67805">
            <w:pPr>
              <w:rPr>
                <w:rFonts w:ascii="Times New Roman" w:hAnsi="Times New Roman"/>
              </w:rPr>
            </w:pPr>
            <w:r>
              <w:rPr>
                <w:rFonts w:ascii="Times New Roman" w:hAnsi="Times New Roman"/>
              </w:rPr>
              <w:t>2, AACN# 2</w:t>
            </w:r>
          </w:p>
        </w:tc>
      </w:tr>
      <w:tr w:rsidR="00725E69" w14:paraId="0DDEBF0F" w14:textId="77777777" w:rsidTr="00E67805">
        <w:tc>
          <w:tcPr>
            <w:tcW w:w="1278" w:type="dxa"/>
          </w:tcPr>
          <w:p w14:paraId="00296536" w14:textId="77777777" w:rsidR="00725E69" w:rsidRDefault="00725E69" w:rsidP="00E67805">
            <w:pPr>
              <w:rPr>
                <w:rFonts w:ascii="Times New Roman" w:hAnsi="Times New Roman"/>
              </w:rPr>
            </w:pPr>
            <w:r>
              <w:rPr>
                <w:rFonts w:ascii="Times New Roman" w:hAnsi="Times New Roman"/>
              </w:rPr>
              <w:t>9/8/16</w:t>
            </w:r>
          </w:p>
        </w:tc>
        <w:tc>
          <w:tcPr>
            <w:tcW w:w="1620" w:type="dxa"/>
          </w:tcPr>
          <w:p w14:paraId="4F1C81F0" w14:textId="77777777" w:rsidR="00725E69" w:rsidRDefault="00725E69" w:rsidP="00E67805">
            <w:pPr>
              <w:rPr>
                <w:rFonts w:ascii="Times New Roman" w:hAnsi="Times New Roman"/>
              </w:rPr>
            </w:pPr>
            <w:r>
              <w:rPr>
                <w:rFonts w:ascii="Times New Roman" w:hAnsi="Times New Roman"/>
              </w:rPr>
              <w:t>2</w:t>
            </w:r>
          </w:p>
        </w:tc>
        <w:tc>
          <w:tcPr>
            <w:tcW w:w="4320" w:type="dxa"/>
          </w:tcPr>
          <w:p w14:paraId="13B1AC4F" w14:textId="77777777" w:rsidR="00725E69" w:rsidRDefault="00725E69" w:rsidP="00E67805">
            <w:pPr>
              <w:rPr>
                <w:rFonts w:ascii="Times New Roman" w:hAnsi="Times New Roman"/>
              </w:rPr>
            </w:pPr>
            <w:r>
              <w:rPr>
                <w:rFonts w:ascii="Times New Roman" w:hAnsi="Times New Roman"/>
              </w:rPr>
              <w:t>Optum SF-12 paperwork download, printed forms, reviewed forms</w:t>
            </w:r>
          </w:p>
        </w:tc>
        <w:tc>
          <w:tcPr>
            <w:tcW w:w="2880" w:type="dxa"/>
          </w:tcPr>
          <w:p w14:paraId="222C0594" w14:textId="77777777" w:rsidR="00725E69" w:rsidRDefault="00725E69" w:rsidP="00E67805">
            <w:pPr>
              <w:rPr>
                <w:rFonts w:ascii="Times New Roman" w:hAnsi="Times New Roman"/>
              </w:rPr>
            </w:pPr>
            <w:r>
              <w:rPr>
                <w:rFonts w:ascii="Times New Roman" w:hAnsi="Times New Roman"/>
              </w:rPr>
              <w:t>2</w:t>
            </w:r>
          </w:p>
        </w:tc>
      </w:tr>
      <w:tr w:rsidR="00725E69" w14:paraId="7FE21146" w14:textId="77777777" w:rsidTr="00E67805">
        <w:tc>
          <w:tcPr>
            <w:tcW w:w="1278" w:type="dxa"/>
          </w:tcPr>
          <w:p w14:paraId="35545015" w14:textId="77777777" w:rsidR="00725E69" w:rsidRDefault="00725E69" w:rsidP="00E67805">
            <w:pPr>
              <w:rPr>
                <w:rFonts w:ascii="Times New Roman" w:hAnsi="Times New Roman"/>
              </w:rPr>
            </w:pPr>
            <w:r>
              <w:rPr>
                <w:rFonts w:ascii="Times New Roman" w:hAnsi="Times New Roman"/>
              </w:rPr>
              <w:t>9/10/16</w:t>
            </w:r>
          </w:p>
        </w:tc>
        <w:tc>
          <w:tcPr>
            <w:tcW w:w="1620" w:type="dxa"/>
          </w:tcPr>
          <w:p w14:paraId="7E9100DA" w14:textId="77777777" w:rsidR="00725E69" w:rsidRDefault="00725E69" w:rsidP="00E67805">
            <w:pPr>
              <w:rPr>
                <w:rFonts w:ascii="Times New Roman" w:hAnsi="Times New Roman"/>
              </w:rPr>
            </w:pPr>
            <w:r>
              <w:rPr>
                <w:rFonts w:ascii="Times New Roman" w:hAnsi="Times New Roman"/>
              </w:rPr>
              <w:t>3</w:t>
            </w:r>
          </w:p>
        </w:tc>
        <w:tc>
          <w:tcPr>
            <w:tcW w:w="4320" w:type="dxa"/>
          </w:tcPr>
          <w:p w14:paraId="1BDAB97D" w14:textId="77777777" w:rsidR="00725E69" w:rsidRDefault="00725E69" w:rsidP="00E67805">
            <w:pPr>
              <w:rPr>
                <w:rFonts w:ascii="Times New Roman" w:hAnsi="Times New Roman"/>
              </w:rPr>
            </w:pPr>
            <w:r>
              <w:rPr>
                <w:rFonts w:ascii="Times New Roman" w:hAnsi="Times New Roman"/>
              </w:rPr>
              <w:t>Edits on paper, literature matrix</w:t>
            </w:r>
          </w:p>
        </w:tc>
        <w:tc>
          <w:tcPr>
            <w:tcW w:w="2880" w:type="dxa"/>
          </w:tcPr>
          <w:p w14:paraId="310AA17D" w14:textId="77777777" w:rsidR="00725E69" w:rsidRDefault="00725E69" w:rsidP="00E67805">
            <w:pPr>
              <w:rPr>
                <w:rFonts w:ascii="Times New Roman" w:hAnsi="Times New Roman"/>
              </w:rPr>
            </w:pPr>
            <w:r>
              <w:rPr>
                <w:rFonts w:ascii="Times New Roman" w:hAnsi="Times New Roman"/>
              </w:rPr>
              <w:t>2</w:t>
            </w:r>
          </w:p>
        </w:tc>
      </w:tr>
      <w:tr w:rsidR="00725E69" w14:paraId="44A8C4AC" w14:textId="77777777" w:rsidTr="00E67805">
        <w:tc>
          <w:tcPr>
            <w:tcW w:w="1278" w:type="dxa"/>
          </w:tcPr>
          <w:p w14:paraId="1EBD949B" w14:textId="77777777" w:rsidR="00725E69" w:rsidRDefault="00725E69" w:rsidP="00E67805">
            <w:pPr>
              <w:rPr>
                <w:rFonts w:ascii="Times New Roman" w:hAnsi="Times New Roman"/>
              </w:rPr>
            </w:pPr>
            <w:r>
              <w:rPr>
                <w:rFonts w:ascii="Times New Roman" w:hAnsi="Times New Roman"/>
              </w:rPr>
              <w:t>9/11/16</w:t>
            </w:r>
          </w:p>
        </w:tc>
        <w:tc>
          <w:tcPr>
            <w:tcW w:w="1620" w:type="dxa"/>
          </w:tcPr>
          <w:p w14:paraId="69FAC09E" w14:textId="77777777" w:rsidR="00725E69" w:rsidRDefault="00725E69" w:rsidP="00E67805">
            <w:pPr>
              <w:rPr>
                <w:rFonts w:ascii="Times New Roman" w:hAnsi="Times New Roman"/>
              </w:rPr>
            </w:pPr>
            <w:r>
              <w:rPr>
                <w:rFonts w:ascii="Times New Roman" w:hAnsi="Times New Roman"/>
              </w:rPr>
              <w:t>3</w:t>
            </w:r>
          </w:p>
        </w:tc>
        <w:tc>
          <w:tcPr>
            <w:tcW w:w="4320" w:type="dxa"/>
          </w:tcPr>
          <w:p w14:paraId="53BC6415" w14:textId="77777777" w:rsidR="00725E69" w:rsidRDefault="00725E69" w:rsidP="00E67805">
            <w:pPr>
              <w:rPr>
                <w:rFonts w:ascii="Times New Roman" w:hAnsi="Times New Roman"/>
              </w:rPr>
            </w:pPr>
            <w:r>
              <w:rPr>
                <w:rFonts w:ascii="Times New Roman" w:hAnsi="Times New Roman"/>
              </w:rPr>
              <w:t>Edits on paper, started to work on consent form, posted reflection journal</w:t>
            </w:r>
          </w:p>
        </w:tc>
        <w:tc>
          <w:tcPr>
            <w:tcW w:w="2880" w:type="dxa"/>
          </w:tcPr>
          <w:p w14:paraId="7D586F0A" w14:textId="77777777" w:rsidR="00725E69" w:rsidRDefault="00725E69" w:rsidP="00E67805">
            <w:pPr>
              <w:rPr>
                <w:rFonts w:ascii="Times New Roman" w:hAnsi="Times New Roman"/>
              </w:rPr>
            </w:pPr>
            <w:r>
              <w:rPr>
                <w:rFonts w:ascii="Times New Roman" w:hAnsi="Times New Roman"/>
              </w:rPr>
              <w:t>2</w:t>
            </w:r>
          </w:p>
        </w:tc>
      </w:tr>
      <w:tr w:rsidR="00725E69" w14:paraId="54BCA901" w14:textId="77777777" w:rsidTr="00E67805">
        <w:tc>
          <w:tcPr>
            <w:tcW w:w="1278" w:type="dxa"/>
          </w:tcPr>
          <w:p w14:paraId="198DE602" w14:textId="77777777" w:rsidR="00725E69" w:rsidRDefault="00725E69" w:rsidP="00E67805">
            <w:pPr>
              <w:rPr>
                <w:rFonts w:ascii="Times New Roman" w:hAnsi="Times New Roman"/>
              </w:rPr>
            </w:pPr>
            <w:r>
              <w:rPr>
                <w:rFonts w:ascii="Times New Roman" w:hAnsi="Times New Roman"/>
              </w:rPr>
              <w:t>9/12/16</w:t>
            </w:r>
          </w:p>
        </w:tc>
        <w:tc>
          <w:tcPr>
            <w:tcW w:w="1620" w:type="dxa"/>
          </w:tcPr>
          <w:p w14:paraId="73BDA74D" w14:textId="77777777" w:rsidR="00725E69" w:rsidRDefault="00725E69" w:rsidP="00E67805">
            <w:pPr>
              <w:rPr>
                <w:rFonts w:ascii="Times New Roman" w:hAnsi="Times New Roman"/>
              </w:rPr>
            </w:pPr>
            <w:r>
              <w:rPr>
                <w:rFonts w:ascii="Times New Roman" w:hAnsi="Times New Roman"/>
              </w:rPr>
              <w:t>6</w:t>
            </w:r>
          </w:p>
        </w:tc>
        <w:tc>
          <w:tcPr>
            <w:tcW w:w="4320" w:type="dxa"/>
          </w:tcPr>
          <w:p w14:paraId="4DC8273D" w14:textId="77777777" w:rsidR="00725E69" w:rsidRDefault="00725E69" w:rsidP="00E67805">
            <w:pPr>
              <w:rPr>
                <w:rFonts w:ascii="Times New Roman" w:hAnsi="Times New Roman"/>
              </w:rPr>
            </w:pPr>
            <w:r>
              <w:rPr>
                <w:rFonts w:ascii="Times New Roman" w:hAnsi="Times New Roman"/>
              </w:rPr>
              <w:t>DNP Intensives</w:t>
            </w:r>
          </w:p>
          <w:p w14:paraId="12962927" w14:textId="77777777" w:rsidR="00725E69" w:rsidRDefault="00725E69" w:rsidP="00E67805">
            <w:pPr>
              <w:rPr>
                <w:rFonts w:ascii="Times New Roman" w:hAnsi="Times New Roman"/>
              </w:rPr>
            </w:pPr>
            <w:r>
              <w:rPr>
                <w:rFonts w:ascii="Times New Roman" w:hAnsi="Times New Roman"/>
              </w:rPr>
              <w:t>Met with Dr. Marshburn to discuss paper, IRB, surveys, tools, facilitator manual.</w:t>
            </w:r>
          </w:p>
          <w:p w14:paraId="25B5766A" w14:textId="77777777" w:rsidR="00725E69" w:rsidRDefault="00725E69" w:rsidP="00E67805">
            <w:pPr>
              <w:rPr>
                <w:rFonts w:ascii="Times New Roman" w:hAnsi="Times New Roman"/>
              </w:rPr>
            </w:pPr>
            <w:r>
              <w:rPr>
                <w:rFonts w:ascii="Times New Roman" w:hAnsi="Times New Roman"/>
              </w:rPr>
              <w:t>Worked on literature flowsheet</w:t>
            </w:r>
          </w:p>
        </w:tc>
        <w:tc>
          <w:tcPr>
            <w:tcW w:w="2880" w:type="dxa"/>
          </w:tcPr>
          <w:p w14:paraId="3D8C91A8" w14:textId="77777777" w:rsidR="00725E69" w:rsidRPr="00B368C9" w:rsidRDefault="00725E69" w:rsidP="00E67805">
            <w:r>
              <w:rPr>
                <w:rFonts w:ascii="Times New Roman" w:hAnsi="Times New Roman"/>
              </w:rPr>
              <w:t>1, 4 AACN#3, 8, 7</w:t>
            </w:r>
          </w:p>
        </w:tc>
      </w:tr>
      <w:tr w:rsidR="00725E69" w14:paraId="42CC5905" w14:textId="77777777" w:rsidTr="00E67805">
        <w:tc>
          <w:tcPr>
            <w:tcW w:w="1278" w:type="dxa"/>
          </w:tcPr>
          <w:p w14:paraId="64AC766F" w14:textId="77777777" w:rsidR="00725E69" w:rsidRDefault="00725E69" w:rsidP="00E67805">
            <w:pPr>
              <w:rPr>
                <w:rFonts w:ascii="Times New Roman" w:hAnsi="Times New Roman"/>
              </w:rPr>
            </w:pPr>
            <w:r>
              <w:rPr>
                <w:rFonts w:ascii="Times New Roman" w:hAnsi="Times New Roman"/>
              </w:rPr>
              <w:t>9/13/16</w:t>
            </w:r>
          </w:p>
        </w:tc>
        <w:tc>
          <w:tcPr>
            <w:tcW w:w="1620" w:type="dxa"/>
          </w:tcPr>
          <w:p w14:paraId="47486FD1" w14:textId="77777777" w:rsidR="00725E69" w:rsidRDefault="00725E69" w:rsidP="00E67805">
            <w:pPr>
              <w:rPr>
                <w:rFonts w:ascii="Times New Roman" w:hAnsi="Times New Roman"/>
              </w:rPr>
            </w:pPr>
            <w:r>
              <w:rPr>
                <w:rFonts w:ascii="Times New Roman" w:hAnsi="Times New Roman"/>
              </w:rPr>
              <w:t>3</w:t>
            </w:r>
          </w:p>
        </w:tc>
        <w:tc>
          <w:tcPr>
            <w:tcW w:w="4320" w:type="dxa"/>
          </w:tcPr>
          <w:p w14:paraId="40F6898E" w14:textId="77777777" w:rsidR="00725E69" w:rsidRDefault="00725E69" w:rsidP="00E67805">
            <w:pPr>
              <w:rPr>
                <w:rFonts w:ascii="Times New Roman" w:hAnsi="Times New Roman"/>
              </w:rPr>
            </w:pPr>
            <w:r>
              <w:rPr>
                <w:rFonts w:ascii="Times New Roman" w:hAnsi="Times New Roman"/>
              </w:rPr>
              <w:t>Worked on consent form template, emailed with Mary Vinson, DNP community chair, worked on literature Review section of my paper</w:t>
            </w:r>
          </w:p>
        </w:tc>
        <w:tc>
          <w:tcPr>
            <w:tcW w:w="2880" w:type="dxa"/>
          </w:tcPr>
          <w:p w14:paraId="4D07E440" w14:textId="77777777" w:rsidR="00725E69" w:rsidRDefault="00725E69" w:rsidP="00E67805">
            <w:pPr>
              <w:rPr>
                <w:rFonts w:ascii="Times New Roman" w:hAnsi="Times New Roman"/>
              </w:rPr>
            </w:pPr>
            <w:r>
              <w:rPr>
                <w:rFonts w:ascii="Times New Roman" w:hAnsi="Times New Roman"/>
              </w:rPr>
              <w:t>3, 4, AACN# 2,6, 8</w:t>
            </w:r>
          </w:p>
        </w:tc>
      </w:tr>
      <w:tr w:rsidR="00725E69" w14:paraId="3E185469" w14:textId="77777777" w:rsidTr="00E67805">
        <w:tc>
          <w:tcPr>
            <w:tcW w:w="1278" w:type="dxa"/>
          </w:tcPr>
          <w:p w14:paraId="347FF2A1" w14:textId="77777777" w:rsidR="00725E69" w:rsidRDefault="00725E69" w:rsidP="00E67805">
            <w:pPr>
              <w:rPr>
                <w:rFonts w:ascii="Times New Roman" w:hAnsi="Times New Roman"/>
              </w:rPr>
            </w:pPr>
            <w:r>
              <w:rPr>
                <w:rFonts w:ascii="Times New Roman" w:hAnsi="Times New Roman"/>
              </w:rPr>
              <w:t>9/14/16</w:t>
            </w:r>
          </w:p>
        </w:tc>
        <w:tc>
          <w:tcPr>
            <w:tcW w:w="1620" w:type="dxa"/>
          </w:tcPr>
          <w:p w14:paraId="2B8BCDDA" w14:textId="77777777" w:rsidR="00725E69" w:rsidRDefault="00725E69" w:rsidP="00E67805">
            <w:pPr>
              <w:rPr>
                <w:rFonts w:ascii="Times New Roman" w:hAnsi="Times New Roman"/>
              </w:rPr>
            </w:pPr>
            <w:r>
              <w:rPr>
                <w:rFonts w:ascii="Times New Roman" w:hAnsi="Times New Roman"/>
              </w:rPr>
              <w:t>2</w:t>
            </w:r>
          </w:p>
        </w:tc>
        <w:tc>
          <w:tcPr>
            <w:tcW w:w="4320" w:type="dxa"/>
          </w:tcPr>
          <w:p w14:paraId="2D64E2FD" w14:textId="77777777" w:rsidR="00725E69" w:rsidRDefault="00725E69" w:rsidP="00E67805">
            <w:pPr>
              <w:rPr>
                <w:rFonts w:ascii="Times New Roman" w:hAnsi="Times New Roman"/>
              </w:rPr>
            </w:pPr>
            <w:r>
              <w:rPr>
                <w:rFonts w:ascii="Times New Roman" w:hAnsi="Times New Roman"/>
              </w:rPr>
              <w:t>Completed consent form for ECU IRB and my DNP project</w:t>
            </w:r>
          </w:p>
        </w:tc>
        <w:tc>
          <w:tcPr>
            <w:tcW w:w="2880" w:type="dxa"/>
          </w:tcPr>
          <w:p w14:paraId="1264BFA2" w14:textId="77777777" w:rsidR="00725E69" w:rsidRDefault="00725E69" w:rsidP="00E67805">
            <w:pPr>
              <w:rPr>
                <w:rFonts w:ascii="Times New Roman" w:hAnsi="Times New Roman"/>
              </w:rPr>
            </w:pPr>
            <w:r>
              <w:rPr>
                <w:rFonts w:ascii="Times New Roman" w:hAnsi="Times New Roman"/>
              </w:rPr>
              <w:t>3</w:t>
            </w:r>
          </w:p>
        </w:tc>
      </w:tr>
      <w:tr w:rsidR="00725E69" w14:paraId="3E071312" w14:textId="77777777" w:rsidTr="00E67805">
        <w:tc>
          <w:tcPr>
            <w:tcW w:w="1278" w:type="dxa"/>
          </w:tcPr>
          <w:p w14:paraId="466B2094" w14:textId="77777777" w:rsidR="00725E69" w:rsidRDefault="00725E69" w:rsidP="00E67805">
            <w:pPr>
              <w:rPr>
                <w:rFonts w:ascii="Times New Roman" w:hAnsi="Times New Roman"/>
              </w:rPr>
            </w:pPr>
            <w:r>
              <w:rPr>
                <w:rFonts w:ascii="Times New Roman" w:hAnsi="Times New Roman"/>
              </w:rPr>
              <w:t>9/17/16</w:t>
            </w:r>
          </w:p>
        </w:tc>
        <w:tc>
          <w:tcPr>
            <w:tcW w:w="1620" w:type="dxa"/>
          </w:tcPr>
          <w:p w14:paraId="16CD9ED7" w14:textId="77777777" w:rsidR="00725E69" w:rsidRDefault="00725E69" w:rsidP="00E67805">
            <w:pPr>
              <w:rPr>
                <w:rFonts w:ascii="Times New Roman" w:hAnsi="Times New Roman"/>
              </w:rPr>
            </w:pPr>
            <w:r>
              <w:rPr>
                <w:rFonts w:ascii="Times New Roman" w:hAnsi="Times New Roman"/>
              </w:rPr>
              <w:t>3</w:t>
            </w:r>
          </w:p>
        </w:tc>
        <w:tc>
          <w:tcPr>
            <w:tcW w:w="4320" w:type="dxa"/>
          </w:tcPr>
          <w:p w14:paraId="6953661C" w14:textId="77777777" w:rsidR="00725E69" w:rsidRDefault="00725E69" w:rsidP="00E67805">
            <w:pPr>
              <w:rPr>
                <w:rFonts w:ascii="Times New Roman" w:hAnsi="Times New Roman"/>
              </w:rPr>
            </w:pPr>
            <w:r>
              <w:rPr>
                <w:rFonts w:ascii="Times New Roman" w:hAnsi="Times New Roman"/>
              </w:rPr>
              <w:t>Working on ePirate IRB online</w:t>
            </w:r>
          </w:p>
          <w:p w14:paraId="3F812F5E" w14:textId="77777777" w:rsidR="00725E69" w:rsidRDefault="00725E69" w:rsidP="00E67805">
            <w:pPr>
              <w:rPr>
                <w:rFonts w:ascii="Times New Roman" w:hAnsi="Times New Roman"/>
              </w:rPr>
            </w:pPr>
            <w:r>
              <w:rPr>
                <w:rFonts w:ascii="Times New Roman" w:hAnsi="Times New Roman"/>
              </w:rPr>
              <w:t>Work on paper</w:t>
            </w:r>
          </w:p>
        </w:tc>
        <w:tc>
          <w:tcPr>
            <w:tcW w:w="2880" w:type="dxa"/>
          </w:tcPr>
          <w:p w14:paraId="5A02F1E7" w14:textId="77777777" w:rsidR="00725E69" w:rsidRDefault="00725E69" w:rsidP="00E67805">
            <w:pPr>
              <w:rPr>
                <w:rFonts w:ascii="Times New Roman" w:hAnsi="Times New Roman"/>
              </w:rPr>
            </w:pPr>
            <w:r>
              <w:rPr>
                <w:rFonts w:ascii="Times New Roman" w:hAnsi="Times New Roman"/>
              </w:rPr>
              <w:t>3</w:t>
            </w:r>
          </w:p>
        </w:tc>
      </w:tr>
      <w:tr w:rsidR="00725E69" w14:paraId="121FEC02" w14:textId="77777777" w:rsidTr="00E67805">
        <w:tc>
          <w:tcPr>
            <w:tcW w:w="1278" w:type="dxa"/>
          </w:tcPr>
          <w:p w14:paraId="30735F73" w14:textId="77777777" w:rsidR="00725E69" w:rsidRDefault="00725E69" w:rsidP="00E67805">
            <w:pPr>
              <w:rPr>
                <w:rFonts w:ascii="Times New Roman" w:hAnsi="Times New Roman"/>
              </w:rPr>
            </w:pPr>
            <w:r>
              <w:rPr>
                <w:rFonts w:ascii="Times New Roman" w:hAnsi="Times New Roman"/>
              </w:rPr>
              <w:t>9/18/16</w:t>
            </w:r>
          </w:p>
        </w:tc>
        <w:tc>
          <w:tcPr>
            <w:tcW w:w="1620" w:type="dxa"/>
          </w:tcPr>
          <w:p w14:paraId="5521844F" w14:textId="77777777" w:rsidR="00725E69" w:rsidRDefault="00725E69" w:rsidP="00E67805">
            <w:pPr>
              <w:rPr>
                <w:rFonts w:ascii="Times New Roman" w:hAnsi="Times New Roman"/>
              </w:rPr>
            </w:pPr>
            <w:r>
              <w:rPr>
                <w:rFonts w:ascii="Times New Roman" w:hAnsi="Times New Roman"/>
              </w:rPr>
              <w:t>4</w:t>
            </w:r>
          </w:p>
        </w:tc>
        <w:tc>
          <w:tcPr>
            <w:tcW w:w="4320" w:type="dxa"/>
          </w:tcPr>
          <w:p w14:paraId="01DDBA1F" w14:textId="77777777" w:rsidR="00725E69" w:rsidRDefault="00725E69" w:rsidP="00E67805">
            <w:pPr>
              <w:rPr>
                <w:rFonts w:ascii="Times New Roman" w:hAnsi="Times New Roman"/>
              </w:rPr>
            </w:pPr>
            <w:r>
              <w:rPr>
                <w:rFonts w:ascii="Times New Roman" w:hAnsi="Times New Roman"/>
              </w:rPr>
              <w:t>Working on ePirate IRB online</w:t>
            </w:r>
          </w:p>
          <w:p w14:paraId="3239EE8F" w14:textId="77777777" w:rsidR="00725E69" w:rsidRDefault="00725E69" w:rsidP="00E67805">
            <w:pPr>
              <w:rPr>
                <w:rFonts w:ascii="Times New Roman" w:hAnsi="Times New Roman"/>
              </w:rPr>
            </w:pPr>
            <w:r>
              <w:rPr>
                <w:rFonts w:ascii="Times New Roman" w:hAnsi="Times New Roman"/>
              </w:rPr>
              <w:t>Work on paper</w:t>
            </w:r>
          </w:p>
          <w:p w14:paraId="7381BFBC" w14:textId="77777777" w:rsidR="00725E69" w:rsidRDefault="00725E69" w:rsidP="00E67805">
            <w:pPr>
              <w:rPr>
                <w:rFonts w:ascii="Times New Roman" w:hAnsi="Times New Roman"/>
              </w:rPr>
            </w:pPr>
            <w:r>
              <w:rPr>
                <w:rFonts w:ascii="Times New Roman" w:hAnsi="Times New Roman"/>
              </w:rPr>
              <w:t>Work on class format/ facilitator manual for the classes</w:t>
            </w:r>
          </w:p>
        </w:tc>
        <w:tc>
          <w:tcPr>
            <w:tcW w:w="2880" w:type="dxa"/>
          </w:tcPr>
          <w:p w14:paraId="53A593B2" w14:textId="77777777" w:rsidR="00725E69" w:rsidRDefault="00725E69" w:rsidP="00E67805">
            <w:pPr>
              <w:rPr>
                <w:rFonts w:ascii="Times New Roman" w:hAnsi="Times New Roman"/>
              </w:rPr>
            </w:pPr>
            <w:r>
              <w:rPr>
                <w:rFonts w:ascii="Times New Roman" w:hAnsi="Times New Roman"/>
              </w:rPr>
              <w:t>3, AACN# 8, 7</w:t>
            </w:r>
          </w:p>
        </w:tc>
      </w:tr>
      <w:tr w:rsidR="00725E69" w14:paraId="0C4CC132" w14:textId="77777777" w:rsidTr="00E67805">
        <w:tc>
          <w:tcPr>
            <w:tcW w:w="1278" w:type="dxa"/>
          </w:tcPr>
          <w:p w14:paraId="6DADC21F" w14:textId="77777777" w:rsidR="00725E69" w:rsidRDefault="00725E69" w:rsidP="00E67805">
            <w:pPr>
              <w:rPr>
                <w:rFonts w:ascii="Times New Roman" w:hAnsi="Times New Roman"/>
              </w:rPr>
            </w:pPr>
            <w:r>
              <w:rPr>
                <w:rFonts w:ascii="Times New Roman" w:hAnsi="Times New Roman"/>
              </w:rPr>
              <w:t>9/21/16</w:t>
            </w:r>
          </w:p>
        </w:tc>
        <w:tc>
          <w:tcPr>
            <w:tcW w:w="1620" w:type="dxa"/>
          </w:tcPr>
          <w:p w14:paraId="3DFCFE59" w14:textId="77777777" w:rsidR="00725E69" w:rsidRDefault="00725E69" w:rsidP="00E67805">
            <w:pPr>
              <w:rPr>
                <w:rFonts w:ascii="Times New Roman" w:hAnsi="Times New Roman"/>
              </w:rPr>
            </w:pPr>
            <w:r>
              <w:rPr>
                <w:rFonts w:ascii="Times New Roman" w:hAnsi="Times New Roman"/>
              </w:rPr>
              <w:t>1</w:t>
            </w:r>
          </w:p>
        </w:tc>
        <w:tc>
          <w:tcPr>
            <w:tcW w:w="4320" w:type="dxa"/>
          </w:tcPr>
          <w:p w14:paraId="2DB66324" w14:textId="77777777" w:rsidR="00725E69" w:rsidRDefault="00725E69" w:rsidP="00E67805">
            <w:pPr>
              <w:rPr>
                <w:rFonts w:ascii="Times New Roman" w:hAnsi="Times New Roman"/>
              </w:rPr>
            </w:pPr>
            <w:r>
              <w:rPr>
                <w:rFonts w:ascii="Times New Roman" w:hAnsi="Times New Roman"/>
              </w:rPr>
              <w:t xml:space="preserve">Emailed with Dr. M, submitted all the forms and pieces of this QI study required via email, and initial ePirate complete. </w:t>
            </w:r>
          </w:p>
        </w:tc>
        <w:tc>
          <w:tcPr>
            <w:tcW w:w="2880" w:type="dxa"/>
          </w:tcPr>
          <w:p w14:paraId="49062881" w14:textId="77777777" w:rsidR="00725E69" w:rsidRDefault="00725E69" w:rsidP="00E67805">
            <w:pPr>
              <w:rPr>
                <w:rFonts w:ascii="Times New Roman" w:hAnsi="Times New Roman"/>
              </w:rPr>
            </w:pPr>
            <w:r>
              <w:rPr>
                <w:rFonts w:ascii="Times New Roman" w:hAnsi="Times New Roman"/>
              </w:rPr>
              <w:t>2, 4</w:t>
            </w:r>
          </w:p>
        </w:tc>
      </w:tr>
      <w:tr w:rsidR="00725E69" w14:paraId="61EC85A6" w14:textId="77777777" w:rsidTr="00E67805">
        <w:tc>
          <w:tcPr>
            <w:tcW w:w="1278" w:type="dxa"/>
          </w:tcPr>
          <w:p w14:paraId="779C56F4" w14:textId="77777777" w:rsidR="00725E69" w:rsidRDefault="00725E69" w:rsidP="00E67805">
            <w:pPr>
              <w:rPr>
                <w:rFonts w:ascii="Times New Roman" w:hAnsi="Times New Roman"/>
              </w:rPr>
            </w:pPr>
            <w:r>
              <w:rPr>
                <w:rFonts w:ascii="Times New Roman" w:hAnsi="Times New Roman"/>
              </w:rPr>
              <w:t xml:space="preserve">9/23/16 </w:t>
            </w:r>
          </w:p>
        </w:tc>
        <w:tc>
          <w:tcPr>
            <w:tcW w:w="1620" w:type="dxa"/>
          </w:tcPr>
          <w:p w14:paraId="43C0CCE5" w14:textId="77777777" w:rsidR="00725E69" w:rsidRDefault="00725E69" w:rsidP="00E67805">
            <w:pPr>
              <w:rPr>
                <w:rFonts w:ascii="Times New Roman" w:hAnsi="Times New Roman"/>
              </w:rPr>
            </w:pPr>
            <w:r>
              <w:rPr>
                <w:rFonts w:ascii="Times New Roman" w:hAnsi="Times New Roman"/>
              </w:rPr>
              <w:t>2</w:t>
            </w:r>
          </w:p>
        </w:tc>
        <w:tc>
          <w:tcPr>
            <w:tcW w:w="4320" w:type="dxa"/>
          </w:tcPr>
          <w:p w14:paraId="56814994" w14:textId="77777777" w:rsidR="00725E69" w:rsidRDefault="00725E69" w:rsidP="00E67805">
            <w:pPr>
              <w:rPr>
                <w:rFonts w:ascii="Times New Roman" w:hAnsi="Times New Roman"/>
              </w:rPr>
            </w:pPr>
            <w:r>
              <w:rPr>
                <w:rFonts w:ascii="Times New Roman" w:hAnsi="Times New Roman"/>
              </w:rPr>
              <w:t>Submitted completed initial packet of this study from Dr. Marshburn to Suzanne Sparrow</w:t>
            </w:r>
          </w:p>
          <w:p w14:paraId="38F08B2F" w14:textId="77777777" w:rsidR="00725E69" w:rsidRDefault="00725E69" w:rsidP="00E67805">
            <w:pPr>
              <w:rPr>
                <w:rFonts w:ascii="Times New Roman" w:hAnsi="Times New Roman"/>
              </w:rPr>
            </w:pPr>
            <w:r>
              <w:rPr>
                <w:rFonts w:ascii="Times New Roman" w:hAnsi="Times New Roman"/>
              </w:rPr>
              <w:t xml:space="preserve">Worked on, and completed, the revisions on the ePirate IRB study information based on revisions per Dr. Marshburns review. </w:t>
            </w:r>
          </w:p>
        </w:tc>
        <w:tc>
          <w:tcPr>
            <w:tcW w:w="2880" w:type="dxa"/>
          </w:tcPr>
          <w:p w14:paraId="7F184A6F" w14:textId="77777777" w:rsidR="00725E69" w:rsidRDefault="00725E69" w:rsidP="00E67805">
            <w:pPr>
              <w:rPr>
                <w:rFonts w:ascii="Times New Roman" w:hAnsi="Times New Roman"/>
              </w:rPr>
            </w:pPr>
            <w:r>
              <w:rPr>
                <w:rFonts w:ascii="Times New Roman" w:hAnsi="Times New Roman"/>
              </w:rPr>
              <w:t>2, 4, AANC# 7</w:t>
            </w:r>
          </w:p>
        </w:tc>
      </w:tr>
      <w:tr w:rsidR="00725E69" w14:paraId="5CA76451" w14:textId="77777777" w:rsidTr="00E67805">
        <w:tc>
          <w:tcPr>
            <w:tcW w:w="1278" w:type="dxa"/>
          </w:tcPr>
          <w:p w14:paraId="49D01EED" w14:textId="77777777" w:rsidR="00725E69" w:rsidRDefault="00725E69" w:rsidP="00E67805">
            <w:pPr>
              <w:rPr>
                <w:rFonts w:ascii="Times New Roman" w:hAnsi="Times New Roman"/>
              </w:rPr>
            </w:pPr>
            <w:r>
              <w:rPr>
                <w:rFonts w:ascii="Times New Roman" w:hAnsi="Times New Roman"/>
              </w:rPr>
              <w:t>9/26/16</w:t>
            </w:r>
          </w:p>
        </w:tc>
        <w:tc>
          <w:tcPr>
            <w:tcW w:w="1620" w:type="dxa"/>
          </w:tcPr>
          <w:p w14:paraId="503F39F8" w14:textId="77777777" w:rsidR="00725E69" w:rsidRDefault="00725E69" w:rsidP="00E67805">
            <w:pPr>
              <w:rPr>
                <w:rFonts w:ascii="Times New Roman" w:hAnsi="Times New Roman"/>
              </w:rPr>
            </w:pPr>
            <w:r>
              <w:rPr>
                <w:rFonts w:ascii="Times New Roman" w:hAnsi="Times New Roman"/>
              </w:rPr>
              <w:t>1</w:t>
            </w:r>
          </w:p>
        </w:tc>
        <w:tc>
          <w:tcPr>
            <w:tcW w:w="4320" w:type="dxa"/>
          </w:tcPr>
          <w:p w14:paraId="249FD110" w14:textId="77777777" w:rsidR="00725E69" w:rsidRDefault="00725E69" w:rsidP="00E67805">
            <w:pPr>
              <w:rPr>
                <w:rFonts w:ascii="Times New Roman" w:hAnsi="Times New Roman"/>
              </w:rPr>
            </w:pPr>
            <w:r>
              <w:rPr>
                <w:rFonts w:ascii="Times New Roman" w:hAnsi="Times New Roman"/>
              </w:rPr>
              <w:t>Received initial email questions from IRB Suzanne at ECU</w:t>
            </w:r>
          </w:p>
        </w:tc>
        <w:tc>
          <w:tcPr>
            <w:tcW w:w="2880" w:type="dxa"/>
          </w:tcPr>
          <w:p w14:paraId="222410DB" w14:textId="77777777" w:rsidR="00725E69" w:rsidRDefault="00725E69" w:rsidP="00E67805">
            <w:pPr>
              <w:rPr>
                <w:rFonts w:ascii="Times New Roman" w:hAnsi="Times New Roman"/>
              </w:rPr>
            </w:pPr>
            <w:r>
              <w:rPr>
                <w:rFonts w:ascii="Times New Roman" w:hAnsi="Times New Roman"/>
              </w:rPr>
              <w:t>3</w:t>
            </w:r>
          </w:p>
        </w:tc>
      </w:tr>
      <w:tr w:rsidR="00725E69" w14:paraId="605832C1" w14:textId="77777777" w:rsidTr="00E67805">
        <w:tc>
          <w:tcPr>
            <w:tcW w:w="1278" w:type="dxa"/>
          </w:tcPr>
          <w:p w14:paraId="1CC07190" w14:textId="77777777" w:rsidR="00725E69" w:rsidRDefault="00725E69" w:rsidP="00E67805">
            <w:pPr>
              <w:rPr>
                <w:rFonts w:ascii="Times New Roman" w:hAnsi="Times New Roman"/>
              </w:rPr>
            </w:pPr>
            <w:r>
              <w:rPr>
                <w:rFonts w:ascii="Times New Roman" w:hAnsi="Times New Roman"/>
              </w:rPr>
              <w:t>9/28/16</w:t>
            </w:r>
          </w:p>
        </w:tc>
        <w:tc>
          <w:tcPr>
            <w:tcW w:w="1620" w:type="dxa"/>
          </w:tcPr>
          <w:p w14:paraId="1DD157A3" w14:textId="77777777" w:rsidR="00725E69" w:rsidRDefault="00725E69" w:rsidP="00E67805">
            <w:pPr>
              <w:rPr>
                <w:rFonts w:ascii="Times New Roman" w:hAnsi="Times New Roman"/>
              </w:rPr>
            </w:pPr>
            <w:r>
              <w:rPr>
                <w:rFonts w:ascii="Times New Roman" w:hAnsi="Times New Roman"/>
              </w:rPr>
              <w:t>2</w:t>
            </w:r>
          </w:p>
        </w:tc>
        <w:tc>
          <w:tcPr>
            <w:tcW w:w="4320" w:type="dxa"/>
          </w:tcPr>
          <w:p w14:paraId="031BD625" w14:textId="77777777" w:rsidR="00725E69" w:rsidRDefault="00725E69" w:rsidP="00E67805">
            <w:pPr>
              <w:rPr>
                <w:rFonts w:ascii="Times New Roman" w:hAnsi="Times New Roman"/>
              </w:rPr>
            </w:pPr>
            <w:r>
              <w:rPr>
                <w:rFonts w:ascii="Times New Roman" w:hAnsi="Times New Roman"/>
              </w:rPr>
              <w:t xml:space="preserve">Revised ePirate IRB after Suzanne had emailed with me and Dr. M. </w:t>
            </w:r>
          </w:p>
          <w:p w14:paraId="5DF2F952" w14:textId="77777777" w:rsidR="00725E69" w:rsidRDefault="00725E69" w:rsidP="00E67805">
            <w:pPr>
              <w:rPr>
                <w:rFonts w:ascii="Times New Roman" w:hAnsi="Times New Roman"/>
              </w:rPr>
            </w:pPr>
            <w:r>
              <w:rPr>
                <w:rFonts w:ascii="Times New Roman" w:hAnsi="Times New Roman"/>
              </w:rPr>
              <w:t>Emailed revisions to Dr. M.</w:t>
            </w:r>
          </w:p>
          <w:p w14:paraId="4D539B41" w14:textId="77777777" w:rsidR="00725E69" w:rsidRDefault="00725E69" w:rsidP="00E67805">
            <w:pPr>
              <w:rPr>
                <w:rFonts w:ascii="Times New Roman" w:hAnsi="Times New Roman"/>
              </w:rPr>
            </w:pPr>
            <w:r>
              <w:rPr>
                <w:rFonts w:ascii="Times New Roman" w:hAnsi="Times New Roman"/>
              </w:rPr>
              <w:t>Worked on timelog.</w:t>
            </w:r>
          </w:p>
        </w:tc>
        <w:tc>
          <w:tcPr>
            <w:tcW w:w="2880" w:type="dxa"/>
          </w:tcPr>
          <w:p w14:paraId="1B77DCA4" w14:textId="77777777" w:rsidR="00725E69" w:rsidRDefault="00725E69" w:rsidP="00E67805">
            <w:pPr>
              <w:rPr>
                <w:rFonts w:ascii="Times New Roman" w:hAnsi="Times New Roman"/>
              </w:rPr>
            </w:pPr>
            <w:r>
              <w:rPr>
                <w:rFonts w:ascii="Times New Roman" w:hAnsi="Times New Roman"/>
              </w:rPr>
              <w:t>3, 4</w:t>
            </w:r>
          </w:p>
        </w:tc>
      </w:tr>
      <w:tr w:rsidR="00725E69" w14:paraId="7FDE63FE" w14:textId="77777777" w:rsidTr="00E67805">
        <w:tc>
          <w:tcPr>
            <w:tcW w:w="1278" w:type="dxa"/>
          </w:tcPr>
          <w:p w14:paraId="329FF247" w14:textId="77777777" w:rsidR="00725E69" w:rsidRDefault="00725E69" w:rsidP="00E67805">
            <w:pPr>
              <w:rPr>
                <w:rFonts w:ascii="Times New Roman" w:hAnsi="Times New Roman"/>
              </w:rPr>
            </w:pPr>
            <w:r>
              <w:rPr>
                <w:rFonts w:ascii="Times New Roman" w:hAnsi="Times New Roman"/>
              </w:rPr>
              <w:t>9/30/16</w:t>
            </w:r>
          </w:p>
        </w:tc>
        <w:tc>
          <w:tcPr>
            <w:tcW w:w="1620" w:type="dxa"/>
          </w:tcPr>
          <w:p w14:paraId="3D1E514E" w14:textId="77777777" w:rsidR="00725E69" w:rsidRDefault="00725E69" w:rsidP="00E67805">
            <w:pPr>
              <w:rPr>
                <w:rFonts w:ascii="Times New Roman" w:hAnsi="Times New Roman"/>
              </w:rPr>
            </w:pPr>
            <w:r>
              <w:rPr>
                <w:rFonts w:ascii="Times New Roman" w:hAnsi="Times New Roman"/>
              </w:rPr>
              <w:t>2</w:t>
            </w:r>
          </w:p>
        </w:tc>
        <w:tc>
          <w:tcPr>
            <w:tcW w:w="4320" w:type="dxa"/>
          </w:tcPr>
          <w:p w14:paraId="4F21EA10" w14:textId="77777777" w:rsidR="00725E69" w:rsidRDefault="00725E69" w:rsidP="00E67805">
            <w:pPr>
              <w:rPr>
                <w:rFonts w:ascii="Times New Roman" w:hAnsi="Times New Roman"/>
              </w:rPr>
            </w:pPr>
            <w:r>
              <w:rPr>
                <w:rFonts w:ascii="Times New Roman" w:hAnsi="Times New Roman"/>
              </w:rPr>
              <w:t xml:space="preserve">Submitted to IRB, after corrections to consent and final changes to IRB submission. </w:t>
            </w:r>
          </w:p>
          <w:p w14:paraId="631D41A6" w14:textId="77777777" w:rsidR="00725E69" w:rsidRDefault="00725E69" w:rsidP="00E67805">
            <w:pPr>
              <w:rPr>
                <w:rFonts w:ascii="Times New Roman" w:hAnsi="Times New Roman"/>
              </w:rPr>
            </w:pPr>
          </w:p>
        </w:tc>
        <w:tc>
          <w:tcPr>
            <w:tcW w:w="2880" w:type="dxa"/>
          </w:tcPr>
          <w:p w14:paraId="746C7556" w14:textId="77777777" w:rsidR="00725E69" w:rsidRDefault="00725E69" w:rsidP="00E67805">
            <w:pPr>
              <w:rPr>
                <w:rFonts w:ascii="Times New Roman" w:hAnsi="Times New Roman"/>
              </w:rPr>
            </w:pPr>
            <w:r>
              <w:rPr>
                <w:rFonts w:ascii="Times New Roman" w:hAnsi="Times New Roman"/>
              </w:rPr>
              <w:lastRenderedPageBreak/>
              <w:t>2</w:t>
            </w:r>
          </w:p>
        </w:tc>
      </w:tr>
      <w:tr w:rsidR="00725E69" w14:paraId="1F064C2E" w14:textId="77777777" w:rsidTr="00E67805">
        <w:tc>
          <w:tcPr>
            <w:tcW w:w="1278" w:type="dxa"/>
          </w:tcPr>
          <w:p w14:paraId="11AEFBF1" w14:textId="77777777" w:rsidR="00725E69" w:rsidRDefault="00725E69" w:rsidP="00E67805">
            <w:pPr>
              <w:rPr>
                <w:rFonts w:ascii="Times New Roman" w:hAnsi="Times New Roman"/>
              </w:rPr>
            </w:pPr>
            <w:r>
              <w:rPr>
                <w:rFonts w:ascii="Times New Roman" w:hAnsi="Times New Roman"/>
              </w:rPr>
              <w:t>10/3/16</w:t>
            </w:r>
          </w:p>
        </w:tc>
        <w:tc>
          <w:tcPr>
            <w:tcW w:w="1620" w:type="dxa"/>
          </w:tcPr>
          <w:p w14:paraId="0103F8FD" w14:textId="77777777" w:rsidR="00725E69" w:rsidRDefault="00725E69" w:rsidP="00E67805">
            <w:pPr>
              <w:rPr>
                <w:rFonts w:ascii="Times New Roman" w:hAnsi="Times New Roman"/>
              </w:rPr>
            </w:pPr>
            <w:r>
              <w:rPr>
                <w:rFonts w:ascii="Times New Roman" w:hAnsi="Times New Roman"/>
              </w:rPr>
              <w:t>2</w:t>
            </w:r>
          </w:p>
        </w:tc>
        <w:tc>
          <w:tcPr>
            <w:tcW w:w="4320" w:type="dxa"/>
          </w:tcPr>
          <w:p w14:paraId="1073AA60" w14:textId="77777777" w:rsidR="00725E69" w:rsidRDefault="00725E69" w:rsidP="00E67805">
            <w:pPr>
              <w:rPr>
                <w:rFonts w:ascii="Times New Roman" w:hAnsi="Times New Roman"/>
              </w:rPr>
            </w:pPr>
            <w:r>
              <w:rPr>
                <w:rFonts w:ascii="Times New Roman" w:hAnsi="Times New Roman"/>
              </w:rPr>
              <w:t>Worked on the I CAN be Healthy classes layout.</w:t>
            </w:r>
          </w:p>
        </w:tc>
        <w:tc>
          <w:tcPr>
            <w:tcW w:w="2880" w:type="dxa"/>
          </w:tcPr>
          <w:p w14:paraId="405BDBA6" w14:textId="77777777" w:rsidR="00725E69" w:rsidRDefault="00725E69" w:rsidP="00E67805">
            <w:pPr>
              <w:rPr>
                <w:rFonts w:ascii="Times New Roman" w:hAnsi="Times New Roman"/>
              </w:rPr>
            </w:pPr>
            <w:r>
              <w:rPr>
                <w:rFonts w:ascii="Times New Roman" w:hAnsi="Times New Roman"/>
              </w:rPr>
              <w:t>3, AANC# 7</w:t>
            </w:r>
          </w:p>
        </w:tc>
      </w:tr>
      <w:tr w:rsidR="00725E69" w14:paraId="40E8025C" w14:textId="77777777" w:rsidTr="00E67805">
        <w:tc>
          <w:tcPr>
            <w:tcW w:w="1278" w:type="dxa"/>
          </w:tcPr>
          <w:p w14:paraId="4FA54CD6" w14:textId="77777777" w:rsidR="00725E69" w:rsidRDefault="00725E69" w:rsidP="00E67805">
            <w:pPr>
              <w:rPr>
                <w:rFonts w:ascii="Times New Roman" w:hAnsi="Times New Roman"/>
              </w:rPr>
            </w:pPr>
            <w:r>
              <w:rPr>
                <w:rFonts w:ascii="Times New Roman" w:hAnsi="Times New Roman"/>
              </w:rPr>
              <w:t>10/5/16</w:t>
            </w:r>
          </w:p>
        </w:tc>
        <w:tc>
          <w:tcPr>
            <w:tcW w:w="1620" w:type="dxa"/>
          </w:tcPr>
          <w:p w14:paraId="13819C90" w14:textId="77777777" w:rsidR="00725E69" w:rsidRDefault="00725E69" w:rsidP="00E67805">
            <w:pPr>
              <w:rPr>
                <w:rFonts w:ascii="Times New Roman" w:hAnsi="Times New Roman"/>
              </w:rPr>
            </w:pPr>
            <w:r>
              <w:rPr>
                <w:rFonts w:ascii="Times New Roman" w:hAnsi="Times New Roman"/>
              </w:rPr>
              <w:t>3</w:t>
            </w:r>
          </w:p>
        </w:tc>
        <w:tc>
          <w:tcPr>
            <w:tcW w:w="4320" w:type="dxa"/>
          </w:tcPr>
          <w:p w14:paraId="6E600C96" w14:textId="77777777" w:rsidR="00725E69" w:rsidRDefault="00725E69" w:rsidP="00E67805">
            <w:pPr>
              <w:rPr>
                <w:rFonts w:ascii="Times New Roman" w:hAnsi="Times New Roman"/>
              </w:rPr>
            </w:pPr>
            <w:r>
              <w:rPr>
                <w:rFonts w:ascii="Times New Roman" w:hAnsi="Times New Roman"/>
              </w:rPr>
              <w:t>Reviewed questions from IRB Patricia Crane, resubmitted to the IRB. Emailed with Dr. Marshburn.</w:t>
            </w:r>
          </w:p>
        </w:tc>
        <w:tc>
          <w:tcPr>
            <w:tcW w:w="2880" w:type="dxa"/>
          </w:tcPr>
          <w:p w14:paraId="75CFD33F" w14:textId="77777777" w:rsidR="00725E69" w:rsidRDefault="00725E69" w:rsidP="00E67805">
            <w:pPr>
              <w:rPr>
                <w:rFonts w:ascii="Times New Roman" w:hAnsi="Times New Roman"/>
              </w:rPr>
            </w:pPr>
            <w:r>
              <w:rPr>
                <w:rFonts w:ascii="Times New Roman" w:hAnsi="Times New Roman"/>
              </w:rPr>
              <w:t>2,4, AANC# 6</w:t>
            </w:r>
          </w:p>
        </w:tc>
      </w:tr>
      <w:tr w:rsidR="00725E69" w14:paraId="7A3C1CBE" w14:textId="77777777" w:rsidTr="00E67805">
        <w:tc>
          <w:tcPr>
            <w:tcW w:w="1278" w:type="dxa"/>
          </w:tcPr>
          <w:p w14:paraId="1FAF619C" w14:textId="77777777" w:rsidR="00725E69" w:rsidRDefault="00725E69" w:rsidP="00E67805">
            <w:pPr>
              <w:rPr>
                <w:rFonts w:ascii="Times New Roman" w:hAnsi="Times New Roman"/>
              </w:rPr>
            </w:pPr>
            <w:r>
              <w:rPr>
                <w:rFonts w:ascii="Times New Roman" w:hAnsi="Times New Roman"/>
              </w:rPr>
              <w:t>10/6/16</w:t>
            </w:r>
          </w:p>
        </w:tc>
        <w:tc>
          <w:tcPr>
            <w:tcW w:w="1620" w:type="dxa"/>
          </w:tcPr>
          <w:p w14:paraId="26405D83" w14:textId="77777777" w:rsidR="00725E69" w:rsidRDefault="00725E69" w:rsidP="00E67805">
            <w:pPr>
              <w:rPr>
                <w:rFonts w:ascii="Times New Roman" w:hAnsi="Times New Roman"/>
              </w:rPr>
            </w:pPr>
            <w:r>
              <w:rPr>
                <w:rFonts w:ascii="Times New Roman" w:hAnsi="Times New Roman"/>
              </w:rPr>
              <w:t>3</w:t>
            </w:r>
          </w:p>
        </w:tc>
        <w:tc>
          <w:tcPr>
            <w:tcW w:w="4320" w:type="dxa"/>
          </w:tcPr>
          <w:p w14:paraId="0E503B24" w14:textId="77777777" w:rsidR="00725E69" w:rsidRDefault="00725E69" w:rsidP="00E67805">
            <w:pPr>
              <w:rPr>
                <w:rFonts w:ascii="Times New Roman" w:hAnsi="Times New Roman"/>
              </w:rPr>
            </w:pPr>
            <w:r>
              <w:rPr>
                <w:rFonts w:ascii="Times New Roman" w:hAnsi="Times New Roman"/>
              </w:rPr>
              <w:t>Emailed with Ms. Sparrow, awaiting return. Emailed with Dr. Marshburn. Worked on time log.</w:t>
            </w:r>
          </w:p>
          <w:p w14:paraId="36F991AC" w14:textId="77777777" w:rsidR="00725E69" w:rsidRDefault="00725E69" w:rsidP="00E67805">
            <w:pPr>
              <w:rPr>
                <w:rFonts w:ascii="Times New Roman" w:hAnsi="Times New Roman"/>
              </w:rPr>
            </w:pPr>
            <w:r>
              <w:rPr>
                <w:rFonts w:ascii="Times New Roman" w:hAnsi="Times New Roman"/>
              </w:rPr>
              <w:t xml:space="preserve">Emailed with Dr. Vinson. Setting up recruitment for cohorts in November and December. Trying to set up meeting with case managers to describe study and involvement. </w:t>
            </w:r>
          </w:p>
          <w:p w14:paraId="1F5632CD" w14:textId="77777777" w:rsidR="00725E69" w:rsidRDefault="00725E69" w:rsidP="00E67805">
            <w:pPr>
              <w:rPr>
                <w:rFonts w:ascii="Times New Roman" w:hAnsi="Times New Roman"/>
              </w:rPr>
            </w:pPr>
            <w:r>
              <w:rPr>
                <w:rFonts w:ascii="Times New Roman" w:hAnsi="Times New Roman"/>
              </w:rPr>
              <w:t>Worked on I CAN be Healthy powerpoint.</w:t>
            </w:r>
          </w:p>
        </w:tc>
        <w:tc>
          <w:tcPr>
            <w:tcW w:w="2880" w:type="dxa"/>
          </w:tcPr>
          <w:p w14:paraId="48E7A89B" w14:textId="77777777" w:rsidR="00725E69" w:rsidRDefault="00725E69" w:rsidP="00E67805">
            <w:pPr>
              <w:rPr>
                <w:rFonts w:ascii="Times New Roman" w:hAnsi="Times New Roman"/>
              </w:rPr>
            </w:pPr>
            <w:r>
              <w:rPr>
                <w:rFonts w:ascii="Times New Roman" w:hAnsi="Times New Roman"/>
              </w:rPr>
              <w:t>2, 3, 4, AANC# 7, 5</w:t>
            </w:r>
          </w:p>
        </w:tc>
      </w:tr>
      <w:tr w:rsidR="00725E69" w14:paraId="2B930DBC" w14:textId="77777777" w:rsidTr="00E67805">
        <w:tc>
          <w:tcPr>
            <w:tcW w:w="1278" w:type="dxa"/>
          </w:tcPr>
          <w:p w14:paraId="6F27AE70" w14:textId="77777777" w:rsidR="00725E69" w:rsidRDefault="00725E69" w:rsidP="00E67805">
            <w:pPr>
              <w:rPr>
                <w:rFonts w:ascii="Times New Roman" w:hAnsi="Times New Roman"/>
              </w:rPr>
            </w:pPr>
            <w:r>
              <w:rPr>
                <w:rFonts w:ascii="Times New Roman" w:hAnsi="Times New Roman"/>
              </w:rPr>
              <w:t>10-9-16</w:t>
            </w:r>
          </w:p>
        </w:tc>
        <w:tc>
          <w:tcPr>
            <w:tcW w:w="1620" w:type="dxa"/>
          </w:tcPr>
          <w:p w14:paraId="605C03FC" w14:textId="77777777" w:rsidR="00725E69" w:rsidRDefault="00725E69" w:rsidP="00E67805">
            <w:pPr>
              <w:rPr>
                <w:rFonts w:ascii="Times New Roman" w:hAnsi="Times New Roman"/>
              </w:rPr>
            </w:pPr>
            <w:r>
              <w:rPr>
                <w:rFonts w:ascii="Times New Roman" w:hAnsi="Times New Roman"/>
              </w:rPr>
              <w:t>2</w:t>
            </w:r>
          </w:p>
        </w:tc>
        <w:tc>
          <w:tcPr>
            <w:tcW w:w="4320" w:type="dxa"/>
          </w:tcPr>
          <w:p w14:paraId="4511B9C8" w14:textId="77777777" w:rsidR="00725E69" w:rsidRDefault="00725E69" w:rsidP="00E67805">
            <w:pPr>
              <w:rPr>
                <w:rFonts w:ascii="Times New Roman" w:hAnsi="Times New Roman"/>
              </w:rPr>
            </w:pPr>
            <w:r>
              <w:rPr>
                <w:rFonts w:ascii="Times New Roman" w:hAnsi="Times New Roman"/>
              </w:rPr>
              <w:t>Completed reflection journal. Emailed with Dr. Marshburn</w:t>
            </w:r>
          </w:p>
        </w:tc>
        <w:tc>
          <w:tcPr>
            <w:tcW w:w="2880" w:type="dxa"/>
          </w:tcPr>
          <w:p w14:paraId="54110253" w14:textId="77777777" w:rsidR="00725E69" w:rsidRDefault="00725E69" w:rsidP="00E67805">
            <w:pPr>
              <w:rPr>
                <w:rFonts w:ascii="Times New Roman" w:hAnsi="Times New Roman"/>
              </w:rPr>
            </w:pPr>
            <w:r>
              <w:rPr>
                <w:rFonts w:ascii="Times New Roman" w:hAnsi="Times New Roman"/>
              </w:rPr>
              <w:t>3, 4</w:t>
            </w:r>
          </w:p>
        </w:tc>
      </w:tr>
      <w:tr w:rsidR="00725E69" w14:paraId="23F728FE" w14:textId="77777777" w:rsidTr="00E67805">
        <w:tc>
          <w:tcPr>
            <w:tcW w:w="1278" w:type="dxa"/>
          </w:tcPr>
          <w:p w14:paraId="4382A822" w14:textId="77777777" w:rsidR="00725E69" w:rsidRDefault="00725E69" w:rsidP="00E67805">
            <w:pPr>
              <w:rPr>
                <w:rFonts w:ascii="Times New Roman" w:hAnsi="Times New Roman"/>
              </w:rPr>
            </w:pPr>
            <w:r>
              <w:rPr>
                <w:rFonts w:ascii="Times New Roman" w:hAnsi="Times New Roman"/>
              </w:rPr>
              <w:t>10-14-16</w:t>
            </w:r>
          </w:p>
        </w:tc>
        <w:tc>
          <w:tcPr>
            <w:tcW w:w="1620" w:type="dxa"/>
          </w:tcPr>
          <w:p w14:paraId="0678FB18" w14:textId="77777777" w:rsidR="00725E69" w:rsidRDefault="00725E69" w:rsidP="00E67805">
            <w:pPr>
              <w:rPr>
                <w:rFonts w:ascii="Times New Roman" w:hAnsi="Times New Roman"/>
              </w:rPr>
            </w:pPr>
            <w:r>
              <w:rPr>
                <w:rFonts w:ascii="Times New Roman" w:hAnsi="Times New Roman"/>
              </w:rPr>
              <w:t>4</w:t>
            </w:r>
          </w:p>
        </w:tc>
        <w:tc>
          <w:tcPr>
            <w:tcW w:w="4320" w:type="dxa"/>
          </w:tcPr>
          <w:p w14:paraId="6A4579EB" w14:textId="77777777" w:rsidR="00725E69" w:rsidRDefault="00725E69" w:rsidP="00E67805">
            <w:pPr>
              <w:rPr>
                <w:rFonts w:ascii="Times New Roman" w:hAnsi="Times New Roman"/>
              </w:rPr>
            </w:pPr>
            <w:r>
              <w:rPr>
                <w:rFonts w:ascii="Times New Roman" w:hAnsi="Times New Roman"/>
              </w:rPr>
              <w:t xml:space="preserve">IRB edits, consent edits, conference call with Dr. Marshburn. </w:t>
            </w:r>
          </w:p>
        </w:tc>
        <w:tc>
          <w:tcPr>
            <w:tcW w:w="2880" w:type="dxa"/>
          </w:tcPr>
          <w:p w14:paraId="0663210A" w14:textId="77777777" w:rsidR="00725E69" w:rsidRDefault="00725E69" w:rsidP="00E67805">
            <w:pPr>
              <w:rPr>
                <w:rFonts w:ascii="Times New Roman" w:hAnsi="Times New Roman"/>
              </w:rPr>
            </w:pPr>
            <w:r>
              <w:rPr>
                <w:rFonts w:ascii="Times New Roman" w:hAnsi="Times New Roman"/>
              </w:rPr>
              <w:t>3, 4, AANC# 3, 8, 1</w:t>
            </w:r>
          </w:p>
        </w:tc>
      </w:tr>
      <w:tr w:rsidR="00725E69" w14:paraId="219D3AD1" w14:textId="77777777" w:rsidTr="00E67805">
        <w:tc>
          <w:tcPr>
            <w:tcW w:w="1278" w:type="dxa"/>
          </w:tcPr>
          <w:p w14:paraId="5BEC6021" w14:textId="77777777" w:rsidR="00725E69" w:rsidRDefault="00725E69" w:rsidP="00E67805">
            <w:pPr>
              <w:rPr>
                <w:rFonts w:ascii="Times New Roman" w:hAnsi="Times New Roman"/>
              </w:rPr>
            </w:pPr>
            <w:r>
              <w:rPr>
                <w:rFonts w:ascii="Times New Roman" w:hAnsi="Times New Roman"/>
              </w:rPr>
              <w:t>10-15-16</w:t>
            </w:r>
          </w:p>
        </w:tc>
        <w:tc>
          <w:tcPr>
            <w:tcW w:w="1620" w:type="dxa"/>
          </w:tcPr>
          <w:p w14:paraId="1630B340" w14:textId="77777777" w:rsidR="00725E69" w:rsidRDefault="00725E69" w:rsidP="00E67805">
            <w:pPr>
              <w:rPr>
                <w:rFonts w:ascii="Times New Roman" w:hAnsi="Times New Roman"/>
              </w:rPr>
            </w:pPr>
            <w:r>
              <w:rPr>
                <w:rFonts w:ascii="Times New Roman" w:hAnsi="Times New Roman"/>
              </w:rPr>
              <w:t>3</w:t>
            </w:r>
          </w:p>
        </w:tc>
        <w:tc>
          <w:tcPr>
            <w:tcW w:w="4320" w:type="dxa"/>
          </w:tcPr>
          <w:p w14:paraId="655948E2" w14:textId="77777777" w:rsidR="00725E69" w:rsidRDefault="00725E69" w:rsidP="00E67805">
            <w:pPr>
              <w:rPr>
                <w:rFonts w:ascii="Times New Roman" w:hAnsi="Times New Roman"/>
              </w:rPr>
            </w:pPr>
            <w:r>
              <w:rPr>
                <w:rFonts w:ascii="Times New Roman" w:hAnsi="Times New Roman"/>
              </w:rPr>
              <w:t xml:space="preserve">IRB edits, consent edits, final read through of IRB, saved (not submitted). Editing chapters 1,2 ,3 of paper. </w:t>
            </w:r>
          </w:p>
        </w:tc>
        <w:tc>
          <w:tcPr>
            <w:tcW w:w="2880" w:type="dxa"/>
          </w:tcPr>
          <w:p w14:paraId="2D4DED81" w14:textId="77777777" w:rsidR="00725E69" w:rsidRDefault="00725E69" w:rsidP="00E67805">
            <w:pPr>
              <w:rPr>
                <w:rFonts w:ascii="Times New Roman" w:hAnsi="Times New Roman"/>
              </w:rPr>
            </w:pPr>
            <w:r>
              <w:rPr>
                <w:rFonts w:ascii="Times New Roman" w:hAnsi="Times New Roman"/>
              </w:rPr>
              <w:t>3, AANC# 6</w:t>
            </w:r>
          </w:p>
        </w:tc>
      </w:tr>
      <w:tr w:rsidR="00725E69" w14:paraId="484292BD" w14:textId="77777777" w:rsidTr="00E67805">
        <w:tc>
          <w:tcPr>
            <w:tcW w:w="1278" w:type="dxa"/>
          </w:tcPr>
          <w:p w14:paraId="27E62C4F" w14:textId="77777777" w:rsidR="00725E69" w:rsidRDefault="00725E69" w:rsidP="00E67805">
            <w:pPr>
              <w:rPr>
                <w:rFonts w:ascii="Times New Roman" w:hAnsi="Times New Roman"/>
              </w:rPr>
            </w:pPr>
            <w:r>
              <w:rPr>
                <w:rFonts w:ascii="Times New Roman" w:hAnsi="Times New Roman"/>
              </w:rPr>
              <w:t>10-17-16</w:t>
            </w:r>
          </w:p>
        </w:tc>
        <w:tc>
          <w:tcPr>
            <w:tcW w:w="1620" w:type="dxa"/>
          </w:tcPr>
          <w:p w14:paraId="443E9802" w14:textId="77777777" w:rsidR="00725E69" w:rsidRDefault="00725E69" w:rsidP="00E67805">
            <w:pPr>
              <w:rPr>
                <w:rFonts w:ascii="Times New Roman" w:hAnsi="Times New Roman"/>
              </w:rPr>
            </w:pPr>
            <w:r>
              <w:rPr>
                <w:rFonts w:ascii="Times New Roman" w:hAnsi="Times New Roman"/>
              </w:rPr>
              <w:t>2</w:t>
            </w:r>
          </w:p>
        </w:tc>
        <w:tc>
          <w:tcPr>
            <w:tcW w:w="4320" w:type="dxa"/>
          </w:tcPr>
          <w:p w14:paraId="305A5F3E" w14:textId="77777777" w:rsidR="00725E69" w:rsidRDefault="00725E69" w:rsidP="00E67805">
            <w:pPr>
              <w:rPr>
                <w:rFonts w:ascii="Times New Roman" w:hAnsi="Times New Roman"/>
              </w:rPr>
            </w:pPr>
            <w:r>
              <w:rPr>
                <w:rFonts w:ascii="Times New Roman" w:hAnsi="Times New Roman"/>
              </w:rPr>
              <w:t>Review email from Dr. Marshburn on ePirate changes for IRB, and attachment</w:t>
            </w:r>
          </w:p>
        </w:tc>
        <w:tc>
          <w:tcPr>
            <w:tcW w:w="2880" w:type="dxa"/>
          </w:tcPr>
          <w:p w14:paraId="16049130" w14:textId="77777777" w:rsidR="00725E69" w:rsidRDefault="00725E69" w:rsidP="00E67805">
            <w:pPr>
              <w:rPr>
                <w:rFonts w:ascii="Times New Roman" w:hAnsi="Times New Roman"/>
              </w:rPr>
            </w:pPr>
            <w:r>
              <w:rPr>
                <w:rFonts w:ascii="Times New Roman" w:hAnsi="Times New Roman"/>
              </w:rPr>
              <w:t>3, 4</w:t>
            </w:r>
          </w:p>
        </w:tc>
      </w:tr>
      <w:tr w:rsidR="00725E69" w14:paraId="5995C29B" w14:textId="77777777" w:rsidTr="00E67805">
        <w:tc>
          <w:tcPr>
            <w:tcW w:w="1278" w:type="dxa"/>
          </w:tcPr>
          <w:p w14:paraId="3D042E42" w14:textId="77777777" w:rsidR="00725E69" w:rsidRDefault="00725E69" w:rsidP="00E67805">
            <w:pPr>
              <w:rPr>
                <w:rFonts w:ascii="Times New Roman" w:hAnsi="Times New Roman"/>
              </w:rPr>
            </w:pPr>
            <w:r>
              <w:rPr>
                <w:rFonts w:ascii="Times New Roman" w:hAnsi="Times New Roman"/>
              </w:rPr>
              <w:t>10-19-16</w:t>
            </w:r>
          </w:p>
        </w:tc>
        <w:tc>
          <w:tcPr>
            <w:tcW w:w="1620" w:type="dxa"/>
          </w:tcPr>
          <w:p w14:paraId="646F6C65" w14:textId="77777777" w:rsidR="00725E69" w:rsidRDefault="00725E69" w:rsidP="00E67805">
            <w:pPr>
              <w:rPr>
                <w:rFonts w:ascii="Times New Roman" w:hAnsi="Times New Roman"/>
              </w:rPr>
            </w:pPr>
            <w:r>
              <w:rPr>
                <w:rFonts w:ascii="Times New Roman" w:hAnsi="Times New Roman"/>
              </w:rPr>
              <w:t>1</w:t>
            </w:r>
          </w:p>
        </w:tc>
        <w:tc>
          <w:tcPr>
            <w:tcW w:w="4320" w:type="dxa"/>
          </w:tcPr>
          <w:p w14:paraId="219E5767" w14:textId="77777777" w:rsidR="00725E69" w:rsidRDefault="00725E69" w:rsidP="00E67805">
            <w:pPr>
              <w:rPr>
                <w:rFonts w:ascii="Times New Roman" w:hAnsi="Times New Roman"/>
              </w:rPr>
            </w:pPr>
            <w:r>
              <w:rPr>
                <w:rFonts w:ascii="Times New Roman" w:hAnsi="Times New Roman"/>
              </w:rPr>
              <w:t>Worked on I CAN be Healthy classes powerpoint for facilitator guidance. Thought about what specific information I am going to teach.</w:t>
            </w:r>
          </w:p>
        </w:tc>
        <w:tc>
          <w:tcPr>
            <w:tcW w:w="2880" w:type="dxa"/>
          </w:tcPr>
          <w:p w14:paraId="528BD5CC" w14:textId="77777777" w:rsidR="00725E69" w:rsidRDefault="00725E69" w:rsidP="00E67805">
            <w:pPr>
              <w:rPr>
                <w:rFonts w:ascii="Times New Roman" w:hAnsi="Times New Roman"/>
              </w:rPr>
            </w:pPr>
            <w:r>
              <w:rPr>
                <w:rFonts w:ascii="Times New Roman" w:hAnsi="Times New Roman"/>
              </w:rPr>
              <w:t>2, AANC# 7</w:t>
            </w:r>
          </w:p>
        </w:tc>
      </w:tr>
      <w:tr w:rsidR="00725E69" w14:paraId="489CD49F" w14:textId="77777777" w:rsidTr="00E67805">
        <w:tc>
          <w:tcPr>
            <w:tcW w:w="1278" w:type="dxa"/>
          </w:tcPr>
          <w:p w14:paraId="6157A9CB" w14:textId="77777777" w:rsidR="00725E69" w:rsidRDefault="00725E69" w:rsidP="00E67805">
            <w:pPr>
              <w:rPr>
                <w:rFonts w:ascii="Times New Roman" w:hAnsi="Times New Roman"/>
              </w:rPr>
            </w:pPr>
            <w:r>
              <w:rPr>
                <w:rFonts w:ascii="Times New Roman" w:hAnsi="Times New Roman"/>
              </w:rPr>
              <w:t>10-20-16</w:t>
            </w:r>
          </w:p>
        </w:tc>
        <w:tc>
          <w:tcPr>
            <w:tcW w:w="1620" w:type="dxa"/>
          </w:tcPr>
          <w:p w14:paraId="7B19C9C1" w14:textId="77777777" w:rsidR="00725E69" w:rsidRDefault="00725E69" w:rsidP="00E67805">
            <w:pPr>
              <w:rPr>
                <w:rFonts w:ascii="Times New Roman" w:hAnsi="Times New Roman"/>
              </w:rPr>
            </w:pPr>
            <w:r>
              <w:rPr>
                <w:rFonts w:ascii="Times New Roman" w:hAnsi="Times New Roman"/>
              </w:rPr>
              <w:t>2</w:t>
            </w:r>
          </w:p>
        </w:tc>
        <w:tc>
          <w:tcPr>
            <w:tcW w:w="4320" w:type="dxa"/>
          </w:tcPr>
          <w:p w14:paraId="275DD85E" w14:textId="77777777" w:rsidR="00725E69" w:rsidRDefault="00725E69" w:rsidP="00E67805">
            <w:pPr>
              <w:rPr>
                <w:rFonts w:ascii="Times New Roman" w:hAnsi="Times New Roman"/>
              </w:rPr>
            </w:pPr>
            <w:r>
              <w:rPr>
                <w:rFonts w:ascii="Times New Roman" w:hAnsi="Times New Roman"/>
              </w:rPr>
              <w:t xml:space="preserve">Worked on Chapters 1, 2 and 3 of rough draft of paper. </w:t>
            </w:r>
          </w:p>
        </w:tc>
        <w:tc>
          <w:tcPr>
            <w:tcW w:w="2880" w:type="dxa"/>
          </w:tcPr>
          <w:p w14:paraId="56424D50" w14:textId="77777777" w:rsidR="00725E69" w:rsidRDefault="00725E69" w:rsidP="00E67805">
            <w:pPr>
              <w:rPr>
                <w:rFonts w:ascii="Times New Roman" w:hAnsi="Times New Roman"/>
              </w:rPr>
            </w:pPr>
            <w:r>
              <w:rPr>
                <w:rFonts w:ascii="Times New Roman" w:hAnsi="Times New Roman"/>
              </w:rPr>
              <w:t>3, 2</w:t>
            </w:r>
          </w:p>
        </w:tc>
      </w:tr>
      <w:tr w:rsidR="00725E69" w14:paraId="066288F8" w14:textId="77777777" w:rsidTr="00E67805">
        <w:tc>
          <w:tcPr>
            <w:tcW w:w="1278" w:type="dxa"/>
          </w:tcPr>
          <w:p w14:paraId="4395BA71" w14:textId="77777777" w:rsidR="00725E69" w:rsidRDefault="00725E69" w:rsidP="00E67805">
            <w:pPr>
              <w:rPr>
                <w:rFonts w:ascii="Times New Roman" w:hAnsi="Times New Roman"/>
              </w:rPr>
            </w:pPr>
            <w:r>
              <w:rPr>
                <w:rFonts w:ascii="Times New Roman" w:hAnsi="Times New Roman"/>
              </w:rPr>
              <w:t>10-24-16</w:t>
            </w:r>
          </w:p>
        </w:tc>
        <w:tc>
          <w:tcPr>
            <w:tcW w:w="1620" w:type="dxa"/>
          </w:tcPr>
          <w:p w14:paraId="621E635B" w14:textId="77777777" w:rsidR="00725E69" w:rsidRDefault="00725E69" w:rsidP="00E67805">
            <w:pPr>
              <w:rPr>
                <w:rFonts w:ascii="Times New Roman" w:hAnsi="Times New Roman"/>
              </w:rPr>
            </w:pPr>
            <w:r>
              <w:rPr>
                <w:rFonts w:ascii="Times New Roman" w:hAnsi="Times New Roman"/>
              </w:rPr>
              <w:t>3</w:t>
            </w:r>
          </w:p>
        </w:tc>
        <w:tc>
          <w:tcPr>
            <w:tcW w:w="4320" w:type="dxa"/>
          </w:tcPr>
          <w:p w14:paraId="42D67FE3" w14:textId="77777777" w:rsidR="00725E69" w:rsidRDefault="00725E69" w:rsidP="00E67805">
            <w:pPr>
              <w:rPr>
                <w:rFonts w:ascii="Times New Roman" w:hAnsi="Times New Roman"/>
              </w:rPr>
            </w:pPr>
            <w:r>
              <w:rPr>
                <w:rFonts w:ascii="Times New Roman" w:hAnsi="Times New Roman"/>
              </w:rPr>
              <w:t xml:space="preserve">Completed reflection journal. Submitted revised study on ePirate for IRB  review based on Dr. Marshburns instruction. Worked on DNP timeline. Emailed with Dr. Vinson, Rachael and Catharine at FMF about recruitment of participants. </w:t>
            </w:r>
          </w:p>
        </w:tc>
        <w:tc>
          <w:tcPr>
            <w:tcW w:w="2880" w:type="dxa"/>
          </w:tcPr>
          <w:p w14:paraId="39F4FB89" w14:textId="77777777" w:rsidR="00725E69" w:rsidRDefault="00725E69" w:rsidP="00E67805">
            <w:pPr>
              <w:rPr>
                <w:rFonts w:ascii="Times New Roman" w:hAnsi="Times New Roman"/>
              </w:rPr>
            </w:pPr>
            <w:r>
              <w:rPr>
                <w:rFonts w:ascii="Times New Roman" w:hAnsi="Times New Roman"/>
              </w:rPr>
              <w:t>3, 2, 4, AANC# 7, 5</w:t>
            </w:r>
          </w:p>
        </w:tc>
      </w:tr>
      <w:tr w:rsidR="00725E69" w14:paraId="47B957BA" w14:textId="77777777" w:rsidTr="00E67805">
        <w:tc>
          <w:tcPr>
            <w:tcW w:w="1278" w:type="dxa"/>
          </w:tcPr>
          <w:p w14:paraId="0D2D4F8A" w14:textId="77777777" w:rsidR="00725E69" w:rsidRDefault="00725E69" w:rsidP="00E67805">
            <w:pPr>
              <w:rPr>
                <w:rFonts w:ascii="Times New Roman" w:hAnsi="Times New Roman"/>
              </w:rPr>
            </w:pPr>
            <w:r>
              <w:rPr>
                <w:rFonts w:ascii="Times New Roman" w:hAnsi="Times New Roman"/>
              </w:rPr>
              <w:t>10-25-16</w:t>
            </w:r>
          </w:p>
        </w:tc>
        <w:tc>
          <w:tcPr>
            <w:tcW w:w="1620" w:type="dxa"/>
          </w:tcPr>
          <w:p w14:paraId="1E511283" w14:textId="77777777" w:rsidR="00725E69" w:rsidRDefault="00725E69" w:rsidP="00E67805">
            <w:pPr>
              <w:rPr>
                <w:rFonts w:ascii="Times New Roman" w:hAnsi="Times New Roman"/>
              </w:rPr>
            </w:pPr>
            <w:r>
              <w:rPr>
                <w:rFonts w:ascii="Times New Roman" w:hAnsi="Times New Roman"/>
              </w:rPr>
              <w:t>4</w:t>
            </w:r>
          </w:p>
        </w:tc>
        <w:tc>
          <w:tcPr>
            <w:tcW w:w="4320" w:type="dxa"/>
          </w:tcPr>
          <w:p w14:paraId="273FF9F7" w14:textId="77777777" w:rsidR="00725E69" w:rsidRDefault="00725E69" w:rsidP="00E67805">
            <w:pPr>
              <w:rPr>
                <w:rFonts w:ascii="Times New Roman" w:hAnsi="Times New Roman"/>
              </w:rPr>
            </w:pPr>
            <w:r>
              <w:rPr>
                <w:rFonts w:ascii="Times New Roman" w:hAnsi="Times New Roman"/>
              </w:rPr>
              <w:t>Worked on paper edits and reading through paper for DNP II paper first draft</w:t>
            </w:r>
          </w:p>
          <w:p w14:paraId="5C65526B" w14:textId="77777777" w:rsidR="00725E69" w:rsidRDefault="00725E69" w:rsidP="00E67805">
            <w:pPr>
              <w:rPr>
                <w:rFonts w:ascii="Times New Roman" w:hAnsi="Times New Roman"/>
              </w:rPr>
            </w:pPr>
            <w:r>
              <w:rPr>
                <w:rFonts w:ascii="Times New Roman" w:hAnsi="Times New Roman"/>
              </w:rPr>
              <w:t>Submitted first draft. Worked on I CAN be Healthy powerpoint facilitation guide</w:t>
            </w:r>
          </w:p>
        </w:tc>
        <w:tc>
          <w:tcPr>
            <w:tcW w:w="2880" w:type="dxa"/>
          </w:tcPr>
          <w:p w14:paraId="3617BCF8" w14:textId="77777777" w:rsidR="00725E69" w:rsidRDefault="00725E69" w:rsidP="00E67805">
            <w:pPr>
              <w:rPr>
                <w:rFonts w:ascii="Times New Roman" w:hAnsi="Times New Roman"/>
              </w:rPr>
            </w:pPr>
            <w:r>
              <w:rPr>
                <w:rFonts w:ascii="Times New Roman" w:hAnsi="Times New Roman"/>
              </w:rPr>
              <w:t>3, 4, , AANC# 5</w:t>
            </w:r>
          </w:p>
        </w:tc>
      </w:tr>
      <w:tr w:rsidR="00725E69" w14:paraId="479BA79C" w14:textId="77777777" w:rsidTr="00E67805">
        <w:tc>
          <w:tcPr>
            <w:tcW w:w="1278" w:type="dxa"/>
          </w:tcPr>
          <w:p w14:paraId="2C67480C" w14:textId="77777777" w:rsidR="00725E69" w:rsidRDefault="00725E69" w:rsidP="00E67805">
            <w:pPr>
              <w:rPr>
                <w:rFonts w:ascii="Times New Roman" w:hAnsi="Times New Roman"/>
              </w:rPr>
            </w:pPr>
            <w:r>
              <w:rPr>
                <w:rFonts w:ascii="Times New Roman" w:hAnsi="Times New Roman"/>
              </w:rPr>
              <w:t>10-27-16</w:t>
            </w:r>
          </w:p>
        </w:tc>
        <w:tc>
          <w:tcPr>
            <w:tcW w:w="1620" w:type="dxa"/>
          </w:tcPr>
          <w:p w14:paraId="1143C729" w14:textId="77777777" w:rsidR="00725E69" w:rsidRDefault="00725E69" w:rsidP="00E67805">
            <w:pPr>
              <w:rPr>
                <w:rFonts w:ascii="Times New Roman" w:hAnsi="Times New Roman"/>
              </w:rPr>
            </w:pPr>
            <w:r>
              <w:rPr>
                <w:rFonts w:ascii="Times New Roman" w:hAnsi="Times New Roman"/>
              </w:rPr>
              <w:t>3</w:t>
            </w:r>
          </w:p>
        </w:tc>
        <w:tc>
          <w:tcPr>
            <w:tcW w:w="4320" w:type="dxa"/>
          </w:tcPr>
          <w:p w14:paraId="703C185A" w14:textId="77777777" w:rsidR="00725E69" w:rsidRDefault="00725E69" w:rsidP="00E67805">
            <w:pPr>
              <w:rPr>
                <w:rFonts w:ascii="Times New Roman" w:hAnsi="Times New Roman"/>
              </w:rPr>
            </w:pPr>
            <w:r>
              <w:rPr>
                <w:rFonts w:ascii="Times New Roman" w:hAnsi="Times New Roman"/>
              </w:rPr>
              <w:t xml:space="preserve">Communicated with Jason from IRB and Dr. Marshburn about research study submission, made corrections, emailed reply. Revised recruitment flyer. Reviewed course, DNP essentials, worked </w:t>
            </w:r>
            <w:r>
              <w:rPr>
                <w:rFonts w:ascii="Times New Roman" w:hAnsi="Times New Roman"/>
              </w:rPr>
              <w:lastRenderedPageBreak/>
              <w:t>on time log.</w:t>
            </w:r>
          </w:p>
        </w:tc>
        <w:tc>
          <w:tcPr>
            <w:tcW w:w="2880" w:type="dxa"/>
          </w:tcPr>
          <w:p w14:paraId="4C7F3832" w14:textId="77777777" w:rsidR="00725E69" w:rsidRDefault="00725E69" w:rsidP="00E67805">
            <w:pPr>
              <w:rPr>
                <w:rFonts w:ascii="Times New Roman" w:hAnsi="Times New Roman"/>
              </w:rPr>
            </w:pPr>
            <w:r>
              <w:rPr>
                <w:rFonts w:ascii="Times New Roman" w:hAnsi="Times New Roman"/>
              </w:rPr>
              <w:lastRenderedPageBreak/>
              <w:t>3, 4</w:t>
            </w:r>
          </w:p>
        </w:tc>
      </w:tr>
      <w:tr w:rsidR="00725E69" w14:paraId="32AF5C69" w14:textId="77777777" w:rsidTr="00E67805">
        <w:tc>
          <w:tcPr>
            <w:tcW w:w="1278" w:type="dxa"/>
          </w:tcPr>
          <w:p w14:paraId="3979F685" w14:textId="77777777" w:rsidR="00725E69" w:rsidRDefault="00725E69" w:rsidP="00E67805">
            <w:pPr>
              <w:rPr>
                <w:rFonts w:ascii="Times New Roman" w:hAnsi="Times New Roman"/>
              </w:rPr>
            </w:pPr>
            <w:r>
              <w:rPr>
                <w:rFonts w:ascii="Times New Roman" w:hAnsi="Times New Roman"/>
              </w:rPr>
              <w:t>11-2-16</w:t>
            </w:r>
          </w:p>
        </w:tc>
        <w:tc>
          <w:tcPr>
            <w:tcW w:w="1620" w:type="dxa"/>
          </w:tcPr>
          <w:p w14:paraId="16F326E8" w14:textId="77777777" w:rsidR="00725E69" w:rsidRDefault="00725E69" w:rsidP="00E67805">
            <w:pPr>
              <w:rPr>
                <w:rFonts w:ascii="Times New Roman" w:hAnsi="Times New Roman"/>
              </w:rPr>
            </w:pPr>
            <w:r>
              <w:rPr>
                <w:rFonts w:ascii="Times New Roman" w:hAnsi="Times New Roman"/>
              </w:rPr>
              <w:t>3</w:t>
            </w:r>
          </w:p>
        </w:tc>
        <w:tc>
          <w:tcPr>
            <w:tcW w:w="4320" w:type="dxa"/>
          </w:tcPr>
          <w:p w14:paraId="09285CEA" w14:textId="77777777" w:rsidR="00725E69" w:rsidRDefault="00725E69" w:rsidP="00E67805">
            <w:pPr>
              <w:rPr>
                <w:rFonts w:ascii="Times New Roman" w:hAnsi="Times New Roman"/>
              </w:rPr>
            </w:pPr>
            <w:r>
              <w:rPr>
                <w:rFonts w:ascii="Times New Roman" w:hAnsi="Times New Roman"/>
              </w:rPr>
              <w:t>Worked on paper edits from Dr. Marshburn track changes from my first draft submission</w:t>
            </w:r>
          </w:p>
        </w:tc>
        <w:tc>
          <w:tcPr>
            <w:tcW w:w="2880" w:type="dxa"/>
          </w:tcPr>
          <w:p w14:paraId="6C812D2F" w14:textId="77777777" w:rsidR="00725E69" w:rsidRDefault="00725E69" w:rsidP="00E67805">
            <w:pPr>
              <w:rPr>
                <w:rFonts w:ascii="Times New Roman" w:hAnsi="Times New Roman"/>
              </w:rPr>
            </w:pPr>
            <w:r>
              <w:rPr>
                <w:rFonts w:ascii="Times New Roman" w:hAnsi="Times New Roman"/>
              </w:rPr>
              <w:t>2, 4</w:t>
            </w:r>
          </w:p>
        </w:tc>
      </w:tr>
      <w:tr w:rsidR="00725E69" w14:paraId="21F22C4D" w14:textId="77777777" w:rsidTr="00E67805">
        <w:tc>
          <w:tcPr>
            <w:tcW w:w="1278" w:type="dxa"/>
          </w:tcPr>
          <w:p w14:paraId="0C78F733" w14:textId="77777777" w:rsidR="00725E69" w:rsidRDefault="00725E69" w:rsidP="00E67805">
            <w:pPr>
              <w:rPr>
                <w:rFonts w:ascii="Times New Roman" w:hAnsi="Times New Roman"/>
              </w:rPr>
            </w:pPr>
            <w:r>
              <w:rPr>
                <w:rFonts w:ascii="Times New Roman" w:hAnsi="Times New Roman"/>
              </w:rPr>
              <w:t>11-4-16</w:t>
            </w:r>
          </w:p>
        </w:tc>
        <w:tc>
          <w:tcPr>
            <w:tcW w:w="1620" w:type="dxa"/>
          </w:tcPr>
          <w:p w14:paraId="17B004D8" w14:textId="77777777" w:rsidR="00725E69" w:rsidRDefault="00725E69" w:rsidP="00E67805">
            <w:pPr>
              <w:rPr>
                <w:rFonts w:ascii="Times New Roman" w:hAnsi="Times New Roman"/>
              </w:rPr>
            </w:pPr>
            <w:r>
              <w:rPr>
                <w:rFonts w:ascii="Times New Roman" w:hAnsi="Times New Roman"/>
              </w:rPr>
              <w:t>1</w:t>
            </w:r>
          </w:p>
        </w:tc>
        <w:tc>
          <w:tcPr>
            <w:tcW w:w="4320" w:type="dxa"/>
          </w:tcPr>
          <w:p w14:paraId="56B6977A" w14:textId="77777777" w:rsidR="00725E69" w:rsidRDefault="00725E69" w:rsidP="00E67805">
            <w:pPr>
              <w:rPr>
                <w:rFonts w:ascii="Times New Roman" w:hAnsi="Times New Roman"/>
              </w:rPr>
            </w:pPr>
            <w:r>
              <w:rPr>
                <w:rFonts w:ascii="Times New Roman" w:hAnsi="Times New Roman"/>
              </w:rPr>
              <w:t>IRB sent back the revisions to be made from my IRB submission, read through them, communicated with Dr. Marshburn</w:t>
            </w:r>
          </w:p>
        </w:tc>
        <w:tc>
          <w:tcPr>
            <w:tcW w:w="2880" w:type="dxa"/>
          </w:tcPr>
          <w:p w14:paraId="35DE0853" w14:textId="77777777" w:rsidR="00725E69" w:rsidRDefault="00725E69" w:rsidP="00E67805">
            <w:pPr>
              <w:rPr>
                <w:rFonts w:ascii="Times New Roman" w:hAnsi="Times New Roman"/>
              </w:rPr>
            </w:pPr>
            <w:r>
              <w:rPr>
                <w:rFonts w:ascii="Times New Roman" w:hAnsi="Times New Roman"/>
              </w:rPr>
              <w:t>2, 4,  AANC# 6</w:t>
            </w:r>
          </w:p>
        </w:tc>
      </w:tr>
      <w:tr w:rsidR="00725E69" w14:paraId="2192E844" w14:textId="77777777" w:rsidTr="00E67805">
        <w:tc>
          <w:tcPr>
            <w:tcW w:w="1278" w:type="dxa"/>
          </w:tcPr>
          <w:p w14:paraId="629A38C6" w14:textId="77777777" w:rsidR="00725E69" w:rsidRDefault="00725E69" w:rsidP="00E67805">
            <w:pPr>
              <w:rPr>
                <w:rFonts w:ascii="Times New Roman" w:hAnsi="Times New Roman"/>
              </w:rPr>
            </w:pPr>
            <w:r>
              <w:rPr>
                <w:rFonts w:ascii="Times New Roman" w:hAnsi="Times New Roman"/>
              </w:rPr>
              <w:t>11-7-16</w:t>
            </w:r>
          </w:p>
        </w:tc>
        <w:tc>
          <w:tcPr>
            <w:tcW w:w="1620" w:type="dxa"/>
          </w:tcPr>
          <w:p w14:paraId="5180E39D" w14:textId="77777777" w:rsidR="00725E69" w:rsidRDefault="00725E69" w:rsidP="00E67805">
            <w:pPr>
              <w:rPr>
                <w:rFonts w:ascii="Times New Roman" w:hAnsi="Times New Roman"/>
              </w:rPr>
            </w:pPr>
            <w:r>
              <w:rPr>
                <w:rFonts w:ascii="Times New Roman" w:hAnsi="Times New Roman"/>
              </w:rPr>
              <w:t>3</w:t>
            </w:r>
          </w:p>
        </w:tc>
        <w:tc>
          <w:tcPr>
            <w:tcW w:w="4320" w:type="dxa"/>
          </w:tcPr>
          <w:p w14:paraId="58A8D626" w14:textId="77777777" w:rsidR="00725E69" w:rsidRDefault="00725E69" w:rsidP="00E67805">
            <w:pPr>
              <w:rPr>
                <w:rFonts w:ascii="Times New Roman" w:hAnsi="Times New Roman"/>
              </w:rPr>
            </w:pPr>
            <w:r>
              <w:rPr>
                <w:rFonts w:ascii="Times New Roman" w:hAnsi="Times New Roman"/>
              </w:rPr>
              <w:t>Work on paper with Dr. Marshburn comments</w:t>
            </w:r>
          </w:p>
        </w:tc>
        <w:tc>
          <w:tcPr>
            <w:tcW w:w="2880" w:type="dxa"/>
          </w:tcPr>
          <w:p w14:paraId="602C6105" w14:textId="77777777" w:rsidR="00725E69" w:rsidRDefault="00725E69" w:rsidP="00E67805">
            <w:pPr>
              <w:rPr>
                <w:rFonts w:ascii="Times New Roman" w:hAnsi="Times New Roman"/>
              </w:rPr>
            </w:pPr>
            <w:r>
              <w:rPr>
                <w:rFonts w:ascii="Times New Roman" w:hAnsi="Times New Roman"/>
              </w:rPr>
              <w:t>2</w:t>
            </w:r>
          </w:p>
        </w:tc>
      </w:tr>
      <w:tr w:rsidR="00725E69" w14:paraId="4BFF798D" w14:textId="77777777" w:rsidTr="00E67805">
        <w:tc>
          <w:tcPr>
            <w:tcW w:w="1278" w:type="dxa"/>
          </w:tcPr>
          <w:p w14:paraId="1BE53E50" w14:textId="77777777" w:rsidR="00725E69" w:rsidRDefault="00725E69" w:rsidP="00E67805">
            <w:pPr>
              <w:rPr>
                <w:rFonts w:ascii="Times New Roman" w:hAnsi="Times New Roman"/>
              </w:rPr>
            </w:pPr>
            <w:r>
              <w:rPr>
                <w:rFonts w:ascii="Times New Roman" w:hAnsi="Times New Roman"/>
              </w:rPr>
              <w:t>11-8-16</w:t>
            </w:r>
          </w:p>
        </w:tc>
        <w:tc>
          <w:tcPr>
            <w:tcW w:w="1620" w:type="dxa"/>
          </w:tcPr>
          <w:p w14:paraId="44945316" w14:textId="77777777" w:rsidR="00725E69" w:rsidRDefault="00725E69" w:rsidP="00E67805">
            <w:pPr>
              <w:rPr>
                <w:rFonts w:ascii="Times New Roman" w:hAnsi="Times New Roman"/>
              </w:rPr>
            </w:pPr>
            <w:r>
              <w:rPr>
                <w:rFonts w:ascii="Times New Roman" w:hAnsi="Times New Roman"/>
              </w:rPr>
              <w:t>3</w:t>
            </w:r>
          </w:p>
        </w:tc>
        <w:tc>
          <w:tcPr>
            <w:tcW w:w="4320" w:type="dxa"/>
          </w:tcPr>
          <w:p w14:paraId="09444C89" w14:textId="77777777" w:rsidR="00725E69" w:rsidRDefault="00725E69" w:rsidP="00E67805">
            <w:pPr>
              <w:rPr>
                <w:rFonts w:ascii="Times New Roman" w:hAnsi="Times New Roman"/>
              </w:rPr>
            </w:pPr>
            <w:r>
              <w:rPr>
                <w:rFonts w:ascii="Times New Roman" w:hAnsi="Times New Roman"/>
              </w:rPr>
              <w:t xml:space="preserve">Continued work on paper draft. Connected it to IRB project and resubmitted to IRB for review of revisions. </w:t>
            </w:r>
          </w:p>
        </w:tc>
        <w:tc>
          <w:tcPr>
            <w:tcW w:w="2880" w:type="dxa"/>
          </w:tcPr>
          <w:p w14:paraId="1C38D992" w14:textId="77777777" w:rsidR="00725E69" w:rsidRDefault="00725E69" w:rsidP="00E67805">
            <w:pPr>
              <w:rPr>
                <w:rFonts w:ascii="Times New Roman" w:hAnsi="Times New Roman"/>
              </w:rPr>
            </w:pPr>
            <w:r>
              <w:rPr>
                <w:rFonts w:ascii="Times New Roman" w:hAnsi="Times New Roman"/>
              </w:rPr>
              <w:t>3, 2</w:t>
            </w:r>
          </w:p>
        </w:tc>
      </w:tr>
      <w:tr w:rsidR="00725E69" w14:paraId="0B818231" w14:textId="77777777" w:rsidTr="00E67805">
        <w:tc>
          <w:tcPr>
            <w:tcW w:w="1278" w:type="dxa"/>
          </w:tcPr>
          <w:p w14:paraId="22E6E2F4" w14:textId="77777777" w:rsidR="00725E69" w:rsidRDefault="00725E69" w:rsidP="00E67805">
            <w:pPr>
              <w:rPr>
                <w:rFonts w:ascii="Times New Roman" w:hAnsi="Times New Roman"/>
              </w:rPr>
            </w:pPr>
            <w:r>
              <w:rPr>
                <w:rFonts w:ascii="Times New Roman" w:hAnsi="Times New Roman"/>
              </w:rPr>
              <w:t>11-10-16</w:t>
            </w:r>
          </w:p>
        </w:tc>
        <w:tc>
          <w:tcPr>
            <w:tcW w:w="1620" w:type="dxa"/>
          </w:tcPr>
          <w:p w14:paraId="0E9D5E1F" w14:textId="77777777" w:rsidR="00725E69" w:rsidRDefault="00725E69" w:rsidP="00E67805">
            <w:pPr>
              <w:rPr>
                <w:rFonts w:ascii="Times New Roman" w:hAnsi="Times New Roman"/>
              </w:rPr>
            </w:pPr>
            <w:r>
              <w:rPr>
                <w:rFonts w:ascii="Times New Roman" w:hAnsi="Times New Roman"/>
              </w:rPr>
              <w:t>1</w:t>
            </w:r>
          </w:p>
        </w:tc>
        <w:tc>
          <w:tcPr>
            <w:tcW w:w="4320" w:type="dxa"/>
          </w:tcPr>
          <w:p w14:paraId="46307692" w14:textId="77777777" w:rsidR="00725E69" w:rsidRDefault="00725E69" w:rsidP="00E67805">
            <w:pPr>
              <w:rPr>
                <w:rFonts w:ascii="Times New Roman" w:hAnsi="Times New Roman"/>
              </w:rPr>
            </w:pPr>
            <w:r>
              <w:rPr>
                <w:rFonts w:ascii="Times New Roman" w:hAnsi="Times New Roman"/>
              </w:rPr>
              <w:t>IRB accepted minimal risk study/project</w:t>
            </w:r>
          </w:p>
        </w:tc>
        <w:tc>
          <w:tcPr>
            <w:tcW w:w="2880" w:type="dxa"/>
          </w:tcPr>
          <w:p w14:paraId="4C41986E" w14:textId="77777777" w:rsidR="00725E69" w:rsidRDefault="00725E69" w:rsidP="00E67805">
            <w:pPr>
              <w:rPr>
                <w:rFonts w:ascii="Times New Roman" w:hAnsi="Times New Roman"/>
              </w:rPr>
            </w:pPr>
            <w:r>
              <w:rPr>
                <w:rFonts w:ascii="Times New Roman" w:hAnsi="Times New Roman"/>
              </w:rPr>
              <w:t>3, AANC# 6</w:t>
            </w:r>
          </w:p>
        </w:tc>
      </w:tr>
      <w:tr w:rsidR="00725E69" w14:paraId="444C6194" w14:textId="77777777" w:rsidTr="00E67805">
        <w:tc>
          <w:tcPr>
            <w:tcW w:w="1278" w:type="dxa"/>
          </w:tcPr>
          <w:p w14:paraId="026C3732" w14:textId="77777777" w:rsidR="00725E69" w:rsidRDefault="00725E69" w:rsidP="00E67805">
            <w:pPr>
              <w:rPr>
                <w:rFonts w:ascii="Times New Roman" w:hAnsi="Times New Roman"/>
              </w:rPr>
            </w:pPr>
            <w:r>
              <w:rPr>
                <w:rFonts w:ascii="Times New Roman" w:hAnsi="Times New Roman"/>
              </w:rPr>
              <w:t>11-11-16</w:t>
            </w:r>
          </w:p>
        </w:tc>
        <w:tc>
          <w:tcPr>
            <w:tcW w:w="1620" w:type="dxa"/>
          </w:tcPr>
          <w:p w14:paraId="0C8E1EC8" w14:textId="77777777" w:rsidR="00725E69" w:rsidRDefault="00725E69" w:rsidP="00E67805">
            <w:pPr>
              <w:rPr>
                <w:rFonts w:ascii="Times New Roman" w:hAnsi="Times New Roman"/>
              </w:rPr>
            </w:pPr>
            <w:r>
              <w:rPr>
                <w:rFonts w:ascii="Times New Roman" w:hAnsi="Times New Roman"/>
              </w:rPr>
              <w:t>1</w:t>
            </w:r>
          </w:p>
        </w:tc>
        <w:tc>
          <w:tcPr>
            <w:tcW w:w="4320" w:type="dxa"/>
          </w:tcPr>
          <w:p w14:paraId="433F992D" w14:textId="77777777" w:rsidR="00725E69" w:rsidRDefault="00725E69" w:rsidP="00E67805">
            <w:pPr>
              <w:rPr>
                <w:rFonts w:ascii="Times New Roman" w:hAnsi="Times New Roman"/>
              </w:rPr>
            </w:pPr>
            <w:r>
              <w:rPr>
                <w:rFonts w:ascii="Times New Roman" w:hAnsi="Times New Roman"/>
              </w:rPr>
              <w:t>Posted letter in black board, reviewed letter and IRB specifics. Worked on DNP time log.</w:t>
            </w:r>
          </w:p>
        </w:tc>
        <w:tc>
          <w:tcPr>
            <w:tcW w:w="2880" w:type="dxa"/>
          </w:tcPr>
          <w:p w14:paraId="79E43EDB" w14:textId="77777777" w:rsidR="00725E69" w:rsidRDefault="00725E69" w:rsidP="00E67805">
            <w:pPr>
              <w:rPr>
                <w:rFonts w:ascii="Times New Roman" w:hAnsi="Times New Roman"/>
              </w:rPr>
            </w:pPr>
            <w:r>
              <w:rPr>
                <w:rFonts w:ascii="Times New Roman" w:hAnsi="Times New Roman"/>
              </w:rPr>
              <w:t>3, 2, AANC# 6</w:t>
            </w:r>
          </w:p>
        </w:tc>
      </w:tr>
      <w:tr w:rsidR="00725E69" w14:paraId="79942F29" w14:textId="77777777" w:rsidTr="00E67805">
        <w:tc>
          <w:tcPr>
            <w:tcW w:w="1278" w:type="dxa"/>
          </w:tcPr>
          <w:p w14:paraId="414834B8" w14:textId="77777777" w:rsidR="00725E69" w:rsidRDefault="00725E69" w:rsidP="00E67805">
            <w:pPr>
              <w:rPr>
                <w:rFonts w:ascii="Times New Roman" w:hAnsi="Times New Roman"/>
              </w:rPr>
            </w:pPr>
            <w:r>
              <w:rPr>
                <w:rFonts w:ascii="Times New Roman" w:hAnsi="Times New Roman"/>
              </w:rPr>
              <w:t>11-15-16</w:t>
            </w:r>
          </w:p>
        </w:tc>
        <w:tc>
          <w:tcPr>
            <w:tcW w:w="1620" w:type="dxa"/>
          </w:tcPr>
          <w:p w14:paraId="0A1B5B67" w14:textId="77777777" w:rsidR="00725E69" w:rsidRDefault="00725E69" w:rsidP="00E67805">
            <w:pPr>
              <w:rPr>
                <w:rFonts w:ascii="Times New Roman" w:hAnsi="Times New Roman"/>
              </w:rPr>
            </w:pPr>
            <w:r>
              <w:rPr>
                <w:rFonts w:ascii="Times New Roman" w:hAnsi="Times New Roman"/>
              </w:rPr>
              <w:t>4</w:t>
            </w:r>
          </w:p>
        </w:tc>
        <w:tc>
          <w:tcPr>
            <w:tcW w:w="4320" w:type="dxa"/>
          </w:tcPr>
          <w:p w14:paraId="568E28C0" w14:textId="77777777" w:rsidR="00725E69" w:rsidRDefault="00725E69" w:rsidP="00E67805">
            <w:pPr>
              <w:rPr>
                <w:rFonts w:ascii="Times New Roman" w:hAnsi="Times New Roman"/>
              </w:rPr>
            </w:pPr>
            <w:r>
              <w:rPr>
                <w:rFonts w:ascii="Times New Roman" w:hAnsi="Times New Roman"/>
              </w:rPr>
              <w:t>Meeting with Catharine, Rachel and Dr. Vinson at FMF</w:t>
            </w:r>
          </w:p>
          <w:p w14:paraId="26BE3FA5" w14:textId="77777777" w:rsidR="00725E69" w:rsidRDefault="00725E69" w:rsidP="00E67805">
            <w:pPr>
              <w:rPr>
                <w:rFonts w:ascii="Times New Roman" w:hAnsi="Times New Roman"/>
              </w:rPr>
            </w:pPr>
            <w:r>
              <w:rPr>
                <w:rFonts w:ascii="Times New Roman" w:hAnsi="Times New Roman"/>
              </w:rPr>
              <w:t>Discuss recruitment.</w:t>
            </w:r>
          </w:p>
          <w:p w14:paraId="6B9C5403" w14:textId="77777777" w:rsidR="00725E69" w:rsidRDefault="00725E69" w:rsidP="00E67805">
            <w:pPr>
              <w:rPr>
                <w:rFonts w:ascii="Times New Roman" w:hAnsi="Times New Roman"/>
              </w:rPr>
            </w:pPr>
            <w:r>
              <w:rPr>
                <w:rFonts w:ascii="Times New Roman" w:hAnsi="Times New Roman"/>
              </w:rPr>
              <w:t xml:space="preserve">Gave them copies of my flyers, consent and the questionnaires I will be using. </w:t>
            </w:r>
          </w:p>
          <w:p w14:paraId="674FE455" w14:textId="77777777" w:rsidR="00725E69" w:rsidRDefault="00725E69" w:rsidP="00E67805">
            <w:pPr>
              <w:rPr>
                <w:rFonts w:ascii="Times New Roman" w:hAnsi="Times New Roman"/>
              </w:rPr>
            </w:pPr>
            <w:r>
              <w:rPr>
                <w:rFonts w:ascii="Times New Roman" w:hAnsi="Times New Roman"/>
              </w:rPr>
              <w:t>Went over power point and class structure.</w:t>
            </w:r>
          </w:p>
        </w:tc>
        <w:tc>
          <w:tcPr>
            <w:tcW w:w="2880" w:type="dxa"/>
          </w:tcPr>
          <w:p w14:paraId="7EF78AC9" w14:textId="77777777" w:rsidR="00725E69" w:rsidRDefault="00725E69" w:rsidP="00E67805">
            <w:pPr>
              <w:rPr>
                <w:rFonts w:ascii="Times New Roman" w:hAnsi="Times New Roman"/>
              </w:rPr>
            </w:pPr>
            <w:r>
              <w:rPr>
                <w:rFonts w:ascii="Times New Roman" w:hAnsi="Times New Roman"/>
              </w:rPr>
              <w:t>2 , AANC# 6</w:t>
            </w:r>
          </w:p>
        </w:tc>
      </w:tr>
      <w:tr w:rsidR="00725E69" w14:paraId="01893544" w14:textId="77777777" w:rsidTr="00E67805">
        <w:tc>
          <w:tcPr>
            <w:tcW w:w="1278" w:type="dxa"/>
          </w:tcPr>
          <w:p w14:paraId="44E238B2" w14:textId="77777777" w:rsidR="00725E69" w:rsidRDefault="00725E69" w:rsidP="00E67805">
            <w:pPr>
              <w:rPr>
                <w:rFonts w:ascii="Times New Roman" w:hAnsi="Times New Roman"/>
              </w:rPr>
            </w:pPr>
            <w:r>
              <w:rPr>
                <w:rFonts w:ascii="Times New Roman" w:hAnsi="Times New Roman"/>
              </w:rPr>
              <w:t>11/17/16</w:t>
            </w:r>
          </w:p>
        </w:tc>
        <w:tc>
          <w:tcPr>
            <w:tcW w:w="1620" w:type="dxa"/>
          </w:tcPr>
          <w:p w14:paraId="35A5E7CC" w14:textId="77777777" w:rsidR="00725E69" w:rsidRDefault="00725E69" w:rsidP="00E67805">
            <w:pPr>
              <w:rPr>
                <w:rFonts w:ascii="Times New Roman" w:hAnsi="Times New Roman"/>
              </w:rPr>
            </w:pPr>
            <w:r>
              <w:rPr>
                <w:rFonts w:ascii="Times New Roman" w:hAnsi="Times New Roman"/>
              </w:rPr>
              <w:t>0.5</w:t>
            </w:r>
          </w:p>
        </w:tc>
        <w:tc>
          <w:tcPr>
            <w:tcW w:w="4320" w:type="dxa"/>
          </w:tcPr>
          <w:p w14:paraId="38BA3C80" w14:textId="77777777" w:rsidR="00725E69" w:rsidRDefault="00725E69" w:rsidP="00E67805">
            <w:pPr>
              <w:rPr>
                <w:rFonts w:ascii="Times New Roman" w:hAnsi="Times New Roman"/>
              </w:rPr>
            </w:pPr>
            <w:r>
              <w:rPr>
                <w:rFonts w:ascii="Times New Roman" w:hAnsi="Times New Roman"/>
              </w:rPr>
              <w:t>Emailed Dr. Vinson and Catharine information they requested from our meeting.</w:t>
            </w:r>
          </w:p>
        </w:tc>
        <w:tc>
          <w:tcPr>
            <w:tcW w:w="2880" w:type="dxa"/>
          </w:tcPr>
          <w:p w14:paraId="5BAFC79A" w14:textId="77777777" w:rsidR="00725E69" w:rsidRDefault="00725E69" w:rsidP="00E67805">
            <w:pPr>
              <w:rPr>
                <w:rFonts w:ascii="Times New Roman" w:hAnsi="Times New Roman"/>
              </w:rPr>
            </w:pPr>
            <w:r>
              <w:rPr>
                <w:rFonts w:ascii="Times New Roman" w:hAnsi="Times New Roman"/>
              </w:rPr>
              <w:t>2, AANC# 7, 2, 6</w:t>
            </w:r>
          </w:p>
        </w:tc>
      </w:tr>
      <w:tr w:rsidR="00725E69" w14:paraId="555FE8AF" w14:textId="77777777" w:rsidTr="00E67805">
        <w:tc>
          <w:tcPr>
            <w:tcW w:w="1278" w:type="dxa"/>
          </w:tcPr>
          <w:p w14:paraId="07CD2EC6" w14:textId="77777777" w:rsidR="00725E69" w:rsidRDefault="00725E69" w:rsidP="00E67805">
            <w:pPr>
              <w:rPr>
                <w:rFonts w:ascii="Times New Roman" w:hAnsi="Times New Roman"/>
              </w:rPr>
            </w:pPr>
            <w:r>
              <w:rPr>
                <w:rFonts w:ascii="Times New Roman" w:hAnsi="Times New Roman"/>
              </w:rPr>
              <w:t>11/18/16</w:t>
            </w:r>
          </w:p>
        </w:tc>
        <w:tc>
          <w:tcPr>
            <w:tcW w:w="1620" w:type="dxa"/>
          </w:tcPr>
          <w:p w14:paraId="658816D4" w14:textId="77777777" w:rsidR="00725E69" w:rsidRDefault="00725E69" w:rsidP="00E67805">
            <w:pPr>
              <w:rPr>
                <w:rFonts w:ascii="Times New Roman" w:hAnsi="Times New Roman"/>
              </w:rPr>
            </w:pPr>
            <w:r>
              <w:rPr>
                <w:rFonts w:ascii="Times New Roman" w:hAnsi="Times New Roman"/>
              </w:rPr>
              <w:t>2</w:t>
            </w:r>
          </w:p>
        </w:tc>
        <w:tc>
          <w:tcPr>
            <w:tcW w:w="4320" w:type="dxa"/>
          </w:tcPr>
          <w:p w14:paraId="30E0B180" w14:textId="77777777" w:rsidR="00725E69" w:rsidRDefault="00725E69" w:rsidP="00E67805">
            <w:pPr>
              <w:rPr>
                <w:rFonts w:ascii="Times New Roman" w:hAnsi="Times New Roman"/>
              </w:rPr>
            </w:pPr>
            <w:r>
              <w:rPr>
                <w:rFonts w:ascii="Times New Roman" w:hAnsi="Times New Roman"/>
              </w:rPr>
              <w:t>Working on edits for power point for project and quick fact sheet handout for staff meeting in December.</w:t>
            </w:r>
          </w:p>
          <w:p w14:paraId="37063BA4" w14:textId="77777777" w:rsidR="00725E69" w:rsidRDefault="00725E69" w:rsidP="00E67805">
            <w:pPr>
              <w:rPr>
                <w:rFonts w:ascii="Times New Roman" w:hAnsi="Times New Roman"/>
              </w:rPr>
            </w:pPr>
          </w:p>
        </w:tc>
        <w:tc>
          <w:tcPr>
            <w:tcW w:w="2880" w:type="dxa"/>
          </w:tcPr>
          <w:p w14:paraId="052AC8A4" w14:textId="77777777" w:rsidR="00725E69" w:rsidRDefault="00725E69" w:rsidP="00E67805">
            <w:pPr>
              <w:rPr>
                <w:rFonts w:ascii="Times New Roman" w:hAnsi="Times New Roman"/>
              </w:rPr>
            </w:pPr>
            <w:r>
              <w:rPr>
                <w:rFonts w:ascii="Times New Roman" w:hAnsi="Times New Roman"/>
              </w:rPr>
              <w:t>3, AANC# 7, 5</w:t>
            </w:r>
          </w:p>
        </w:tc>
      </w:tr>
      <w:tr w:rsidR="00725E69" w14:paraId="3660094E" w14:textId="77777777" w:rsidTr="00E67805">
        <w:tc>
          <w:tcPr>
            <w:tcW w:w="1278" w:type="dxa"/>
          </w:tcPr>
          <w:p w14:paraId="5B6E68C0" w14:textId="77777777" w:rsidR="00725E69" w:rsidRDefault="00725E69" w:rsidP="00E67805">
            <w:pPr>
              <w:rPr>
                <w:rFonts w:ascii="Times New Roman" w:hAnsi="Times New Roman"/>
              </w:rPr>
            </w:pPr>
            <w:r>
              <w:rPr>
                <w:rFonts w:ascii="Times New Roman" w:hAnsi="Times New Roman"/>
              </w:rPr>
              <w:t>11/20/16</w:t>
            </w:r>
          </w:p>
        </w:tc>
        <w:tc>
          <w:tcPr>
            <w:tcW w:w="1620" w:type="dxa"/>
          </w:tcPr>
          <w:p w14:paraId="35B56C29" w14:textId="77777777" w:rsidR="00725E69" w:rsidRDefault="00725E69" w:rsidP="00E67805">
            <w:pPr>
              <w:rPr>
                <w:rFonts w:ascii="Times New Roman" w:hAnsi="Times New Roman"/>
              </w:rPr>
            </w:pPr>
            <w:r>
              <w:rPr>
                <w:rFonts w:ascii="Times New Roman" w:hAnsi="Times New Roman"/>
              </w:rPr>
              <w:t>2</w:t>
            </w:r>
          </w:p>
        </w:tc>
        <w:tc>
          <w:tcPr>
            <w:tcW w:w="4320" w:type="dxa"/>
          </w:tcPr>
          <w:p w14:paraId="0C0335A4" w14:textId="77777777" w:rsidR="00725E69" w:rsidRDefault="00725E69" w:rsidP="00E67805">
            <w:pPr>
              <w:rPr>
                <w:rFonts w:ascii="Times New Roman" w:hAnsi="Times New Roman"/>
              </w:rPr>
            </w:pPr>
            <w:r>
              <w:rPr>
                <w:rFonts w:ascii="Times New Roman" w:hAnsi="Times New Roman"/>
              </w:rPr>
              <w:t xml:space="preserve">Editing final paper. </w:t>
            </w:r>
          </w:p>
          <w:p w14:paraId="722D98C3" w14:textId="77777777" w:rsidR="00725E69" w:rsidRDefault="00725E69" w:rsidP="00E67805">
            <w:pPr>
              <w:rPr>
                <w:rFonts w:ascii="Times New Roman" w:hAnsi="Times New Roman"/>
              </w:rPr>
            </w:pPr>
            <w:r>
              <w:rPr>
                <w:rFonts w:ascii="Times New Roman" w:hAnsi="Times New Roman"/>
              </w:rPr>
              <w:t xml:space="preserve">Brainstorming ideas for cardiovascular class activity. </w:t>
            </w:r>
          </w:p>
          <w:p w14:paraId="5A4A55EB" w14:textId="77777777" w:rsidR="00725E69" w:rsidRDefault="00725E69" w:rsidP="00E67805">
            <w:pPr>
              <w:rPr>
                <w:rFonts w:ascii="Times New Roman" w:hAnsi="Times New Roman"/>
              </w:rPr>
            </w:pPr>
            <w:r>
              <w:rPr>
                <w:rFonts w:ascii="Times New Roman" w:hAnsi="Times New Roman"/>
              </w:rPr>
              <w:t>Continue to develop information important to touch on in the four classes.</w:t>
            </w:r>
          </w:p>
          <w:p w14:paraId="70CEF38E" w14:textId="77777777" w:rsidR="00725E69" w:rsidRDefault="00725E69" w:rsidP="00E67805">
            <w:pPr>
              <w:rPr>
                <w:rFonts w:ascii="Times New Roman" w:hAnsi="Times New Roman"/>
              </w:rPr>
            </w:pPr>
            <w:r>
              <w:rPr>
                <w:rFonts w:ascii="Times New Roman" w:hAnsi="Times New Roman"/>
              </w:rPr>
              <w:t>Work on time log.</w:t>
            </w:r>
          </w:p>
        </w:tc>
        <w:tc>
          <w:tcPr>
            <w:tcW w:w="2880" w:type="dxa"/>
          </w:tcPr>
          <w:p w14:paraId="4E6290F6" w14:textId="77777777" w:rsidR="00725E69" w:rsidRDefault="00725E69" w:rsidP="00E67805">
            <w:pPr>
              <w:rPr>
                <w:rFonts w:ascii="Times New Roman" w:hAnsi="Times New Roman"/>
              </w:rPr>
            </w:pPr>
            <w:r>
              <w:rPr>
                <w:rFonts w:ascii="Times New Roman" w:hAnsi="Times New Roman"/>
              </w:rPr>
              <w:t>2, 3, AANC# 7</w:t>
            </w:r>
          </w:p>
        </w:tc>
      </w:tr>
      <w:tr w:rsidR="00725E69" w14:paraId="7FC2DE73" w14:textId="77777777" w:rsidTr="00E67805">
        <w:tc>
          <w:tcPr>
            <w:tcW w:w="1278" w:type="dxa"/>
          </w:tcPr>
          <w:p w14:paraId="1D51CA4F" w14:textId="77777777" w:rsidR="00725E69" w:rsidRDefault="00725E69" w:rsidP="00E67805">
            <w:pPr>
              <w:rPr>
                <w:rFonts w:ascii="Times New Roman" w:hAnsi="Times New Roman"/>
              </w:rPr>
            </w:pPr>
            <w:r>
              <w:rPr>
                <w:rFonts w:ascii="Times New Roman" w:hAnsi="Times New Roman"/>
              </w:rPr>
              <w:t>11/22/15</w:t>
            </w:r>
          </w:p>
        </w:tc>
        <w:tc>
          <w:tcPr>
            <w:tcW w:w="1620" w:type="dxa"/>
          </w:tcPr>
          <w:p w14:paraId="65CAEB6C" w14:textId="77777777" w:rsidR="00725E69" w:rsidRDefault="00725E69" w:rsidP="00E67805">
            <w:pPr>
              <w:rPr>
                <w:rFonts w:ascii="Times New Roman" w:hAnsi="Times New Roman"/>
              </w:rPr>
            </w:pPr>
            <w:r>
              <w:rPr>
                <w:rFonts w:ascii="Times New Roman" w:hAnsi="Times New Roman"/>
              </w:rPr>
              <w:t>2</w:t>
            </w:r>
          </w:p>
        </w:tc>
        <w:tc>
          <w:tcPr>
            <w:tcW w:w="4320" w:type="dxa"/>
          </w:tcPr>
          <w:p w14:paraId="34B68D50" w14:textId="77777777" w:rsidR="00725E69" w:rsidRDefault="00725E69" w:rsidP="00E67805">
            <w:pPr>
              <w:rPr>
                <w:rFonts w:ascii="Times New Roman" w:hAnsi="Times New Roman"/>
              </w:rPr>
            </w:pPr>
            <w:r>
              <w:rPr>
                <w:rFonts w:ascii="Times New Roman" w:hAnsi="Times New Roman"/>
              </w:rPr>
              <w:t>Worked on methodology section</w:t>
            </w:r>
          </w:p>
        </w:tc>
        <w:tc>
          <w:tcPr>
            <w:tcW w:w="2880" w:type="dxa"/>
          </w:tcPr>
          <w:p w14:paraId="5A58124C" w14:textId="77777777" w:rsidR="00725E69" w:rsidRDefault="00725E69" w:rsidP="00E67805">
            <w:pPr>
              <w:rPr>
                <w:rFonts w:ascii="Times New Roman" w:hAnsi="Times New Roman"/>
              </w:rPr>
            </w:pPr>
            <w:r>
              <w:rPr>
                <w:rFonts w:ascii="Times New Roman" w:hAnsi="Times New Roman"/>
              </w:rPr>
              <w:t>2</w:t>
            </w:r>
          </w:p>
        </w:tc>
      </w:tr>
      <w:tr w:rsidR="00725E69" w14:paraId="368604D7" w14:textId="77777777" w:rsidTr="00E67805">
        <w:tc>
          <w:tcPr>
            <w:tcW w:w="1278" w:type="dxa"/>
          </w:tcPr>
          <w:p w14:paraId="71DCD0BE" w14:textId="77777777" w:rsidR="00725E69" w:rsidRDefault="00725E69" w:rsidP="00E67805">
            <w:pPr>
              <w:rPr>
                <w:rFonts w:ascii="Times New Roman" w:hAnsi="Times New Roman"/>
              </w:rPr>
            </w:pPr>
            <w:r>
              <w:rPr>
                <w:rFonts w:ascii="Times New Roman" w:hAnsi="Times New Roman"/>
              </w:rPr>
              <w:t xml:space="preserve">11/27/16 </w:t>
            </w:r>
          </w:p>
        </w:tc>
        <w:tc>
          <w:tcPr>
            <w:tcW w:w="1620" w:type="dxa"/>
          </w:tcPr>
          <w:p w14:paraId="3F4109AD" w14:textId="77777777" w:rsidR="00725E69" w:rsidRDefault="00725E69" w:rsidP="00E67805">
            <w:pPr>
              <w:rPr>
                <w:rFonts w:ascii="Times New Roman" w:hAnsi="Times New Roman"/>
              </w:rPr>
            </w:pPr>
            <w:r>
              <w:rPr>
                <w:rFonts w:ascii="Times New Roman" w:hAnsi="Times New Roman"/>
              </w:rPr>
              <w:t>3</w:t>
            </w:r>
          </w:p>
        </w:tc>
        <w:tc>
          <w:tcPr>
            <w:tcW w:w="4320" w:type="dxa"/>
          </w:tcPr>
          <w:p w14:paraId="3D1D070B" w14:textId="77777777" w:rsidR="00725E69" w:rsidRDefault="00725E69" w:rsidP="00E67805">
            <w:pPr>
              <w:rPr>
                <w:rFonts w:ascii="Times New Roman" w:hAnsi="Times New Roman"/>
              </w:rPr>
            </w:pPr>
            <w:r>
              <w:rPr>
                <w:rFonts w:ascii="Times New Roman" w:hAnsi="Times New Roman"/>
              </w:rPr>
              <w:t>Edits to paper, submit to ECU writing center</w:t>
            </w:r>
          </w:p>
        </w:tc>
        <w:tc>
          <w:tcPr>
            <w:tcW w:w="2880" w:type="dxa"/>
          </w:tcPr>
          <w:p w14:paraId="1DA3F8A1" w14:textId="77777777" w:rsidR="00725E69" w:rsidRDefault="00725E69" w:rsidP="00E67805">
            <w:pPr>
              <w:rPr>
                <w:rFonts w:ascii="Times New Roman" w:hAnsi="Times New Roman"/>
              </w:rPr>
            </w:pPr>
            <w:r>
              <w:rPr>
                <w:rFonts w:ascii="Times New Roman" w:hAnsi="Times New Roman"/>
              </w:rPr>
              <w:t>2, 3</w:t>
            </w:r>
          </w:p>
        </w:tc>
      </w:tr>
      <w:tr w:rsidR="00725E69" w14:paraId="2E21919D" w14:textId="77777777" w:rsidTr="00E67805">
        <w:tc>
          <w:tcPr>
            <w:tcW w:w="1278" w:type="dxa"/>
          </w:tcPr>
          <w:p w14:paraId="4E748977" w14:textId="77777777" w:rsidR="00725E69" w:rsidRDefault="00725E69" w:rsidP="00E67805">
            <w:pPr>
              <w:rPr>
                <w:rFonts w:ascii="Times New Roman" w:hAnsi="Times New Roman"/>
              </w:rPr>
            </w:pPr>
            <w:r>
              <w:rPr>
                <w:rFonts w:ascii="Times New Roman" w:hAnsi="Times New Roman"/>
              </w:rPr>
              <w:t>11/28/16</w:t>
            </w:r>
          </w:p>
        </w:tc>
        <w:tc>
          <w:tcPr>
            <w:tcW w:w="1620" w:type="dxa"/>
          </w:tcPr>
          <w:p w14:paraId="67CA8081" w14:textId="77777777" w:rsidR="00725E69" w:rsidRDefault="00725E69" w:rsidP="00E67805">
            <w:pPr>
              <w:rPr>
                <w:rFonts w:ascii="Times New Roman" w:hAnsi="Times New Roman"/>
              </w:rPr>
            </w:pPr>
            <w:r>
              <w:rPr>
                <w:rFonts w:ascii="Times New Roman" w:hAnsi="Times New Roman"/>
              </w:rPr>
              <w:t>3</w:t>
            </w:r>
          </w:p>
        </w:tc>
        <w:tc>
          <w:tcPr>
            <w:tcW w:w="4320" w:type="dxa"/>
          </w:tcPr>
          <w:p w14:paraId="5EB0D2BE" w14:textId="77777777" w:rsidR="00725E69" w:rsidRDefault="00725E69" w:rsidP="00E67805">
            <w:pPr>
              <w:rPr>
                <w:rFonts w:ascii="Times New Roman" w:hAnsi="Times New Roman"/>
              </w:rPr>
            </w:pPr>
            <w:r>
              <w:rPr>
                <w:rFonts w:ascii="Times New Roman" w:hAnsi="Times New Roman"/>
              </w:rPr>
              <w:t xml:space="preserve">Reviewed edits to paper from writing center. </w:t>
            </w:r>
          </w:p>
        </w:tc>
        <w:tc>
          <w:tcPr>
            <w:tcW w:w="2880" w:type="dxa"/>
          </w:tcPr>
          <w:p w14:paraId="4091A2DB" w14:textId="77777777" w:rsidR="00725E69" w:rsidRDefault="00725E69" w:rsidP="00E67805">
            <w:pPr>
              <w:rPr>
                <w:rFonts w:ascii="Times New Roman" w:hAnsi="Times New Roman"/>
              </w:rPr>
            </w:pPr>
            <w:r>
              <w:rPr>
                <w:rFonts w:ascii="Times New Roman" w:hAnsi="Times New Roman"/>
              </w:rPr>
              <w:t xml:space="preserve">3,2 </w:t>
            </w:r>
          </w:p>
        </w:tc>
      </w:tr>
      <w:tr w:rsidR="00725E69" w14:paraId="5ACBF62F" w14:textId="77777777" w:rsidTr="00E67805">
        <w:tc>
          <w:tcPr>
            <w:tcW w:w="1278" w:type="dxa"/>
          </w:tcPr>
          <w:p w14:paraId="58DBF6A5" w14:textId="77777777" w:rsidR="00725E69" w:rsidRDefault="00725E69" w:rsidP="00E67805">
            <w:pPr>
              <w:rPr>
                <w:rFonts w:ascii="Times New Roman" w:hAnsi="Times New Roman"/>
              </w:rPr>
            </w:pPr>
            <w:r>
              <w:rPr>
                <w:rFonts w:ascii="Times New Roman" w:hAnsi="Times New Roman"/>
              </w:rPr>
              <w:t>11/29/16</w:t>
            </w:r>
          </w:p>
        </w:tc>
        <w:tc>
          <w:tcPr>
            <w:tcW w:w="1620" w:type="dxa"/>
          </w:tcPr>
          <w:p w14:paraId="09920424" w14:textId="77777777" w:rsidR="00725E69" w:rsidRDefault="00725E69" w:rsidP="00E67805">
            <w:pPr>
              <w:rPr>
                <w:rFonts w:ascii="Times New Roman" w:hAnsi="Times New Roman"/>
              </w:rPr>
            </w:pPr>
            <w:r>
              <w:rPr>
                <w:rFonts w:ascii="Times New Roman" w:hAnsi="Times New Roman"/>
              </w:rPr>
              <w:t>3</w:t>
            </w:r>
          </w:p>
        </w:tc>
        <w:tc>
          <w:tcPr>
            <w:tcW w:w="4320" w:type="dxa"/>
          </w:tcPr>
          <w:p w14:paraId="41B597A5" w14:textId="77777777" w:rsidR="00725E69" w:rsidRDefault="00725E69" w:rsidP="00E67805">
            <w:pPr>
              <w:rPr>
                <w:rFonts w:ascii="Times New Roman" w:hAnsi="Times New Roman"/>
              </w:rPr>
            </w:pPr>
            <w:r>
              <w:rPr>
                <w:rFonts w:ascii="Times New Roman" w:hAnsi="Times New Roman"/>
              </w:rPr>
              <w:t>Worked on paper, reviewing, editing, reading. Submitted.</w:t>
            </w:r>
          </w:p>
        </w:tc>
        <w:tc>
          <w:tcPr>
            <w:tcW w:w="2880" w:type="dxa"/>
          </w:tcPr>
          <w:p w14:paraId="6E87621D" w14:textId="77777777" w:rsidR="00725E69" w:rsidRDefault="00725E69" w:rsidP="00E67805">
            <w:pPr>
              <w:rPr>
                <w:rFonts w:ascii="Times New Roman" w:hAnsi="Times New Roman"/>
              </w:rPr>
            </w:pPr>
            <w:r>
              <w:rPr>
                <w:rFonts w:ascii="Times New Roman" w:hAnsi="Times New Roman"/>
              </w:rPr>
              <w:t>2</w:t>
            </w:r>
          </w:p>
        </w:tc>
      </w:tr>
      <w:tr w:rsidR="00725E69" w14:paraId="34E5570B" w14:textId="77777777" w:rsidTr="00E67805">
        <w:tc>
          <w:tcPr>
            <w:tcW w:w="1278" w:type="dxa"/>
          </w:tcPr>
          <w:p w14:paraId="5DB04875" w14:textId="77777777" w:rsidR="00725E69" w:rsidRDefault="00725E69" w:rsidP="00E67805">
            <w:pPr>
              <w:rPr>
                <w:rFonts w:ascii="Times New Roman" w:hAnsi="Times New Roman"/>
              </w:rPr>
            </w:pPr>
            <w:r>
              <w:rPr>
                <w:rFonts w:ascii="Times New Roman" w:hAnsi="Times New Roman"/>
              </w:rPr>
              <w:t>12/2/16</w:t>
            </w:r>
          </w:p>
        </w:tc>
        <w:tc>
          <w:tcPr>
            <w:tcW w:w="1620" w:type="dxa"/>
          </w:tcPr>
          <w:p w14:paraId="4ED8931C" w14:textId="77777777" w:rsidR="00725E69" w:rsidRDefault="00725E69" w:rsidP="00E67805">
            <w:pPr>
              <w:rPr>
                <w:rFonts w:ascii="Times New Roman" w:hAnsi="Times New Roman"/>
              </w:rPr>
            </w:pPr>
            <w:r>
              <w:rPr>
                <w:rFonts w:ascii="Times New Roman" w:hAnsi="Times New Roman"/>
              </w:rPr>
              <w:t>1</w:t>
            </w:r>
          </w:p>
        </w:tc>
        <w:tc>
          <w:tcPr>
            <w:tcW w:w="4320" w:type="dxa"/>
          </w:tcPr>
          <w:p w14:paraId="65907482" w14:textId="77777777" w:rsidR="00725E69" w:rsidRDefault="00725E69" w:rsidP="00E67805">
            <w:pPr>
              <w:rPr>
                <w:rFonts w:ascii="Times New Roman" w:hAnsi="Times New Roman"/>
              </w:rPr>
            </w:pPr>
            <w:r>
              <w:rPr>
                <w:rFonts w:ascii="Times New Roman" w:hAnsi="Times New Roman"/>
              </w:rPr>
              <w:t>Worked on time log</w:t>
            </w:r>
          </w:p>
        </w:tc>
        <w:tc>
          <w:tcPr>
            <w:tcW w:w="2880" w:type="dxa"/>
          </w:tcPr>
          <w:p w14:paraId="71D2892C" w14:textId="77777777" w:rsidR="00725E69" w:rsidRDefault="00725E69" w:rsidP="00E67805">
            <w:pPr>
              <w:rPr>
                <w:rFonts w:ascii="Times New Roman" w:hAnsi="Times New Roman"/>
              </w:rPr>
            </w:pPr>
            <w:r>
              <w:rPr>
                <w:rFonts w:ascii="Times New Roman" w:hAnsi="Times New Roman"/>
              </w:rPr>
              <w:t>2</w:t>
            </w:r>
          </w:p>
        </w:tc>
      </w:tr>
      <w:tr w:rsidR="00725E69" w14:paraId="22A1E3A3" w14:textId="77777777" w:rsidTr="00E67805">
        <w:tc>
          <w:tcPr>
            <w:tcW w:w="1278" w:type="dxa"/>
          </w:tcPr>
          <w:p w14:paraId="5D4916CA" w14:textId="77777777" w:rsidR="00725E69" w:rsidRPr="00B6333A" w:rsidRDefault="00725E69" w:rsidP="00E67805">
            <w:pPr>
              <w:rPr>
                <w:rFonts w:ascii="Times New Roman" w:hAnsi="Times New Roman"/>
                <w:b/>
              </w:rPr>
            </w:pPr>
            <w:r w:rsidRPr="00B6333A">
              <w:rPr>
                <w:rFonts w:ascii="Times New Roman" w:hAnsi="Times New Roman"/>
                <w:b/>
              </w:rPr>
              <w:lastRenderedPageBreak/>
              <w:t>Total hours</w:t>
            </w:r>
          </w:p>
        </w:tc>
        <w:tc>
          <w:tcPr>
            <w:tcW w:w="1620" w:type="dxa"/>
          </w:tcPr>
          <w:p w14:paraId="57FC1C66" w14:textId="77777777" w:rsidR="00725E69" w:rsidRPr="00B6333A" w:rsidRDefault="00725E69" w:rsidP="00E67805">
            <w:pPr>
              <w:rPr>
                <w:rFonts w:ascii="Times New Roman" w:hAnsi="Times New Roman"/>
                <w:b/>
              </w:rPr>
            </w:pPr>
            <w:r>
              <w:rPr>
                <w:rFonts w:ascii="Times New Roman" w:hAnsi="Times New Roman"/>
                <w:b/>
              </w:rPr>
              <w:t>129</w:t>
            </w:r>
          </w:p>
        </w:tc>
        <w:tc>
          <w:tcPr>
            <w:tcW w:w="4320" w:type="dxa"/>
          </w:tcPr>
          <w:p w14:paraId="7DDA46CC" w14:textId="77777777" w:rsidR="00725E69" w:rsidRDefault="00725E69" w:rsidP="00E67805">
            <w:pPr>
              <w:rPr>
                <w:rFonts w:ascii="Times New Roman" w:hAnsi="Times New Roman"/>
              </w:rPr>
            </w:pPr>
          </w:p>
        </w:tc>
        <w:tc>
          <w:tcPr>
            <w:tcW w:w="2880" w:type="dxa"/>
          </w:tcPr>
          <w:p w14:paraId="39DB06D5" w14:textId="77777777" w:rsidR="00725E69" w:rsidRDefault="00725E69" w:rsidP="00E67805">
            <w:pPr>
              <w:rPr>
                <w:rFonts w:ascii="Times New Roman" w:hAnsi="Times New Roman"/>
              </w:rPr>
            </w:pPr>
          </w:p>
        </w:tc>
      </w:tr>
    </w:tbl>
    <w:p w14:paraId="37A697EB" w14:textId="77777777" w:rsidR="00725E69" w:rsidRDefault="00725E69" w:rsidP="00725E69">
      <w:pPr>
        <w:rPr>
          <w:rFonts w:ascii="Times New Roman" w:hAnsi="Times New Roman"/>
        </w:rPr>
      </w:pPr>
    </w:p>
    <w:p w14:paraId="0D1ED297" w14:textId="77777777" w:rsidR="00725E69" w:rsidRDefault="00725E69" w:rsidP="00725E69">
      <w:pPr>
        <w:rPr>
          <w:rFonts w:ascii="Times New Roman" w:hAnsi="Times New Roman"/>
        </w:rPr>
      </w:pPr>
      <w:r w:rsidRPr="00B83C7F">
        <w:rPr>
          <w:rFonts w:ascii="Times New Roman" w:hAnsi="Times New Roman"/>
          <w:u w:val="single"/>
        </w:rPr>
        <w:t>Completed</w:t>
      </w:r>
      <w:r>
        <w:rPr>
          <w:rFonts w:ascii="Times New Roman" w:hAnsi="Times New Roman"/>
        </w:rPr>
        <w:t>:</w:t>
      </w:r>
    </w:p>
    <w:p w14:paraId="72819184" w14:textId="77777777" w:rsidR="00725E69" w:rsidRDefault="00725E69" w:rsidP="00725E69">
      <w:pPr>
        <w:pStyle w:val="ListParagraph"/>
        <w:numPr>
          <w:ilvl w:val="0"/>
          <w:numId w:val="30"/>
        </w:numPr>
        <w:spacing w:after="0" w:line="240" w:lineRule="auto"/>
        <w:rPr>
          <w:rFonts w:ascii="Times New Roman" w:hAnsi="Times New Roman"/>
          <w:sz w:val="24"/>
          <w:szCs w:val="24"/>
        </w:rPr>
      </w:pPr>
      <w:r w:rsidRPr="00B83C7F">
        <w:rPr>
          <w:rFonts w:ascii="Times New Roman" w:hAnsi="Times New Roman"/>
          <w:sz w:val="24"/>
          <w:szCs w:val="24"/>
        </w:rPr>
        <w:t>IRB approval and site authorization letters from site and/or ECU (Including appropriate contracts)</w:t>
      </w:r>
      <w:r>
        <w:rPr>
          <w:rFonts w:ascii="Times New Roman" w:hAnsi="Times New Roman"/>
          <w:sz w:val="24"/>
          <w:szCs w:val="24"/>
        </w:rPr>
        <w:t>.</w:t>
      </w:r>
    </w:p>
    <w:p w14:paraId="6FB86AAA"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D</w:t>
      </w:r>
      <w:r w:rsidRPr="00B83C7F">
        <w:rPr>
          <w:rFonts w:ascii="Times New Roman" w:hAnsi="Times New Roman"/>
          <w:sz w:val="24"/>
          <w:szCs w:val="24"/>
        </w:rPr>
        <w:t>esign of project</w:t>
      </w:r>
    </w:p>
    <w:p w14:paraId="10E0E363"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Pro</w:t>
      </w:r>
      <w:r w:rsidRPr="00B83C7F">
        <w:rPr>
          <w:rFonts w:ascii="Times New Roman" w:hAnsi="Times New Roman"/>
          <w:sz w:val="24"/>
          <w:szCs w:val="24"/>
        </w:rPr>
        <w:t>gram to be implemented including written permission to use tools/sites/scripts/consents</w:t>
      </w:r>
      <w:r>
        <w:rPr>
          <w:rFonts w:ascii="Times New Roman" w:hAnsi="Times New Roman"/>
          <w:sz w:val="24"/>
          <w:szCs w:val="24"/>
        </w:rPr>
        <w:t>.</w:t>
      </w:r>
    </w:p>
    <w:p w14:paraId="1E800889"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Met and confirmed with program site and community chair.</w:t>
      </w:r>
    </w:p>
    <w:p w14:paraId="30D432C2" w14:textId="77777777" w:rsidR="00725E69" w:rsidRPr="00B83C7F"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A</w:t>
      </w:r>
      <w:r w:rsidRPr="00234B3D">
        <w:rPr>
          <w:rFonts w:ascii="Times New Roman" w:hAnsi="Times New Roman"/>
          <w:sz w:val="24"/>
          <w:szCs w:val="24"/>
        </w:rPr>
        <w:t>t least 125 hours toward project reflecting the DNP Essentials met by the activity</w:t>
      </w:r>
      <w:r>
        <w:rPr>
          <w:rFonts w:ascii="Times New Roman" w:hAnsi="Times New Roman"/>
          <w:sz w:val="24"/>
          <w:szCs w:val="24"/>
        </w:rPr>
        <w:t xml:space="preserve">. </w:t>
      </w:r>
    </w:p>
    <w:p w14:paraId="57ABFEC9" w14:textId="77777777" w:rsidR="00725E69" w:rsidRDefault="00725E69" w:rsidP="00725E69">
      <w:pPr>
        <w:jc w:val="center"/>
        <w:rPr>
          <w:rFonts w:ascii="Times New Roman" w:hAnsi="Times New Roman"/>
        </w:rPr>
      </w:pPr>
    </w:p>
    <w:p w14:paraId="7C5A5BB4" w14:textId="77777777" w:rsidR="00725E69" w:rsidRDefault="00725E69" w:rsidP="00725E69">
      <w:pPr>
        <w:jc w:val="center"/>
        <w:rPr>
          <w:rFonts w:ascii="Times New Roman" w:hAnsi="Times New Roman"/>
        </w:rPr>
      </w:pPr>
    </w:p>
    <w:p w14:paraId="317CFDCE" w14:textId="77777777" w:rsidR="00725E69" w:rsidRDefault="00725E69" w:rsidP="00725E69">
      <w:pPr>
        <w:jc w:val="center"/>
        <w:rPr>
          <w:rFonts w:ascii="Times New Roman" w:hAnsi="Times New Roman"/>
        </w:rPr>
      </w:pPr>
      <w:r>
        <w:rPr>
          <w:rFonts w:ascii="Times New Roman" w:hAnsi="Times New Roman"/>
        </w:rPr>
        <w:t>EAST CAROLINA UNIVERSITY</w:t>
      </w:r>
    </w:p>
    <w:p w14:paraId="23219397" w14:textId="77777777" w:rsidR="00725E69" w:rsidRDefault="00725E69" w:rsidP="00725E69">
      <w:pPr>
        <w:jc w:val="center"/>
        <w:rPr>
          <w:rFonts w:ascii="Times New Roman" w:hAnsi="Times New Roman"/>
        </w:rPr>
      </w:pPr>
      <w:r>
        <w:rPr>
          <w:rFonts w:ascii="Times New Roman" w:hAnsi="Times New Roman"/>
        </w:rPr>
        <w:t>COLLEGE OF NURSING</w:t>
      </w:r>
    </w:p>
    <w:p w14:paraId="5A27D3D5" w14:textId="77777777" w:rsidR="00725E69" w:rsidRDefault="00725E69" w:rsidP="00725E69">
      <w:pPr>
        <w:jc w:val="center"/>
        <w:rPr>
          <w:rFonts w:ascii="Times New Roman" w:hAnsi="Times New Roman"/>
        </w:rPr>
      </w:pPr>
      <w:r>
        <w:rPr>
          <w:rFonts w:ascii="Times New Roman" w:hAnsi="Times New Roman"/>
        </w:rPr>
        <w:t>DNP III PROJECT TIME LOG</w:t>
      </w:r>
    </w:p>
    <w:p w14:paraId="44F67343" w14:textId="77777777" w:rsidR="00725E69" w:rsidRDefault="00725E69" w:rsidP="00725E69">
      <w:pPr>
        <w:jc w:val="center"/>
        <w:rPr>
          <w:rFonts w:ascii="Times New Roman" w:hAnsi="Times New Roman"/>
        </w:rPr>
      </w:pPr>
      <w:r>
        <w:rPr>
          <w:rFonts w:ascii="Times New Roman" w:hAnsi="Times New Roman"/>
        </w:rPr>
        <w:t>STUDENT:__________</w:t>
      </w:r>
      <w:r w:rsidRPr="003E2E9C">
        <w:rPr>
          <w:rFonts w:ascii="Times New Roman" w:hAnsi="Times New Roman"/>
        </w:rPr>
        <w:t>Amie Gray</w:t>
      </w:r>
      <w:r>
        <w:rPr>
          <w:rFonts w:ascii="Times New Roman" w:hAnsi="Times New Roman"/>
        </w:rPr>
        <w:t>, FNP________  CLASS:____DNP III________</w:t>
      </w:r>
    </w:p>
    <w:tbl>
      <w:tblPr>
        <w:tblStyle w:val="TableGrid"/>
        <w:tblW w:w="10098" w:type="dxa"/>
        <w:tblLook w:val="04A0" w:firstRow="1" w:lastRow="0" w:firstColumn="1" w:lastColumn="0" w:noHBand="0" w:noVBand="1"/>
      </w:tblPr>
      <w:tblGrid>
        <w:gridCol w:w="1278"/>
        <w:gridCol w:w="1620"/>
        <w:gridCol w:w="4320"/>
        <w:gridCol w:w="2880"/>
      </w:tblGrid>
      <w:tr w:rsidR="00725E69" w14:paraId="0893D60F" w14:textId="77777777" w:rsidTr="00E67805">
        <w:tc>
          <w:tcPr>
            <w:tcW w:w="1278" w:type="dxa"/>
          </w:tcPr>
          <w:p w14:paraId="3DB0A5DC" w14:textId="77777777" w:rsidR="00725E69" w:rsidRDefault="00725E69" w:rsidP="00E67805">
            <w:pPr>
              <w:rPr>
                <w:rFonts w:ascii="Times New Roman" w:hAnsi="Times New Roman"/>
              </w:rPr>
            </w:pPr>
            <w:r>
              <w:rPr>
                <w:rFonts w:ascii="Times New Roman" w:hAnsi="Times New Roman"/>
              </w:rPr>
              <w:t>DATE</w:t>
            </w:r>
          </w:p>
        </w:tc>
        <w:tc>
          <w:tcPr>
            <w:tcW w:w="1620" w:type="dxa"/>
          </w:tcPr>
          <w:p w14:paraId="3CD7BE91" w14:textId="77777777" w:rsidR="00725E69" w:rsidRDefault="00725E69" w:rsidP="00E67805">
            <w:pPr>
              <w:rPr>
                <w:rFonts w:ascii="Times New Roman" w:hAnsi="Times New Roman"/>
              </w:rPr>
            </w:pPr>
            <w:r>
              <w:rPr>
                <w:rFonts w:ascii="Times New Roman" w:hAnsi="Times New Roman"/>
              </w:rPr>
              <w:t># OF HOURS</w:t>
            </w:r>
          </w:p>
        </w:tc>
        <w:tc>
          <w:tcPr>
            <w:tcW w:w="4320" w:type="dxa"/>
          </w:tcPr>
          <w:p w14:paraId="3BB68BC1" w14:textId="77777777" w:rsidR="00725E69" w:rsidRDefault="00725E69" w:rsidP="00E67805">
            <w:pPr>
              <w:rPr>
                <w:rFonts w:ascii="Times New Roman" w:hAnsi="Times New Roman"/>
              </w:rPr>
            </w:pPr>
            <w:r>
              <w:rPr>
                <w:rFonts w:ascii="Times New Roman" w:hAnsi="Times New Roman"/>
              </w:rPr>
              <w:t>ACTIVITY</w:t>
            </w:r>
          </w:p>
        </w:tc>
        <w:tc>
          <w:tcPr>
            <w:tcW w:w="2880" w:type="dxa"/>
          </w:tcPr>
          <w:p w14:paraId="651C451A" w14:textId="77777777" w:rsidR="00725E69" w:rsidRDefault="00725E69" w:rsidP="00E67805">
            <w:pPr>
              <w:rPr>
                <w:rFonts w:ascii="Times New Roman" w:hAnsi="Times New Roman"/>
              </w:rPr>
            </w:pPr>
            <w:r>
              <w:rPr>
                <w:rFonts w:ascii="Times New Roman" w:hAnsi="Times New Roman"/>
              </w:rPr>
              <w:t xml:space="preserve">IPEC COMPETENCY/AACN ESSENTIALS </w:t>
            </w:r>
          </w:p>
        </w:tc>
      </w:tr>
      <w:tr w:rsidR="00725E69" w14:paraId="3C898462" w14:textId="77777777" w:rsidTr="00E67805">
        <w:tc>
          <w:tcPr>
            <w:tcW w:w="1278" w:type="dxa"/>
          </w:tcPr>
          <w:p w14:paraId="2A87A83C" w14:textId="77777777" w:rsidR="00725E69" w:rsidRDefault="00725E69" w:rsidP="00E67805">
            <w:pPr>
              <w:rPr>
                <w:rFonts w:ascii="Times New Roman" w:hAnsi="Times New Roman"/>
              </w:rPr>
            </w:pPr>
            <w:r>
              <w:rPr>
                <w:rFonts w:ascii="Times New Roman" w:hAnsi="Times New Roman"/>
              </w:rPr>
              <w:t>12/9/16</w:t>
            </w:r>
          </w:p>
        </w:tc>
        <w:tc>
          <w:tcPr>
            <w:tcW w:w="1620" w:type="dxa"/>
          </w:tcPr>
          <w:p w14:paraId="314DD4C6" w14:textId="77777777" w:rsidR="00725E69" w:rsidRDefault="00725E69" w:rsidP="00E67805">
            <w:pPr>
              <w:rPr>
                <w:rFonts w:ascii="Times New Roman" w:hAnsi="Times New Roman"/>
              </w:rPr>
            </w:pPr>
            <w:r>
              <w:rPr>
                <w:rFonts w:ascii="Times New Roman" w:hAnsi="Times New Roman"/>
              </w:rPr>
              <w:t>2</w:t>
            </w:r>
          </w:p>
        </w:tc>
        <w:tc>
          <w:tcPr>
            <w:tcW w:w="4320" w:type="dxa"/>
          </w:tcPr>
          <w:p w14:paraId="11E874A4" w14:textId="77777777" w:rsidR="00725E69" w:rsidRDefault="00725E69" w:rsidP="00E67805">
            <w:pPr>
              <w:rPr>
                <w:rFonts w:ascii="Times New Roman" w:hAnsi="Times New Roman"/>
              </w:rPr>
            </w:pPr>
            <w:r>
              <w:rPr>
                <w:rFonts w:ascii="Times New Roman" w:hAnsi="Times New Roman"/>
              </w:rPr>
              <w:t>Worked on quick fact sheet for the FMF staff meeting so all the staff is aware of the I CAN be healthy classes offered January-March 2017.</w:t>
            </w:r>
          </w:p>
        </w:tc>
        <w:tc>
          <w:tcPr>
            <w:tcW w:w="2880" w:type="dxa"/>
          </w:tcPr>
          <w:p w14:paraId="1DCF80B6" w14:textId="77777777" w:rsidR="00725E69" w:rsidRDefault="00725E69" w:rsidP="00E67805">
            <w:pPr>
              <w:rPr>
                <w:rFonts w:ascii="Times New Roman" w:hAnsi="Times New Roman"/>
              </w:rPr>
            </w:pPr>
            <w:r>
              <w:rPr>
                <w:rFonts w:ascii="Times New Roman" w:hAnsi="Times New Roman"/>
              </w:rPr>
              <w:t>3, 4, AACN# 2</w:t>
            </w:r>
          </w:p>
        </w:tc>
      </w:tr>
      <w:tr w:rsidR="00725E69" w14:paraId="5835418C" w14:textId="77777777" w:rsidTr="00E67805">
        <w:tc>
          <w:tcPr>
            <w:tcW w:w="1278" w:type="dxa"/>
          </w:tcPr>
          <w:p w14:paraId="02A87B46" w14:textId="77777777" w:rsidR="00725E69" w:rsidRDefault="00725E69" w:rsidP="00E67805">
            <w:pPr>
              <w:rPr>
                <w:rFonts w:ascii="Times New Roman" w:hAnsi="Times New Roman"/>
              </w:rPr>
            </w:pPr>
            <w:r>
              <w:rPr>
                <w:rFonts w:ascii="Times New Roman" w:hAnsi="Times New Roman"/>
              </w:rPr>
              <w:t>12/10/16</w:t>
            </w:r>
          </w:p>
        </w:tc>
        <w:tc>
          <w:tcPr>
            <w:tcW w:w="1620" w:type="dxa"/>
          </w:tcPr>
          <w:p w14:paraId="148DCD7A" w14:textId="77777777" w:rsidR="00725E69" w:rsidRDefault="00725E69" w:rsidP="00E67805">
            <w:pPr>
              <w:rPr>
                <w:rFonts w:ascii="Times New Roman" w:hAnsi="Times New Roman"/>
              </w:rPr>
            </w:pPr>
            <w:r>
              <w:rPr>
                <w:rFonts w:ascii="Times New Roman" w:hAnsi="Times New Roman"/>
              </w:rPr>
              <w:t>3</w:t>
            </w:r>
          </w:p>
        </w:tc>
        <w:tc>
          <w:tcPr>
            <w:tcW w:w="4320" w:type="dxa"/>
          </w:tcPr>
          <w:p w14:paraId="1F1078C6" w14:textId="77777777" w:rsidR="00725E69" w:rsidRDefault="00725E69" w:rsidP="00E67805">
            <w:pPr>
              <w:rPr>
                <w:rFonts w:ascii="Times New Roman" w:hAnsi="Times New Roman"/>
              </w:rPr>
            </w:pPr>
            <w:r>
              <w:rPr>
                <w:rFonts w:ascii="Times New Roman" w:hAnsi="Times New Roman"/>
              </w:rPr>
              <w:t>Worked on quick fact sheet for the FMF staff meeting so all the staff is aware of the I CAN be healthy classes offered January-March 2017. Emailed it to Dr. Vinson, received email and adjusted for suggestions.</w:t>
            </w:r>
          </w:p>
        </w:tc>
        <w:tc>
          <w:tcPr>
            <w:tcW w:w="2880" w:type="dxa"/>
          </w:tcPr>
          <w:p w14:paraId="55F5F7EE" w14:textId="77777777" w:rsidR="00725E69" w:rsidRDefault="00725E69" w:rsidP="00E67805">
            <w:pPr>
              <w:rPr>
                <w:rFonts w:ascii="Times New Roman" w:hAnsi="Times New Roman"/>
              </w:rPr>
            </w:pPr>
            <w:r>
              <w:rPr>
                <w:rFonts w:ascii="Times New Roman" w:hAnsi="Times New Roman"/>
              </w:rPr>
              <w:t>3, 2, AACN# 7, 5</w:t>
            </w:r>
          </w:p>
        </w:tc>
      </w:tr>
      <w:tr w:rsidR="00725E69" w14:paraId="37E44B66" w14:textId="77777777" w:rsidTr="00E67805">
        <w:tc>
          <w:tcPr>
            <w:tcW w:w="1278" w:type="dxa"/>
          </w:tcPr>
          <w:p w14:paraId="0E207AC5" w14:textId="77777777" w:rsidR="00725E69" w:rsidRDefault="00725E69" w:rsidP="00E67805">
            <w:pPr>
              <w:rPr>
                <w:rFonts w:ascii="Times New Roman" w:hAnsi="Times New Roman"/>
              </w:rPr>
            </w:pPr>
            <w:r>
              <w:rPr>
                <w:rFonts w:ascii="Times New Roman" w:hAnsi="Times New Roman"/>
              </w:rPr>
              <w:t>12.11.15</w:t>
            </w:r>
          </w:p>
        </w:tc>
        <w:tc>
          <w:tcPr>
            <w:tcW w:w="1620" w:type="dxa"/>
          </w:tcPr>
          <w:p w14:paraId="0F12820E" w14:textId="77777777" w:rsidR="00725E69" w:rsidRDefault="00725E69" w:rsidP="00E67805">
            <w:pPr>
              <w:rPr>
                <w:rFonts w:ascii="Times New Roman" w:hAnsi="Times New Roman"/>
              </w:rPr>
            </w:pPr>
            <w:r>
              <w:rPr>
                <w:rFonts w:ascii="Times New Roman" w:hAnsi="Times New Roman"/>
              </w:rPr>
              <w:t>3</w:t>
            </w:r>
          </w:p>
        </w:tc>
        <w:tc>
          <w:tcPr>
            <w:tcW w:w="4320" w:type="dxa"/>
          </w:tcPr>
          <w:p w14:paraId="54140630" w14:textId="77777777" w:rsidR="00725E69" w:rsidRDefault="00725E69" w:rsidP="00E67805">
            <w:pPr>
              <w:rPr>
                <w:rFonts w:ascii="Times New Roman" w:hAnsi="Times New Roman"/>
              </w:rPr>
            </w:pPr>
            <w:r>
              <w:rPr>
                <w:rFonts w:ascii="Times New Roman" w:hAnsi="Times New Roman"/>
              </w:rPr>
              <w:t xml:space="preserve">Worked on quick fact sheet for the FMF staff meeting so all the staff is aware of the I CAN be healthy classes offered January-March 2017. </w:t>
            </w:r>
          </w:p>
          <w:p w14:paraId="1F3E34A2" w14:textId="77777777" w:rsidR="00725E69" w:rsidRDefault="00725E69" w:rsidP="00E67805">
            <w:pPr>
              <w:rPr>
                <w:rFonts w:ascii="Times New Roman" w:hAnsi="Times New Roman"/>
              </w:rPr>
            </w:pPr>
            <w:r>
              <w:rPr>
                <w:rFonts w:ascii="Times New Roman" w:hAnsi="Times New Roman"/>
              </w:rPr>
              <w:t>Went to Kinkos to print out the in color quick fact sheet for FMF staff meeting</w:t>
            </w:r>
          </w:p>
        </w:tc>
        <w:tc>
          <w:tcPr>
            <w:tcW w:w="2880" w:type="dxa"/>
          </w:tcPr>
          <w:p w14:paraId="3075F27C" w14:textId="77777777" w:rsidR="00725E69" w:rsidRDefault="00725E69" w:rsidP="00E67805">
            <w:pPr>
              <w:rPr>
                <w:rFonts w:ascii="Times New Roman" w:hAnsi="Times New Roman"/>
              </w:rPr>
            </w:pPr>
            <w:r>
              <w:rPr>
                <w:rFonts w:ascii="Times New Roman" w:hAnsi="Times New Roman"/>
              </w:rPr>
              <w:t>2, 4. AACN# 2, 7</w:t>
            </w:r>
          </w:p>
        </w:tc>
      </w:tr>
      <w:tr w:rsidR="00725E69" w14:paraId="726BE7FF" w14:textId="77777777" w:rsidTr="00E67805">
        <w:tc>
          <w:tcPr>
            <w:tcW w:w="1278" w:type="dxa"/>
          </w:tcPr>
          <w:p w14:paraId="4C2D656A" w14:textId="77777777" w:rsidR="00725E69" w:rsidRDefault="00725E69" w:rsidP="00E67805">
            <w:pPr>
              <w:rPr>
                <w:rFonts w:ascii="Times New Roman" w:hAnsi="Times New Roman"/>
              </w:rPr>
            </w:pPr>
            <w:r>
              <w:rPr>
                <w:rFonts w:ascii="Times New Roman" w:hAnsi="Times New Roman"/>
              </w:rPr>
              <w:t>12/12/16</w:t>
            </w:r>
          </w:p>
        </w:tc>
        <w:tc>
          <w:tcPr>
            <w:tcW w:w="1620" w:type="dxa"/>
          </w:tcPr>
          <w:p w14:paraId="049879CA" w14:textId="77777777" w:rsidR="00725E69" w:rsidRDefault="00725E69" w:rsidP="00E67805">
            <w:pPr>
              <w:rPr>
                <w:rFonts w:ascii="Times New Roman" w:hAnsi="Times New Roman"/>
              </w:rPr>
            </w:pPr>
            <w:r>
              <w:rPr>
                <w:rFonts w:ascii="Times New Roman" w:hAnsi="Times New Roman"/>
              </w:rPr>
              <w:t>2</w:t>
            </w:r>
          </w:p>
        </w:tc>
        <w:tc>
          <w:tcPr>
            <w:tcW w:w="4320" w:type="dxa"/>
          </w:tcPr>
          <w:p w14:paraId="6884EB89" w14:textId="77777777" w:rsidR="00725E69" w:rsidRDefault="00725E69" w:rsidP="00E67805">
            <w:pPr>
              <w:rPr>
                <w:rFonts w:ascii="Times New Roman" w:hAnsi="Times New Roman"/>
              </w:rPr>
            </w:pPr>
            <w:r>
              <w:rPr>
                <w:rFonts w:ascii="Times New Roman" w:hAnsi="Times New Roman"/>
              </w:rPr>
              <w:t xml:space="preserve">Met with Families Moving Forward staff during a staff meeting to deliver the developed quick fact sheet about the classes and to encourage recruitment for the classes. Answered questions the case managers had. </w:t>
            </w:r>
          </w:p>
        </w:tc>
        <w:tc>
          <w:tcPr>
            <w:tcW w:w="2880" w:type="dxa"/>
          </w:tcPr>
          <w:p w14:paraId="4E4CC69A" w14:textId="77777777" w:rsidR="00725E69" w:rsidRDefault="00725E69" w:rsidP="00E67805">
            <w:pPr>
              <w:rPr>
                <w:rFonts w:ascii="Times New Roman" w:hAnsi="Times New Roman"/>
              </w:rPr>
            </w:pPr>
            <w:r>
              <w:rPr>
                <w:rFonts w:ascii="Times New Roman" w:hAnsi="Times New Roman"/>
              </w:rPr>
              <w:t>2, 4. AACN#2, 7, 8, 3</w:t>
            </w:r>
          </w:p>
        </w:tc>
      </w:tr>
      <w:tr w:rsidR="00725E69" w14:paraId="08A4F40C" w14:textId="77777777" w:rsidTr="00E67805">
        <w:tc>
          <w:tcPr>
            <w:tcW w:w="1278" w:type="dxa"/>
          </w:tcPr>
          <w:p w14:paraId="30B00A9D" w14:textId="77777777" w:rsidR="00725E69" w:rsidRDefault="00725E69" w:rsidP="00E67805">
            <w:pPr>
              <w:rPr>
                <w:rFonts w:ascii="Times New Roman" w:hAnsi="Times New Roman"/>
              </w:rPr>
            </w:pPr>
            <w:r>
              <w:rPr>
                <w:rFonts w:ascii="Times New Roman" w:hAnsi="Times New Roman"/>
              </w:rPr>
              <w:t>12/13/16</w:t>
            </w:r>
          </w:p>
        </w:tc>
        <w:tc>
          <w:tcPr>
            <w:tcW w:w="1620" w:type="dxa"/>
          </w:tcPr>
          <w:p w14:paraId="6C93EEF1" w14:textId="77777777" w:rsidR="00725E69" w:rsidRDefault="00725E69" w:rsidP="00E67805">
            <w:pPr>
              <w:rPr>
                <w:rFonts w:ascii="Times New Roman" w:hAnsi="Times New Roman"/>
              </w:rPr>
            </w:pPr>
            <w:r>
              <w:rPr>
                <w:rFonts w:ascii="Times New Roman" w:hAnsi="Times New Roman"/>
              </w:rPr>
              <w:t>1</w:t>
            </w:r>
          </w:p>
        </w:tc>
        <w:tc>
          <w:tcPr>
            <w:tcW w:w="4320" w:type="dxa"/>
          </w:tcPr>
          <w:p w14:paraId="02427F74" w14:textId="77777777" w:rsidR="00725E69" w:rsidRDefault="00725E69" w:rsidP="00E67805">
            <w:pPr>
              <w:rPr>
                <w:rFonts w:ascii="Times New Roman" w:hAnsi="Times New Roman"/>
              </w:rPr>
            </w:pPr>
            <w:r>
              <w:rPr>
                <w:rFonts w:ascii="Times New Roman" w:hAnsi="Times New Roman"/>
              </w:rPr>
              <w:t xml:space="preserve">Purchased 2 lock boxes for consents and questionnaires, large envelopes. </w:t>
            </w:r>
          </w:p>
        </w:tc>
        <w:tc>
          <w:tcPr>
            <w:tcW w:w="2880" w:type="dxa"/>
          </w:tcPr>
          <w:p w14:paraId="4C2027D5" w14:textId="77777777" w:rsidR="00725E69" w:rsidRDefault="00725E69" w:rsidP="00E67805">
            <w:pPr>
              <w:rPr>
                <w:rFonts w:ascii="Times New Roman" w:hAnsi="Times New Roman"/>
              </w:rPr>
            </w:pPr>
            <w:r>
              <w:rPr>
                <w:rFonts w:ascii="Times New Roman" w:hAnsi="Times New Roman"/>
              </w:rPr>
              <w:t>2</w:t>
            </w:r>
          </w:p>
        </w:tc>
      </w:tr>
      <w:tr w:rsidR="00725E69" w14:paraId="5BC9135B" w14:textId="77777777" w:rsidTr="00E67805">
        <w:tc>
          <w:tcPr>
            <w:tcW w:w="1278" w:type="dxa"/>
          </w:tcPr>
          <w:p w14:paraId="3B33166C" w14:textId="77777777" w:rsidR="00725E69" w:rsidRDefault="00725E69" w:rsidP="00E67805">
            <w:pPr>
              <w:rPr>
                <w:rFonts w:ascii="Times New Roman" w:hAnsi="Times New Roman"/>
              </w:rPr>
            </w:pPr>
            <w:r>
              <w:rPr>
                <w:rFonts w:ascii="Times New Roman" w:hAnsi="Times New Roman"/>
              </w:rPr>
              <w:t>12/17/16</w:t>
            </w:r>
          </w:p>
        </w:tc>
        <w:tc>
          <w:tcPr>
            <w:tcW w:w="1620" w:type="dxa"/>
          </w:tcPr>
          <w:p w14:paraId="31F01191" w14:textId="77777777" w:rsidR="00725E69" w:rsidRDefault="00725E69" w:rsidP="00E67805">
            <w:pPr>
              <w:rPr>
                <w:rFonts w:ascii="Times New Roman" w:hAnsi="Times New Roman"/>
              </w:rPr>
            </w:pPr>
            <w:r>
              <w:rPr>
                <w:rFonts w:ascii="Times New Roman" w:hAnsi="Times New Roman"/>
              </w:rPr>
              <w:t>4</w:t>
            </w:r>
          </w:p>
        </w:tc>
        <w:tc>
          <w:tcPr>
            <w:tcW w:w="4320" w:type="dxa"/>
          </w:tcPr>
          <w:p w14:paraId="61DEA378" w14:textId="77777777" w:rsidR="00725E69" w:rsidRDefault="00725E69" w:rsidP="00E67805">
            <w:pPr>
              <w:rPr>
                <w:rFonts w:ascii="Times New Roman" w:hAnsi="Times New Roman"/>
              </w:rPr>
            </w:pPr>
            <w:r>
              <w:rPr>
                <w:rFonts w:ascii="Times New Roman" w:hAnsi="Times New Roman"/>
              </w:rPr>
              <w:t xml:space="preserve">Worked on I CAN be healthy power point </w:t>
            </w:r>
            <w:r>
              <w:rPr>
                <w:rFonts w:ascii="Times New Roman" w:hAnsi="Times New Roman"/>
              </w:rPr>
              <w:lastRenderedPageBreak/>
              <w:t>– facilitator guide for the 4 classes- nutrition</w:t>
            </w:r>
          </w:p>
        </w:tc>
        <w:tc>
          <w:tcPr>
            <w:tcW w:w="2880" w:type="dxa"/>
          </w:tcPr>
          <w:p w14:paraId="35320A7C" w14:textId="77777777" w:rsidR="00725E69" w:rsidRDefault="00725E69" w:rsidP="00E67805">
            <w:pPr>
              <w:rPr>
                <w:rFonts w:ascii="Times New Roman" w:hAnsi="Times New Roman"/>
              </w:rPr>
            </w:pPr>
            <w:r>
              <w:rPr>
                <w:rFonts w:ascii="Times New Roman" w:hAnsi="Times New Roman"/>
              </w:rPr>
              <w:lastRenderedPageBreak/>
              <w:t>3 AANC #7</w:t>
            </w:r>
          </w:p>
        </w:tc>
      </w:tr>
      <w:tr w:rsidR="00725E69" w14:paraId="715FEB11" w14:textId="77777777" w:rsidTr="00E67805">
        <w:tc>
          <w:tcPr>
            <w:tcW w:w="1278" w:type="dxa"/>
          </w:tcPr>
          <w:p w14:paraId="4BF881DE" w14:textId="77777777" w:rsidR="00725E69" w:rsidRDefault="00725E69" w:rsidP="00E67805">
            <w:pPr>
              <w:rPr>
                <w:rFonts w:ascii="Times New Roman" w:hAnsi="Times New Roman"/>
              </w:rPr>
            </w:pPr>
            <w:r>
              <w:rPr>
                <w:rFonts w:ascii="Times New Roman" w:hAnsi="Times New Roman"/>
              </w:rPr>
              <w:t>12/18/16</w:t>
            </w:r>
          </w:p>
        </w:tc>
        <w:tc>
          <w:tcPr>
            <w:tcW w:w="1620" w:type="dxa"/>
          </w:tcPr>
          <w:p w14:paraId="179B0C80" w14:textId="77777777" w:rsidR="00725E69" w:rsidRDefault="00725E69" w:rsidP="00E67805">
            <w:pPr>
              <w:rPr>
                <w:rFonts w:ascii="Times New Roman" w:hAnsi="Times New Roman"/>
              </w:rPr>
            </w:pPr>
            <w:r>
              <w:rPr>
                <w:rFonts w:ascii="Times New Roman" w:hAnsi="Times New Roman"/>
              </w:rPr>
              <w:t>2</w:t>
            </w:r>
          </w:p>
        </w:tc>
        <w:tc>
          <w:tcPr>
            <w:tcW w:w="4320" w:type="dxa"/>
          </w:tcPr>
          <w:p w14:paraId="323B3EBA" w14:textId="77777777" w:rsidR="00725E69" w:rsidRDefault="00725E69" w:rsidP="00E67805">
            <w:pPr>
              <w:rPr>
                <w:rFonts w:ascii="Times New Roman" w:hAnsi="Times New Roman"/>
              </w:rPr>
            </w:pPr>
            <w:r>
              <w:rPr>
                <w:rFonts w:ascii="Times New Roman" w:hAnsi="Times New Roman"/>
              </w:rPr>
              <w:t>Worked on I CAN be healthy power point – facilitator guide for the 4 classes- nutrition</w:t>
            </w:r>
          </w:p>
        </w:tc>
        <w:tc>
          <w:tcPr>
            <w:tcW w:w="2880" w:type="dxa"/>
          </w:tcPr>
          <w:p w14:paraId="25E23033" w14:textId="77777777" w:rsidR="00725E69" w:rsidRDefault="00725E69" w:rsidP="00E67805">
            <w:pPr>
              <w:rPr>
                <w:rFonts w:ascii="Times New Roman" w:hAnsi="Times New Roman"/>
              </w:rPr>
            </w:pPr>
            <w:r>
              <w:rPr>
                <w:rFonts w:ascii="Times New Roman" w:hAnsi="Times New Roman"/>
              </w:rPr>
              <w:t>2,4,  AACN# 7</w:t>
            </w:r>
          </w:p>
        </w:tc>
      </w:tr>
      <w:tr w:rsidR="00725E69" w14:paraId="3D21CA8D" w14:textId="77777777" w:rsidTr="00E67805">
        <w:tc>
          <w:tcPr>
            <w:tcW w:w="1278" w:type="dxa"/>
          </w:tcPr>
          <w:p w14:paraId="07C9E384" w14:textId="77777777" w:rsidR="00725E69" w:rsidRDefault="00725E69" w:rsidP="00E67805">
            <w:pPr>
              <w:rPr>
                <w:rFonts w:ascii="Times New Roman" w:hAnsi="Times New Roman"/>
              </w:rPr>
            </w:pPr>
            <w:r>
              <w:rPr>
                <w:rFonts w:ascii="Times New Roman" w:hAnsi="Times New Roman"/>
              </w:rPr>
              <w:t>12/20/16</w:t>
            </w:r>
          </w:p>
        </w:tc>
        <w:tc>
          <w:tcPr>
            <w:tcW w:w="1620" w:type="dxa"/>
          </w:tcPr>
          <w:p w14:paraId="6729E7A3" w14:textId="77777777" w:rsidR="00725E69" w:rsidRDefault="00725E69" w:rsidP="00E67805">
            <w:pPr>
              <w:rPr>
                <w:rFonts w:ascii="Times New Roman" w:hAnsi="Times New Roman"/>
              </w:rPr>
            </w:pPr>
            <w:r>
              <w:rPr>
                <w:rFonts w:ascii="Times New Roman" w:hAnsi="Times New Roman"/>
              </w:rPr>
              <w:t>1</w:t>
            </w:r>
          </w:p>
        </w:tc>
        <w:tc>
          <w:tcPr>
            <w:tcW w:w="4320" w:type="dxa"/>
          </w:tcPr>
          <w:p w14:paraId="4DA84A41" w14:textId="77777777" w:rsidR="00725E69" w:rsidRDefault="00725E69" w:rsidP="00E67805">
            <w:pPr>
              <w:rPr>
                <w:rFonts w:ascii="Times New Roman" w:hAnsi="Times New Roman"/>
              </w:rPr>
            </w:pPr>
            <w:r>
              <w:rPr>
                <w:rFonts w:ascii="Times New Roman" w:hAnsi="Times New Roman"/>
              </w:rPr>
              <w:t xml:space="preserve">Printed out questionnaires, consent, demographic sheet, and activities that will be used during the class. </w:t>
            </w:r>
          </w:p>
        </w:tc>
        <w:tc>
          <w:tcPr>
            <w:tcW w:w="2880" w:type="dxa"/>
          </w:tcPr>
          <w:p w14:paraId="4C358AFC" w14:textId="77777777" w:rsidR="00725E69" w:rsidRDefault="00725E69" w:rsidP="00E67805">
            <w:pPr>
              <w:rPr>
                <w:rFonts w:ascii="Times New Roman" w:hAnsi="Times New Roman"/>
              </w:rPr>
            </w:pPr>
            <w:r>
              <w:rPr>
                <w:rFonts w:ascii="Times New Roman" w:hAnsi="Times New Roman"/>
              </w:rPr>
              <w:t>2</w:t>
            </w:r>
          </w:p>
        </w:tc>
      </w:tr>
      <w:tr w:rsidR="00725E69" w14:paraId="3EAA92DA" w14:textId="77777777" w:rsidTr="00E67805">
        <w:tc>
          <w:tcPr>
            <w:tcW w:w="1278" w:type="dxa"/>
          </w:tcPr>
          <w:p w14:paraId="5464575E" w14:textId="77777777" w:rsidR="00725E69" w:rsidRDefault="00725E69" w:rsidP="00E67805">
            <w:pPr>
              <w:rPr>
                <w:rFonts w:ascii="Times New Roman" w:hAnsi="Times New Roman"/>
              </w:rPr>
            </w:pPr>
            <w:r>
              <w:rPr>
                <w:rFonts w:ascii="Times New Roman" w:hAnsi="Times New Roman"/>
              </w:rPr>
              <w:t>12/22/16</w:t>
            </w:r>
          </w:p>
        </w:tc>
        <w:tc>
          <w:tcPr>
            <w:tcW w:w="1620" w:type="dxa"/>
          </w:tcPr>
          <w:p w14:paraId="28788A51" w14:textId="77777777" w:rsidR="00725E69" w:rsidRDefault="00725E69" w:rsidP="00E67805">
            <w:pPr>
              <w:rPr>
                <w:rFonts w:ascii="Times New Roman" w:hAnsi="Times New Roman"/>
              </w:rPr>
            </w:pPr>
            <w:r>
              <w:rPr>
                <w:rFonts w:ascii="Times New Roman" w:hAnsi="Times New Roman"/>
              </w:rPr>
              <w:t>5</w:t>
            </w:r>
          </w:p>
        </w:tc>
        <w:tc>
          <w:tcPr>
            <w:tcW w:w="4320" w:type="dxa"/>
          </w:tcPr>
          <w:p w14:paraId="335EFEBF" w14:textId="77777777" w:rsidR="00725E69" w:rsidRDefault="00725E69" w:rsidP="00E67805">
            <w:pPr>
              <w:rPr>
                <w:rFonts w:ascii="Times New Roman" w:hAnsi="Times New Roman"/>
              </w:rPr>
            </w:pPr>
            <w:r>
              <w:rPr>
                <w:rFonts w:ascii="Times New Roman" w:hAnsi="Times New Roman"/>
              </w:rPr>
              <w:t>Purchased supplies for the two cohorts: notebooks, pens, glue sticks.</w:t>
            </w:r>
          </w:p>
          <w:p w14:paraId="5E5FBD80" w14:textId="77777777" w:rsidR="00725E69" w:rsidRDefault="00725E69" w:rsidP="00E67805">
            <w:pPr>
              <w:rPr>
                <w:rFonts w:ascii="Times New Roman" w:hAnsi="Times New Roman"/>
              </w:rPr>
            </w:pPr>
            <w:r>
              <w:rPr>
                <w:rFonts w:ascii="Times New Roman" w:hAnsi="Times New Roman"/>
              </w:rPr>
              <w:t>Organized supplies with handouts and items to be glued inside notebooks for the women of the classes to use as their class notebook and to keep with them after the class to remember the information.</w:t>
            </w:r>
          </w:p>
          <w:p w14:paraId="19F5C8B8" w14:textId="77777777" w:rsidR="00725E69" w:rsidRDefault="00725E69" w:rsidP="00E67805">
            <w:pPr>
              <w:rPr>
                <w:rFonts w:ascii="Times New Roman" w:hAnsi="Times New Roman"/>
              </w:rPr>
            </w:pPr>
            <w:r>
              <w:rPr>
                <w:rFonts w:ascii="Times New Roman" w:hAnsi="Times New Roman"/>
              </w:rPr>
              <w:t>Collated in separate large envelopes for each participant: 2 consents (one to return and one to keep for their records), 2-4DSQ for pre and post, 2 SF-12 for pre and post, 1 demographics sheet. Will place coded number on the sheets once I know how many participants will be in the first cohort as their names will only be on one consent and not on any other forms, only code number will be on the forms.</w:t>
            </w:r>
          </w:p>
          <w:p w14:paraId="0521FFEE" w14:textId="77777777" w:rsidR="00725E69" w:rsidRDefault="00725E69" w:rsidP="00E67805">
            <w:pPr>
              <w:rPr>
                <w:rFonts w:ascii="Times New Roman" w:hAnsi="Times New Roman"/>
              </w:rPr>
            </w:pPr>
            <w:r>
              <w:rPr>
                <w:rFonts w:ascii="Times New Roman" w:hAnsi="Times New Roman"/>
              </w:rPr>
              <w:t>----</w:t>
            </w:r>
          </w:p>
          <w:p w14:paraId="04641313" w14:textId="77777777" w:rsidR="00725E69" w:rsidRDefault="00725E69" w:rsidP="00E67805">
            <w:pPr>
              <w:rPr>
                <w:rFonts w:ascii="Times New Roman" w:hAnsi="Times New Roman"/>
              </w:rPr>
            </w:pPr>
            <w:r>
              <w:rPr>
                <w:rFonts w:ascii="Times New Roman" w:hAnsi="Times New Roman"/>
              </w:rPr>
              <w:t>Worked on I CAN be healthy power point – facilitator guide for the 4 classes- nutrition</w:t>
            </w:r>
          </w:p>
        </w:tc>
        <w:tc>
          <w:tcPr>
            <w:tcW w:w="2880" w:type="dxa"/>
          </w:tcPr>
          <w:p w14:paraId="0E3C6991" w14:textId="77777777" w:rsidR="00725E69" w:rsidRDefault="00725E69" w:rsidP="00E67805">
            <w:pPr>
              <w:rPr>
                <w:rFonts w:ascii="Times New Roman" w:hAnsi="Times New Roman"/>
              </w:rPr>
            </w:pPr>
            <w:r>
              <w:rPr>
                <w:rFonts w:ascii="Times New Roman" w:hAnsi="Times New Roman"/>
              </w:rPr>
              <w:t>2 AANC#4, 7</w:t>
            </w:r>
          </w:p>
        </w:tc>
      </w:tr>
      <w:tr w:rsidR="00725E69" w14:paraId="6F3FC87B" w14:textId="77777777" w:rsidTr="00E67805">
        <w:tc>
          <w:tcPr>
            <w:tcW w:w="1278" w:type="dxa"/>
          </w:tcPr>
          <w:p w14:paraId="30D0915C" w14:textId="77777777" w:rsidR="00725E69" w:rsidRDefault="00725E69" w:rsidP="00E67805">
            <w:pPr>
              <w:rPr>
                <w:rFonts w:ascii="Times New Roman" w:hAnsi="Times New Roman"/>
              </w:rPr>
            </w:pPr>
            <w:r>
              <w:rPr>
                <w:rFonts w:ascii="Times New Roman" w:hAnsi="Times New Roman"/>
              </w:rPr>
              <w:t>12/23/16</w:t>
            </w:r>
          </w:p>
        </w:tc>
        <w:tc>
          <w:tcPr>
            <w:tcW w:w="1620" w:type="dxa"/>
          </w:tcPr>
          <w:p w14:paraId="4C6539EF" w14:textId="77777777" w:rsidR="00725E69" w:rsidRDefault="00725E69" w:rsidP="00E67805">
            <w:pPr>
              <w:rPr>
                <w:rFonts w:ascii="Times New Roman" w:hAnsi="Times New Roman"/>
              </w:rPr>
            </w:pPr>
            <w:r>
              <w:rPr>
                <w:rFonts w:ascii="Times New Roman" w:hAnsi="Times New Roman"/>
              </w:rPr>
              <w:t>3</w:t>
            </w:r>
          </w:p>
        </w:tc>
        <w:tc>
          <w:tcPr>
            <w:tcW w:w="4320" w:type="dxa"/>
          </w:tcPr>
          <w:p w14:paraId="626C528D" w14:textId="77777777" w:rsidR="00725E69" w:rsidRDefault="00725E69" w:rsidP="00E67805">
            <w:pPr>
              <w:rPr>
                <w:rFonts w:ascii="Times New Roman" w:hAnsi="Times New Roman"/>
              </w:rPr>
            </w:pPr>
            <w:r>
              <w:rPr>
                <w:rFonts w:ascii="Times New Roman" w:hAnsi="Times New Roman"/>
              </w:rPr>
              <w:t>Worked on I CAN be healthy power point – facilitator guide for the 4 classes- cardiovascular</w:t>
            </w:r>
          </w:p>
        </w:tc>
        <w:tc>
          <w:tcPr>
            <w:tcW w:w="2880" w:type="dxa"/>
          </w:tcPr>
          <w:p w14:paraId="70A7C50F" w14:textId="77777777" w:rsidR="00725E69" w:rsidRDefault="00725E69" w:rsidP="00E67805">
            <w:pPr>
              <w:rPr>
                <w:rFonts w:ascii="Times New Roman" w:hAnsi="Times New Roman"/>
              </w:rPr>
            </w:pPr>
            <w:r>
              <w:rPr>
                <w:rFonts w:ascii="Times New Roman" w:hAnsi="Times New Roman"/>
              </w:rPr>
              <w:t>2 AANC#7</w:t>
            </w:r>
          </w:p>
        </w:tc>
      </w:tr>
      <w:tr w:rsidR="00725E69" w14:paraId="1C76AFA4" w14:textId="77777777" w:rsidTr="00E67805">
        <w:tc>
          <w:tcPr>
            <w:tcW w:w="1278" w:type="dxa"/>
          </w:tcPr>
          <w:p w14:paraId="7CFB1695" w14:textId="77777777" w:rsidR="00725E69" w:rsidRDefault="00725E69" w:rsidP="00E67805">
            <w:pPr>
              <w:rPr>
                <w:rFonts w:ascii="Times New Roman" w:hAnsi="Times New Roman"/>
              </w:rPr>
            </w:pPr>
            <w:r>
              <w:rPr>
                <w:rFonts w:ascii="Times New Roman" w:hAnsi="Times New Roman"/>
              </w:rPr>
              <w:t>12/24/16</w:t>
            </w:r>
          </w:p>
        </w:tc>
        <w:tc>
          <w:tcPr>
            <w:tcW w:w="1620" w:type="dxa"/>
          </w:tcPr>
          <w:p w14:paraId="479E54BB" w14:textId="77777777" w:rsidR="00725E69" w:rsidRDefault="00725E69" w:rsidP="00E67805">
            <w:pPr>
              <w:rPr>
                <w:rFonts w:ascii="Times New Roman" w:hAnsi="Times New Roman"/>
              </w:rPr>
            </w:pPr>
            <w:r>
              <w:rPr>
                <w:rFonts w:ascii="Times New Roman" w:hAnsi="Times New Roman"/>
              </w:rPr>
              <w:t>2</w:t>
            </w:r>
          </w:p>
        </w:tc>
        <w:tc>
          <w:tcPr>
            <w:tcW w:w="4320" w:type="dxa"/>
          </w:tcPr>
          <w:p w14:paraId="2025547D" w14:textId="77777777" w:rsidR="00725E69" w:rsidRDefault="00725E69" w:rsidP="00E67805">
            <w:pPr>
              <w:rPr>
                <w:rFonts w:ascii="Times New Roman" w:hAnsi="Times New Roman"/>
              </w:rPr>
            </w:pPr>
            <w:r>
              <w:rPr>
                <w:rFonts w:ascii="Times New Roman" w:hAnsi="Times New Roman"/>
              </w:rPr>
              <w:t>Worked on I CAN be healthy power point – facilitator guide for the 4 classes trauma</w:t>
            </w:r>
          </w:p>
        </w:tc>
        <w:tc>
          <w:tcPr>
            <w:tcW w:w="2880" w:type="dxa"/>
          </w:tcPr>
          <w:p w14:paraId="53270EFC" w14:textId="77777777" w:rsidR="00725E69" w:rsidRDefault="00725E69" w:rsidP="00E67805">
            <w:pPr>
              <w:rPr>
                <w:rFonts w:ascii="Times New Roman" w:hAnsi="Times New Roman"/>
              </w:rPr>
            </w:pPr>
            <w:r>
              <w:rPr>
                <w:rFonts w:ascii="Times New Roman" w:hAnsi="Times New Roman"/>
              </w:rPr>
              <w:t>3, AANC#7</w:t>
            </w:r>
          </w:p>
        </w:tc>
      </w:tr>
      <w:tr w:rsidR="00725E69" w14:paraId="718F550F" w14:textId="77777777" w:rsidTr="00E67805">
        <w:tc>
          <w:tcPr>
            <w:tcW w:w="1278" w:type="dxa"/>
          </w:tcPr>
          <w:p w14:paraId="103CF51B" w14:textId="77777777" w:rsidR="00725E69" w:rsidRDefault="00725E69" w:rsidP="00E67805">
            <w:pPr>
              <w:rPr>
                <w:rFonts w:ascii="Times New Roman" w:hAnsi="Times New Roman"/>
              </w:rPr>
            </w:pPr>
            <w:r>
              <w:rPr>
                <w:rFonts w:ascii="Times New Roman" w:hAnsi="Times New Roman"/>
              </w:rPr>
              <w:t>12/27/16</w:t>
            </w:r>
          </w:p>
        </w:tc>
        <w:tc>
          <w:tcPr>
            <w:tcW w:w="1620" w:type="dxa"/>
          </w:tcPr>
          <w:p w14:paraId="0D93CE13" w14:textId="77777777" w:rsidR="00725E69" w:rsidRDefault="00725E69" w:rsidP="00E67805">
            <w:pPr>
              <w:rPr>
                <w:rFonts w:ascii="Times New Roman" w:hAnsi="Times New Roman"/>
              </w:rPr>
            </w:pPr>
            <w:r>
              <w:rPr>
                <w:rFonts w:ascii="Times New Roman" w:hAnsi="Times New Roman"/>
              </w:rPr>
              <w:t>3</w:t>
            </w:r>
          </w:p>
        </w:tc>
        <w:tc>
          <w:tcPr>
            <w:tcW w:w="4320" w:type="dxa"/>
          </w:tcPr>
          <w:p w14:paraId="7A556A64" w14:textId="77777777" w:rsidR="00725E69" w:rsidRDefault="00725E69" w:rsidP="00E67805">
            <w:pPr>
              <w:rPr>
                <w:rFonts w:ascii="Times New Roman" w:hAnsi="Times New Roman"/>
              </w:rPr>
            </w:pPr>
            <w:r>
              <w:rPr>
                <w:rFonts w:ascii="Times New Roman" w:hAnsi="Times New Roman"/>
              </w:rPr>
              <w:t>Worked on I CAN be healthy power point – facilitator guide for the 4 classes: trauma</w:t>
            </w:r>
          </w:p>
          <w:p w14:paraId="39DF8713" w14:textId="77777777" w:rsidR="00725E69" w:rsidRDefault="00725E69" w:rsidP="00E67805">
            <w:pPr>
              <w:rPr>
                <w:rFonts w:ascii="Times New Roman" w:hAnsi="Times New Roman"/>
              </w:rPr>
            </w:pPr>
            <w:r>
              <w:rPr>
                <w:rFonts w:ascii="Times New Roman" w:hAnsi="Times New Roman"/>
              </w:rPr>
              <w:t xml:space="preserve">Emailed the draft of the power point-facilitator guide to Dr. Vinson. </w:t>
            </w:r>
          </w:p>
        </w:tc>
        <w:tc>
          <w:tcPr>
            <w:tcW w:w="2880" w:type="dxa"/>
          </w:tcPr>
          <w:p w14:paraId="4F4DAA69" w14:textId="77777777" w:rsidR="00725E69" w:rsidRDefault="00725E69" w:rsidP="00E67805">
            <w:pPr>
              <w:rPr>
                <w:rFonts w:ascii="Times New Roman" w:hAnsi="Times New Roman"/>
              </w:rPr>
            </w:pPr>
            <w:r>
              <w:rPr>
                <w:rFonts w:ascii="Times New Roman" w:hAnsi="Times New Roman"/>
              </w:rPr>
              <w:t>2, AACN# 2</w:t>
            </w:r>
          </w:p>
        </w:tc>
      </w:tr>
      <w:tr w:rsidR="00725E69" w14:paraId="06B2F134" w14:textId="77777777" w:rsidTr="00E67805">
        <w:tc>
          <w:tcPr>
            <w:tcW w:w="1278" w:type="dxa"/>
          </w:tcPr>
          <w:p w14:paraId="22BF1544" w14:textId="77777777" w:rsidR="00725E69" w:rsidRDefault="00725E69" w:rsidP="00E67805">
            <w:pPr>
              <w:rPr>
                <w:rFonts w:ascii="Times New Roman" w:hAnsi="Times New Roman"/>
              </w:rPr>
            </w:pPr>
            <w:r>
              <w:rPr>
                <w:rFonts w:ascii="Times New Roman" w:hAnsi="Times New Roman"/>
              </w:rPr>
              <w:t>12/28/15</w:t>
            </w:r>
          </w:p>
        </w:tc>
        <w:tc>
          <w:tcPr>
            <w:tcW w:w="1620" w:type="dxa"/>
          </w:tcPr>
          <w:p w14:paraId="179F8C13" w14:textId="77777777" w:rsidR="00725E69" w:rsidRDefault="00725E69" w:rsidP="00E67805">
            <w:pPr>
              <w:rPr>
                <w:rFonts w:ascii="Times New Roman" w:hAnsi="Times New Roman"/>
              </w:rPr>
            </w:pPr>
            <w:r>
              <w:rPr>
                <w:rFonts w:ascii="Times New Roman" w:hAnsi="Times New Roman"/>
              </w:rPr>
              <w:t>1</w:t>
            </w:r>
          </w:p>
        </w:tc>
        <w:tc>
          <w:tcPr>
            <w:tcW w:w="4320" w:type="dxa"/>
          </w:tcPr>
          <w:p w14:paraId="5ECD7B7C" w14:textId="77777777" w:rsidR="00725E69" w:rsidRDefault="00725E69" w:rsidP="00E67805">
            <w:pPr>
              <w:rPr>
                <w:rFonts w:ascii="Times New Roman" w:hAnsi="Times New Roman"/>
              </w:rPr>
            </w:pPr>
            <w:r>
              <w:rPr>
                <w:rFonts w:ascii="Times New Roman" w:hAnsi="Times New Roman"/>
              </w:rPr>
              <w:t xml:space="preserve">Printed more consents, received email back from Dr. Vison for I CAN be healthy power point slides for class. She had one correction/addition and stated she would review more in depth but it was very nicely done and she can see it being an excellent resource for FMF. </w:t>
            </w:r>
          </w:p>
          <w:p w14:paraId="0C0721EF" w14:textId="77777777" w:rsidR="00725E69" w:rsidRDefault="00725E69" w:rsidP="00E67805">
            <w:pPr>
              <w:rPr>
                <w:rFonts w:ascii="Times New Roman" w:hAnsi="Times New Roman"/>
              </w:rPr>
            </w:pPr>
          </w:p>
        </w:tc>
        <w:tc>
          <w:tcPr>
            <w:tcW w:w="2880" w:type="dxa"/>
          </w:tcPr>
          <w:p w14:paraId="08AD9828" w14:textId="77777777" w:rsidR="00725E69" w:rsidRDefault="00725E69" w:rsidP="00E67805">
            <w:pPr>
              <w:rPr>
                <w:rFonts w:ascii="Times New Roman" w:hAnsi="Times New Roman"/>
              </w:rPr>
            </w:pPr>
            <w:r>
              <w:rPr>
                <w:rFonts w:ascii="Times New Roman" w:hAnsi="Times New Roman"/>
              </w:rPr>
              <w:lastRenderedPageBreak/>
              <w:t>2</w:t>
            </w:r>
          </w:p>
        </w:tc>
      </w:tr>
      <w:tr w:rsidR="00725E69" w14:paraId="2A8D27F3" w14:textId="77777777" w:rsidTr="00E67805">
        <w:tc>
          <w:tcPr>
            <w:tcW w:w="1278" w:type="dxa"/>
          </w:tcPr>
          <w:p w14:paraId="19DC13FC" w14:textId="77777777" w:rsidR="00725E69" w:rsidRDefault="00725E69" w:rsidP="00E67805">
            <w:pPr>
              <w:rPr>
                <w:rFonts w:ascii="Times New Roman" w:hAnsi="Times New Roman"/>
              </w:rPr>
            </w:pPr>
            <w:r>
              <w:rPr>
                <w:rFonts w:ascii="Times New Roman" w:hAnsi="Times New Roman"/>
              </w:rPr>
              <w:t>12/29/16</w:t>
            </w:r>
          </w:p>
        </w:tc>
        <w:tc>
          <w:tcPr>
            <w:tcW w:w="1620" w:type="dxa"/>
          </w:tcPr>
          <w:p w14:paraId="2AF777F3" w14:textId="77777777" w:rsidR="00725E69" w:rsidRDefault="00725E69" w:rsidP="00E67805">
            <w:pPr>
              <w:rPr>
                <w:rFonts w:ascii="Times New Roman" w:hAnsi="Times New Roman"/>
              </w:rPr>
            </w:pPr>
            <w:r>
              <w:rPr>
                <w:rFonts w:ascii="Times New Roman" w:hAnsi="Times New Roman"/>
              </w:rPr>
              <w:t>2</w:t>
            </w:r>
          </w:p>
        </w:tc>
        <w:tc>
          <w:tcPr>
            <w:tcW w:w="4320" w:type="dxa"/>
          </w:tcPr>
          <w:p w14:paraId="72C1711A" w14:textId="77777777" w:rsidR="00725E69" w:rsidRDefault="00725E69" w:rsidP="00E67805">
            <w:pPr>
              <w:rPr>
                <w:rFonts w:ascii="Times New Roman" w:hAnsi="Times New Roman"/>
              </w:rPr>
            </w:pPr>
            <w:r>
              <w:rPr>
                <w:rFonts w:ascii="Times New Roman" w:hAnsi="Times New Roman"/>
              </w:rPr>
              <w:t>Worked on DNP III time log</w:t>
            </w:r>
          </w:p>
        </w:tc>
        <w:tc>
          <w:tcPr>
            <w:tcW w:w="2880" w:type="dxa"/>
          </w:tcPr>
          <w:p w14:paraId="021CEBC2" w14:textId="77777777" w:rsidR="00725E69" w:rsidRDefault="00725E69" w:rsidP="00E67805">
            <w:pPr>
              <w:rPr>
                <w:rFonts w:ascii="Times New Roman" w:hAnsi="Times New Roman"/>
              </w:rPr>
            </w:pPr>
            <w:r>
              <w:rPr>
                <w:rFonts w:ascii="Times New Roman" w:hAnsi="Times New Roman"/>
              </w:rPr>
              <w:t>2</w:t>
            </w:r>
          </w:p>
        </w:tc>
      </w:tr>
      <w:tr w:rsidR="00725E69" w14:paraId="0100C2A1" w14:textId="77777777" w:rsidTr="00E67805">
        <w:tc>
          <w:tcPr>
            <w:tcW w:w="1278" w:type="dxa"/>
          </w:tcPr>
          <w:p w14:paraId="04427125" w14:textId="77777777" w:rsidR="00725E69" w:rsidRDefault="00725E69" w:rsidP="00E67805">
            <w:pPr>
              <w:rPr>
                <w:rFonts w:ascii="Times New Roman" w:hAnsi="Times New Roman"/>
              </w:rPr>
            </w:pPr>
            <w:r>
              <w:rPr>
                <w:rFonts w:ascii="Times New Roman" w:hAnsi="Times New Roman"/>
              </w:rPr>
              <w:t>1/6/17</w:t>
            </w:r>
          </w:p>
        </w:tc>
        <w:tc>
          <w:tcPr>
            <w:tcW w:w="1620" w:type="dxa"/>
          </w:tcPr>
          <w:p w14:paraId="03FB5716" w14:textId="77777777" w:rsidR="00725E69" w:rsidRDefault="00725E69" w:rsidP="00E67805">
            <w:pPr>
              <w:rPr>
                <w:rFonts w:ascii="Times New Roman" w:hAnsi="Times New Roman"/>
              </w:rPr>
            </w:pPr>
            <w:r>
              <w:rPr>
                <w:rFonts w:ascii="Times New Roman" w:hAnsi="Times New Roman"/>
              </w:rPr>
              <w:t>3</w:t>
            </w:r>
          </w:p>
        </w:tc>
        <w:tc>
          <w:tcPr>
            <w:tcW w:w="4320" w:type="dxa"/>
          </w:tcPr>
          <w:p w14:paraId="5C4894C6" w14:textId="77777777" w:rsidR="00725E69" w:rsidRDefault="00725E69" w:rsidP="00E67805">
            <w:pPr>
              <w:rPr>
                <w:rFonts w:ascii="Times New Roman" w:hAnsi="Times New Roman"/>
              </w:rPr>
            </w:pPr>
            <w:r>
              <w:rPr>
                <w:rFonts w:ascii="Times New Roman" w:hAnsi="Times New Roman"/>
              </w:rPr>
              <w:t xml:space="preserve">Reviewed syllabus, course instructions and requirements on blackboard. </w:t>
            </w:r>
          </w:p>
          <w:p w14:paraId="67804918" w14:textId="77777777" w:rsidR="00725E69" w:rsidRDefault="00725E69" w:rsidP="00E67805">
            <w:pPr>
              <w:rPr>
                <w:rFonts w:ascii="Times New Roman" w:hAnsi="Times New Roman"/>
              </w:rPr>
            </w:pPr>
            <w:r>
              <w:rPr>
                <w:rFonts w:ascii="Times New Roman" w:hAnsi="Times New Roman"/>
              </w:rPr>
              <w:t xml:space="preserve">Beginning to work on the assignments and organizing the course documents and assignments for the semester. </w:t>
            </w:r>
          </w:p>
          <w:p w14:paraId="3F80FD67" w14:textId="77777777" w:rsidR="00725E69" w:rsidRDefault="00725E69" w:rsidP="00E67805">
            <w:pPr>
              <w:rPr>
                <w:rFonts w:ascii="Times New Roman" w:hAnsi="Times New Roman"/>
              </w:rPr>
            </w:pPr>
            <w:r>
              <w:rPr>
                <w:rFonts w:ascii="Times New Roman" w:hAnsi="Times New Roman"/>
              </w:rPr>
              <w:t>Begin work on initial PDSA.</w:t>
            </w:r>
          </w:p>
        </w:tc>
        <w:tc>
          <w:tcPr>
            <w:tcW w:w="2880" w:type="dxa"/>
          </w:tcPr>
          <w:p w14:paraId="52863088" w14:textId="77777777" w:rsidR="00725E69" w:rsidRDefault="00725E69" w:rsidP="00E67805">
            <w:pPr>
              <w:rPr>
                <w:rFonts w:ascii="Times New Roman" w:hAnsi="Times New Roman"/>
              </w:rPr>
            </w:pPr>
            <w:r>
              <w:rPr>
                <w:rFonts w:ascii="Times New Roman" w:hAnsi="Times New Roman"/>
              </w:rPr>
              <w:t>2</w:t>
            </w:r>
          </w:p>
        </w:tc>
      </w:tr>
      <w:tr w:rsidR="00725E69" w14:paraId="4476BF1A" w14:textId="77777777" w:rsidTr="00E67805">
        <w:tc>
          <w:tcPr>
            <w:tcW w:w="1278" w:type="dxa"/>
          </w:tcPr>
          <w:p w14:paraId="15373936" w14:textId="77777777" w:rsidR="00725E69" w:rsidRDefault="00725E69" w:rsidP="00E67805">
            <w:pPr>
              <w:rPr>
                <w:rFonts w:ascii="Times New Roman" w:hAnsi="Times New Roman"/>
              </w:rPr>
            </w:pPr>
            <w:r>
              <w:rPr>
                <w:rFonts w:ascii="Times New Roman" w:hAnsi="Times New Roman"/>
              </w:rPr>
              <w:t>1/7/17</w:t>
            </w:r>
          </w:p>
        </w:tc>
        <w:tc>
          <w:tcPr>
            <w:tcW w:w="1620" w:type="dxa"/>
          </w:tcPr>
          <w:p w14:paraId="029A923B" w14:textId="77777777" w:rsidR="00725E69" w:rsidRDefault="00725E69" w:rsidP="00E67805">
            <w:pPr>
              <w:rPr>
                <w:rFonts w:ascii="Times New Roman" w:hAnsi="Times New Roman"/>
              </w:rPr>
            </w:pPr>
            <w:r>
              <w:rPr>
                <w:rFonts w:ascii="Times New Roman" w:hAnsi="Times New Roman"/>
              </w:rPr>
              <w:t>4</w:t>
            </w:r>
          </w:p>
        </w:tc>
        <w:tc>
          <w:tcPr>
            <w:tcW w:w="4320" w:type="dxa"/>
          </w:tcPr>
          <w:p w14:paraId="7EE89697" w14:textId="77777777" w:rsidR="00725E69" w:rsidRDefault="00725E69" w:rsidP="00E67805">
            <w:pPr>
              <w:rPr>
                <w:rFonts w:ascii="Times New Roman" w:hAnsi="Times New Roman"/>
              </w:rPr>
            </w:pPr>
            <w:r>
              <w:rPr>
                <w:rFonts w:ascii="Times New Roman" w:hAnsi="Times New Roman"/>
              </w:rPr>
              <w:t>Worked on printed material for the facilitators guide for the healthy behavior classes. Prepared handouts for the mother participants to place in their class journals.</w:t>
            </w:r>
          </w:p>
          <w:p w14:paraId="3BE62D69" w14:textId="77777777" w:rsidR="00725E69" w:rsidRDefault="00725E69" w:rsidP="00E67805">
            <w:pPr>
              <w:rPr>
                <w:rFonts w:ascii="Times New Roman" w:hAnsi="Times New Roman"/>
              </w:rPr>
            </w:pPr>
            <w:r>
              <w:rPr>
                <w:rFonts w:ascii="Times New Roman" w:hAnsi="Times New Roman"/>
              </w:rPr>
              <w:t xml:space="preserve">Organized facilitator binder for the healthy behavior classes. </w:t>
            </w:r>
          </w:p>
          <w:p w14:paraId="0868E266" w14:textId="77777777" w:rsidR="00725E69" w:rsidRDefault="00725E69" w:rsidP="00E67805">
            <w:pPr>
              <w:rPr>
                <w:rFonts w:ascii="Times New Roman" w:hAnsi="Times New Roman"/>
              </w:rPr>
            </w:pPr>
            <w:r>
              <w:rPr>
                <w:rFonts w:ascii="Times New Roman" w:hAnsi="Times New Roman"/>
              </w:rPr>
              <w:t xml:space="preserve">Work on Initial PDSA- Plan, Do, Study and Act for initial week 1/17 post. </w:t>
            </w:r>
          </w:p>
        </w:tc>
        <w:tc>
          <w:tcPr>
            <w:tcW w:w="2880" w:type="dxa"/>
          </w:tcPr>
          <w:p w14:paraId="3AC220F2" w14:textId="77777777" w:rsidR="00725E69" w:rsidRPr="00B368C9" w:rsidRDefault="00725E69" w:rsidP="00E67805">
            <w:r>
              <w:rPr>
                <w:rFonts w:ascii="Times New Roman" w:hAnsi="Times New Roman"/>
              </w:rPr>
              <w:t>1, 4 AACN#3, 8, 7</w:t>
            </w:r>
          </w:p>
        </w:tc>
      </w:tr>
      <w:tr w:rsidR="00725E69" w14:paraId="04021100" w14:textId="77777777" w:rsidTr="00E67805">
        <w:tc>
          <w:tcPr>
            <w:tcW w:w="1278" w:type="dxa"/>
          </w:tcPr>
          <w:p w14:paraId="1A8E2476" w14:textId="77777777" w:rsidR="00725E69" w:rsidRDefault="00725E69" w:rsidP="00E67805">
            <w:pPr>
              <w:rPr>
                <w:rFonts w:ascii="Times New Roman" w:hAnsi="Times New Roman"/>
              </w:rPr>
            </w:pPr>
            <w:r>
              <w:rPr>
                <w:rFonts w:ascii="Times New Roman" w:hAnsi="Times New Roman"/>
              </w:rPr>
              <w:t>1/8/17</w:t>
            </w:r>
          </w:p>
        </w:tc>
        <w:tc>
          <w:tcPr>
            <w:tcW w:w="1620" w:type="dxa"/>
          </w:tcPr>
          <w:p w14:paraId="5A197871" w14:textId="77777777" w:rsidR="00725E69" w:rsidRDefault="00725E69" w:rsidP="00E67805">
            <w:pPr>
              <w:rPr>
                <w:rFonts w:ascii="Times New Roman" w:hAnsi="Times New Roman"/>
              </w:rPr>
            </w:pPr>
            <w:r>
              <w:rPr>
                <w:rFonts w:ascii="Times New Roman" w:hAnsi="Times New Roman"/>
              </w:rPr>
              <w:t>3</w:t>
            </w:r>
          </w:p>
        </w:tc>
        <w:tc>
          <w:tcPr>
            <w:tcW w:w="4320" w:type="dxa"/>
          </w:tcPr>
          <w:p w14:paraId="1E2E5C06" w14:textId="77777777" w:rsidR="00725E69" w:rsidRDefault="00725E69" w:rsidP="00E67805">
            <w:pPr>
              <w:rPr>
                <w:rFonts w:ascii="Times New Roman" w:hAnsi="Times New Roman"/>
              </w:rPr>
            </w:pPr>
            <w:r>
              <w:rPr>
                <w:rFonts w:ascii="Times New Roman" w:hAnsi="Times New Roman"/>
              </w:rPr>
              <w:t xml:space="preserve">Worked on Draft of paper with track changes. </w:t>
            </w:r>
          </w:p>
        </w:tc>
        <w:tc>
          <w:tcPr>
            <w:tcW w:w="2880" w:type="dxa"/>
          </w:tcPr>
          <w:p w14:paraId="738D04E7" w14:textId="77777777" w:rsidR="00725E69" w:rsidRDefault="00725E69" w:rsidP="00E67805">
            <w:pPr>
              <w:rPr>
                <w:rFonts w:ascii="Times New Roman" w:hAnsi="Times New Roman"/>
              </w:rPr>
            </w:pPr>
            <w:r>
              <w:rPr>
                <w:rFonts w:ascii="Times New Roman" w:hAnsi="Times New Roman"/>
              </w:rPr>
              <w:t>3, 4, AACN# 2,6, 8</w:t>
            </w:r>
          </w:p>
        </w:tc>
      </w:tr>
      <w:tr w:rsidR="00725E69" w14:paraId="0AA9941C" w14:textId="77777777" w:rsidTr="00E67805">
        <w:tc>
          <w:tcPr>
            <w:tcW w:w="1278" w:type="dxa"/>
          </w:tcPr>
          <w:p w14:paraId="5E52E2DF" w14:textId="77777777" w:rsidR="00725E69" w:rsidRDefault="00725E69" w:rsidP="00E67805">
            <w:pPr>
              <w:rPr>
                <w:rFonts w:ascii="Times New Roman" w:hAnsi="Times New Roman"/>
              </w:rPr>
            </w:pPr>
            <w:r>
              <w:rPr>
                <w:rFonts w:ascii="Times New Roman" w:hAnsi="Times New Roman"/>
              </w:rPr>
              <w:t>1/9/16</w:t>
            </w:r>
          </w:p>
        </w:tc>
        <w:tc>
          <w:tcPr>
            <w:tcW w:w="1620" w:type="dxa"/>
          </w:tcPr>
          <w:p w14:paraId="2CD675DB" w14:textId="77777777" w:rsidR="00725E69" w:rsidRDefault="00725E69" w:rsidP="00E67805">
            <w:pPr>
              <w:rPr>
                <w:rFonts w:ascii="Times New Roman" w:hAnsi="Times New Roman"/>
              </w:rPr>
            </w:pPr>
            <w:r>
              <w:rPr>
                <w:rFonts w:ascii="Times New Roman" w:hAnsi="Times New Roman"/>
              </w:rPr>
              <w:t>2.5</w:t>
            </w:r>
          </w:p>
        </w:tc>
        <w:tc>
          <w:tcPr>
            <w:tcW w:w="4320" w:type="dxa"/>
          </w:tcPr>
          <w:p w14:paraId="3A741B2A" w14:textId="77777777" w:rsidR="00725E69" w:rsidRDefault="00725E69" w:rsidP="00E67805">
            <w:pPr>
              <w:rPr>
                <w:rFonts w:ascii="Times New Roman" w:hAnsi="Times New Roman"/>
              </w:rPr>
            </w:pPr>
            <w:r>
              <w:rPr>
                <w:rFonts w:ascii="Times New Roman" w:hAnsi="Times New Roman"/>
              </w:rPr>
              <w:t xml:space="preserve">Worked on Draft of paper with track changes. Completed chapter 1, started on chapter 2, lit review. </w:t>
            </w:r>
          </w:p>
        </w:tc>
        <w:tc>
          <w:tcPr>
            <w:tcW w:w="2880" w:type="dxa"/>
          </w:tcPr>
          <w:p w14:paraId="1342F479" w14:textId="77777777" w:rsidR="00725E69" w:rsidRDefault="00725E69" w:rsidP="00E67805">
            <w:pPr>
              <w:rPr>
                <w:rFonts w:ascii="Times New Roman" w:hAnsi="Times New Roman"/>
              </w:rPr>
            </w:pPr>
            <w:r>
              <w:rPr>
                <w:rFonts w:ascii="Times New Roman" w:hAnsi="Times New Roman"/>
              </w:rPr>
              <w:t>3</w:t>
            </w:r>
          </w:p>
        </w:tc>
      </w:tr>
      <w:tr w:rsidR="00725E69" w14:paraId="1815EF76" w14:textId="77777777" w:rsidTr="00E67805">
        <w:tc>
          <w:tcPr>
            <w:tcW w:w="1278" w:type="dxa"/>
          </w:tcPr>
          <w:p w14:paraId="26A3BAF5" w14:textId="77777777" w:rsidR="00725E69" w:rsidRDefault="00725E69" w:rsidP="00E67805">
            <w:pPr>
              <w:rPr>
                <w:rFonts w:ascii="Times New Roman" w:hAnsi="Times New Roman"/>
              </w:rPr>
            </w:pPr>
            <w:r>
              <w:rPr>
                <w:rFonts w:ascii="Times New Roman" w:hAnsi="Times New Roman"/>
              </w:rPr>
              <w:t>1-11-17</w:t>
            </w:r>
          </w:p>
        </w:tc>
        <w:tc>
          <w:tcPr>
            <w:tcW w:w="1620" w:type="dxa"/>
          </w:tcPr>
          <w:p w14:paraId="72481919" w14:textId="77777777" w:rsidR="00725E69" w:rsidRDefault="00725E69" w:rsidP="00E67805">
            <w:pPr>
              <w:rPr>
                <w:rFonts w:ascii="Times New Roman" w:hAnsi="Times New Roman"/>
              </w:rPr>
            </w:pPr>
            <w:r>
              <w:rPr>
                <w:rFonts w:ascii="Times New Roman" w:hAnsi="Times New Roman"/>
              </w:rPr>
              <w:t>1</w:t>
            </w:r>
          </w:p>
        </w:tc>
        <w:tc>
          <w:tcPr>
            <w:tcW w:w="4320" w:type="dxa"/>
          </w:tcPr>
          <w:p w14:paraId="52F7DAF4" w14:textId="77777777" w:rsidR="00725E69" w:rsidRDefault="00725E69" w:rsidP="00E67805">
            <w:pPr>
              <w:rPr>
                <w:rFonts w:ascii="Times New Roman" w:hAnsi="Times New Roman"/>
              </w:rPr>
            </w:pPr>
            <w:r>
              <w:rPr>
                <w:rFonts w:ascii="Times New Roman" w:hAnsi="Times New Roman"/>
              </w:rPr>
              <w:t>Worked on draft of paper with track changes, literature review section. Reviewed DNP intensive schedule and elevator speech.</w:t>
            </w:r>
          </w:p>
        </w:tc>
        <w:tc>
          <w:tcPr>
            <w:tcW w:w="2880" w:type="dxa"/>
          </w:tcPr>
          <w:p w14:paraId="09979AAF" w14:textId="77777777" w:rsidR="00725E69" w:rsidRDefault="00725E69" w:rsidP="00E67805">
            <w:pPr>
              <w:rPr>
                <w:rFonts w:ascii="Times New Roman" w:hAnsi="Times New Roman"/>
              </w:rPr>
            </w:pPr>
            <w:r>
              <w:rPr>
                <w:rFonts w:ascii="Times New Roman" w:hAnsi="Times New Roman"/>
              </w:rPr>
              <w:t>3</w:t>
            </w:r>
          </w:p>
        </w:tc>
      </w:tr>
      <w:tr w:rsidR="00725E69" w14:paraId="10BA3C8E" w14:textId="77777777" w:rsidTr="00E67805">
        <w:tc>
          <w:tcPr>
            <w:tcW w:w="1278" w:type="dxa"/>
          </w:tcPr>
          <w:p w14:paraId="1C904B13" w14:textId="77777777" w:rsidR="00725E69" w:rsidRDefault="00725E69" w:rsidP="00E67805">
            <w:pPr>
              <w:rPr>
                <w:rFonts w:ascii="Times New Roman" w:hAnsi="Times New Roman"/>
              </w:rPr>
            </w:pPr>
            <w:r>
              <w:rPr>
                <w:rFonts w:ascii="Times New Roman" w:hAnsi="Times New Roman"/>
              </w:rPr>
              <w:t>1-13-17</w:t>
            </w:r>
          </w:p>
        </w:tc>
        <w:tc>
          <w:tcPr>
            <w:tcW w:w="1620" w:type="dxa"/>
          </w:tcPr>
          <w:p w14:paraId="669CDD22" w14:textId="77777777" w:rsidR="00725E69" w:rsidRDefault="00725E69" w:rsidP="00E67805">
            <w:pPr>
              <w:rPr>
                <w:rFonts w:ascii="Times New Roman" w:hAnsi="Times New Roman"/>
              </w:rPr>
            </w:pPr>
            <w:r>
              <w:rPr>
                <w:rFonts w:ascii="Times New Roman" w:hAnsi="Times New Roman"/>
              </w:rPr>
              <w:t>1</w:t>
            </w:r>
          </w:p>
        </w:tc>
        <w:tc>
          <w:tcPr>
            <w:tcW w:w="4320" w:type="dxa"/>
          </w:tcPr>
          <w:p w14:paraId="2ADC5B43" w14:textId="77777777" w:rsidR="00725E69" w:rsidRDefault="00725E69" w:rsidP="00E67805">
            <w:pPr>
              <w:rPr>
                <w:rFonts w:ascii="Times New Roman" w:hAnsi="Times New Roman"/>
              </w:rPr>
            </w:pPr>
            <w:r>
              <w:rPr>
                <w:rFonts w:ascii="Times New Roman" w:hAnsi="Times New Roman"/>
              </w:rPr>
              <w:t xml:space="preserve">Worked on draft of paper with track changes, literature review section. Organized and printed copy of power point for healthy behaviors course. </w:t>
            </w:r>
          </w:p>
        </w:tc>
        <w:tc>
          <w:tcPr>
            <w:tcW w:w="2880" w:type="dxa"/>
          </w:tcPr>
          <w:p w14:paraId="62A5E11F" w14:textId="77777777" w:rsidR="00725E69" w:rsidRDefault="00725E69" w:rsidP="00E67805">
            <w:pPr>
              <w:rPr>
                <w:rFonts w:ascii="Times New Roman" w:hAnsi="Times New Roman"/>
              </w:rPr>
            </w:pPr>
            <w:r>
              <w:rPr>
                <w:rFonts w:ascii="Times New Roman" w:hAnsi="Times New Roman"/>
              </w:rPr>
              <w:t>3, AACN# 8, 7</w:t>
            </w:r>
          </w:p>
        </w:tc>
      </w:tr>
      <w:tr w:rsidR="00725E69" w14:paraId="72D96794" w14:textId="77777777" w:rsidTr="00E67805">
        <w:tc>
          <w:tcPr>
            <w:tcW w:w="1278" w:type="dxa"/>
          </w:tcPr>
          <w:p w14:paraId="53B1C257" w14:textId="77777777" w:rsidR="00725E69" w:rsidRDefault="00725E69" w:rsidP="00E67805">
            <w:pPr>
              <w:rPr>
                <w:rFonts w:ascii="Times New Roman" w:hAnsi="Times New Roman"/>
              </w:rPr>
            </w:pPr>
            <w:r>
              <w:rPr>
                <w:rFonts w:ascii="Times New Roman" w:hAnsi="Times New Roman"/>
              </w:rPr>
              <w:t>1-15-17</w:t>
            </w:r>
          </w:p>
        </w:tc>
        <w:tc>
          <w:tcPr>
            <w:tcW w:w="1620" w:type="dxa"/>
          </w:tcPr>
          <w:p w14:paraId="65796AA1" w14:textId="77777777" w:rsidR="00725E69" w:rsidRDefault="00725E69" w:rsidP="00E67805">
            <w:pPr>
              <w:rPr>
                <w:rFonts w:ascii="Times New Roman" w:hAnsi="Times New Roman"/>
              </w:rPr>
            </w:pPr>
            <w:r>
              <w:rPr>
                <w:rFonts w:ascii="Times New Roman" w:hAnsi="Times New Roman"/>
              </w:rPr>
              <w:t>1</w:t>
            </w:r>
          </w:p>
        </w:tc>
        <w:tc>
          <w:tcPr>
            <w:tcW w:w="4320" w:type="dxa"/>
          </w:tcPr>
          <w:p w14:paraId="7DFC9952" w14:textId="77777777" w:rsidR="00725E69" w:rsidRDefault="00725E69" w:rsidP="00E67805">
            <w:pPr>
              <w:rPr>
                <w:rFonts w:ascii="Times New Roman" w:hAnsi="Times New Roman"/>
              </w:rPr>
            </w:pPr>
            <w:r>
              <w:rPr>
                <w:rFonts w:ascii="Times New Roman" w:hAnsi="Times New Roman"/>
              </w:rPr>
              <w:t xml:space="preserve">Submitted IRB approval form to DNP III blackboard assignment tab. </w:t>
            </w:r>
          </w:p>
          <w:p w14:paraId="5E92E223" w14:textId="77777777" w:rsidR="00725E69" w:rsidRDefault="00725E69" w:rsidP="00E67805">
            <w:pPr>
              <w:rPr>
                <w:rFonts w:ascii="Times New Roman" w:hAnsi="Times New Roman"/>
              </w:rPr>
            </w:pPr>
            <w:r>
              <w:rPr>
                <w:rFonts w:ascii="Times New Roman" w:hAnsi="Times New Roman"/>
              </w:rPr>
              <w:t>Worked on draft of paper with track changes, literature review section.</w:t>
            </w:r>
          </w:p>
        </w:tc>
        <w:tc>
          <w:tcPr>
            <w:tcW w:w="2880" w:type="dxa"/>
          </w:tcPr>
          <w:p w14:paraId="43FA4297" w14:textId="77777777" w:rsidR="00725E69" w:rsidRDefault="00725E69" w:rsidP="00E67805">
            <w:pPr>
              <w:rPr>
                <w:rFonts w:ascii="Times New Roman" w:hAnsi="Times New Roman"/>
              </w:rPr>
            </w:pPr>
            <w:r>
              <w:rPr>
                <w:rFonts w:ascii="Times New Roman" w:hAnsi="Times New Roman"/>
              </w:rPr>
              <w:t>2, 4</w:t>
            </w:r>
          </w:p>
        </w:tc>
      </w:tr>
      <w:tr w:rsidR="00725E69" w14:paraId="3478BB5F" w14:textId="77777777" w:rsidTr="00E67805">
        <w:tc>
          <w:tcPr>
            <w:tcW w:w="1278" w:type="dxa"/>
          </w:tcPr>
          <w:p w14:paraId="196798F8" w14:textId="77777777" w:rsidR="00725E69" w:rsidRDefault="00725E69" w:rsidP="00E67805">
            <w:pPr>
              <w:rPr>
                <w:rFonts w:ascii="Times New Roman" w:hAnsi="Times New Roman"/>
              </w:rPr>
            </w:pPr>
            <w:r>
              <w:rPr>
                <w:rFonts w:ascii="Times New Roman" w:hAnsi="Times New Roman"/>
              </w:rPr>
              <w:t>1-16-17</w:t>
            </w:r>
          </w:p>
        </w:tc>
        <w:tc>
          <w:tcPr>
            <w:tcW w:w="1620" w:type="dxa"/>
          </w:tcPr>
          <w:p w14:paraId="366433D7" w14:textId="77777777" w:rsidR="00725E69" w:rsidRDefault="00725E69" w:rsidP="00E67805">
            <w:pPr>
              <w:rPr>
                <w:rFonts w:ascii="Times New Roman" w:hAnsi="Times New Roman"/>
              </w:rPr>
            </w:pPr>
            <w:r>
              <w:rPr>
                <w:rFonts w:ascii="Times New Roman" w:hAnsi="Times New Roman"/>
              </w:rPr>
              <w:t>4.5</w:t>
            </w:r>
          </w:p>
        </w:tc>
        <w:tc>
          <w:tcPr>
            <w:tcW w:w="4320" w:type="dxa"/>
          </w:tcPr>
          <w:p w14:paraId="3D259F77" w14:textId="77777777" w:rsidR="00725E69" w:rsidRDefault="00725E69" w:rsidP="00E67805">
            <w:pPr>
              <w:rPr>
                <w:rFonts w:ascii="Times New Roman" w:hAnsi="Times New Roman"/>
              </w:rPr>
            </w:pPr>
            <w:r>
              <w:rPr>
                <w:rFonts w:ascii="Times New Roman" w:hAnsi="Times New Roman"/>
              </w:rPr>
              <w:t xml:space="preserve">Worked on draft of paper with track changes, literature review section- completed lit review section. </w:t>
            </w:r>
          </w:p>
          <w:p w14:paraId="67636255" w14:textId="77777777" w:rsidR="00725E69" w:rsidRDefault="00725E69" w:rsidP="00E67805">
            <w:pPr>
              <w:rPr>
                <w:rFonts w:ascii="Times New Roman" w:hAnsi="Times New Roman"/>
              </w:rPr>
            </w:pPr>
            <w:r>
              <w:rPr>
                <w:rFonts w:ascii="Times New Roman" w:hAnsi="Times New Roman"/>
              </w:rPr>
              <w:t xml:space="preserve">Began methodology section. </w:t>
            </w:r>
          </w:p>
          <w:p w14:paraId="6AC0495E" w14:textId="77777777" w:rsidR="00725E69" w:rsidRDefault="00725E69" w:rsidP="00E67805">
            <w:pPr>
              <w:rPr>
                <w:rFonts w:ascii="Times New Roman" w:hAnsi="Times New Roman"/>
              </w:rPr>
            </w:pPr>
            <w:r>
              <w:rPr>
                <w:rFonts w:ascii="Times New Roman" w:hAnsi="Times New Roman"/>
              </w:rPr>
              <w:t>Emailed with Dr. Vinson, community chair of project.</w:t>
            </w:r>
          </w:p>
        </w:tc>
        <w:tc>
          <w:tcPr>
            <w:tcW w:w="2880" w:type="dxa"/>
          </w:tcPr>
          <w:p w14:paraId="6DCB89F7" w14:textId="77777777" w:rsidR="00725E69" w:rsidRDefault="00725E69" w:rsidP="00E67805">
            <w:pPr>
              <w:rPr>
                <w:rFonts w:ascii="Times New Roman" w:hAnsi="Times New Roman"/>
              </w:rPr>
            </w:pPr>
            <w:r>
              <w:rPr>
                <w:rFonts w:ascii="Times New Roman" w:hAnsi="Times New Roman"/>
              </w:rPr>
              <w:t>2, 4, AANC# 7</w:t>
            </w:r>
          </w:p>
        </w:tc>
      </w:tr>
      <w:tr w:rsidR="00725E69" w14:paraId="4323DEF0" w14:textId="77777777" w:rsidTr="00E67805">
        <w:tc>
          <w:tcPr>
            <w:tcW w:w="1278" w:type="dxa"/>
          </w:tcPr>
          <w:p w14:paraId="16B9020F" w14:textId="77777777" w:rsidR="00725E69" w:rsidRDefault="00725E69" w:rsidP="00E67805">
            <w:pPr>
              <w:rPr>
                <w:rFonts w:ascii="Times New Roman" w:hAnsi="Times New Roman"/>
              </w:rPr>
            </w:pPr>
            <w:r>
              <w:rPr>
                <w:rFonts w:ascii="Times New Roman" w:hAnsi="Times New Roman"/>
              </w:rPr>
              <w:t>1-17-16</w:t>
            </w:r>
          </w:p>
        </w:tc>
        <w:tc>
          <w:tcPr>
            <w:tcW w:w="1620" w:type="dxa"/>
          </w:tcPr>
          <w:p w14:paraId="5290A50F" w14:textId="77777777" w:rsidR="00725E69" w:rsidRDefault="00725E69" w:rsidP="00E67805">
            <w:pPr>
              <w:rPr>
                <w:rFonts w:ascii="Times New Roman" w:hAnsi="Times New Roman"/>
              </w:rPr>
            </w:pPr>
            <w:r>
              <w:rPr>
                <w:rFonts w:ascii="Times New Roman" w:hAnsi="Times New Roman"/>
              </w:rPr>
              <w:t>3</w:t>
            </w:r>
          </w:p>
        </w:tc>
        <w:tc>
          <w:tcPr>
            <w:tcW w:w="4320" w:type="dxa"/>
          </w:tcPr>
          <w:p w14:paraId="1218FF5A" w14:textId="77777777" w:rsidR="00725E69" w:rsidRDefault="00725E69" w:rsidP="00E67805">
            <w:pPr>
              <w:rPr>
                <w:rFonts w:ascii="Times New Roman" w:hAnsi="Times New Roman"/>
              </w:rPr>
            </w:pPr>
            <w:r>
              <w:rPr>
                <w:rFonts w:ascii="Times New Roman" w:hAnsi="Times New Roman"/>
              </w:rPr>
              <w:t xml:space="preserve">I CAN be healthy class at homeless shelter intervention class 1 of cohort 1, reviewed with staff at facility after class. </w:t>
            </w:r>
          </w:p>
        </w:tc>
        <w:tc>
          <w:tcPr>
            <w:tcW w:w="2880" w:type="dxa"/>
          </w:tcPr>
          <w:p w14:paraId="6408DD6F" w14:textId="77777777" w:rsidR="00725E69" w:rsidRDefault="00725E69" w:rsidP="00E67805">
            <w:pPr>
              <w:rPr>
                <w:rFonts w:ascii="Times New Roman" w:hAnsi="Times New Roman"/>
              </w:rPr>
            </w:pPr>
            <w:r>
              <w:rPr>
                <w:rFonts w:ascii="Times New Roman" w:hAnsi="Times New Roman"/>
              </w:rPr>
              <w:t>2, 3, 4, AACN# 2, 6, 7, 8</w:t>
            </w:r>
          </w:p>
        </w:tc>
      </w:tr>
      <w:tr w:rsidR="00725E69" w14:paraId="13D2D5DD" w14:textId="77777777" w:rsidTr="00E67805">
        <w:tc>
          <w:tcPr>
            <w:tcW w:w="1278" w:type="dxa"/>
          </w:tcPr>
          <w:p w14:paraId="522C8171" w14:textId="77777777" w:rsidR="00725E69" w:rsidRDefault="00725E69" w:rsidP="00E67805">
            <w:pPr>
              <w:rPr>
                <w:rFonts w:ascii="Times New Roman" w:hAnsi="Times New Roman"/>
              </w:rPr>
            </w:pPr>
            <w:r>
              <w:rPr>
                <w:rFonts w:ascii="Times New Roman" w:hAnsi="Times New Roman"/>
              </w:rPr>
              <w:t>1-18-17</w:t>
            </w:r>
          </w:p>
        </w:tc>
        <w:tc>
          <w:tcPr>
            <w:tcW w:w="1620" w:type="dxa"/>
          </w:tcPr>
          <w:p w14:paraId="106EA73E" w14:textId="77777777" w:rsidR="00725E69" w:rsidRDefault="00725E69" w:rsidP="00E67805">
            <w:pPr>
              <w:rPr>
                <w:rFonts w:ascii="Times New Roman" w:hAnsi="Times New Roman"/>
              </w:rPr>
            </w:pPr>
            <w:r>
              <w:rPr>
                <w:rFonts w:ascii="Times New Roman" w:hAnsi="Times New Roman"/>
              </w:rPr>
              <w:t>2</w:t>
            </w:r>
          </w:p>
        </w:tc>
        <w:tc>
          <w:tcPr>
            <w:tcW w:w="4320" w:type="dxa"/>
          </w:tcPr>
          <w:p w14:paraId="0012AB2D" w14:textId="77777777" w:rsidR="00725E69" w:rsidRDefault="00725E69" w:rsidP="00E67805">
            <w:pPr>
              <w:rPr>
                <w:rFonts w:ascii="Times New Roman" w:hAnsi="Times New Roman"/>
              </w:rPr>
            </w:pPr>
            <w:r>
              <w:rPr>
                <w:rFonts w:ascii="Times New Roman" w:hAnsi="Times New Roman"/>
              </w:rPr>
              <w:t xml:space="preserve">Scored 4DSQ forms from initial class. </w:t>
            </w:r>
          </w:p>
          <w:p w14:paraId="673D92EB" w14:textId="77777777" w:rsidR="00725E69" w:rsidRDefault="00725E69" w:rsidP="00E67805">
            <w:pPr>
              <w:rPr>
                <w:rFonts w:ascii="Times New Roman" w:hAnsi="Times New Roman"/>
              </w:rPr>
            </w:pPr>
            <w:r>
              <w:rPr>
                <w:rFonts w:ascii="Times New Roman" w:hAnsi="Times New Roman"/>
              </w:rPr>
              <w:t>Worked on draft of paper with track changes method section.</w:t>
            </w:r>
          </w:p>
          <w:p w14:paraId="403A3CB4" w14:textId="77777777" w:rsidR="00725E69" w:rsidRDefault="00725E69" w:rsidP="00E67805">
            <w:pPr>
              <w:rPr>
                <w:rFonts w:ascii="Times New Roman" w:hAnsi="Times New Roman"/>
              </w:rPr>
            </w:pPr>
            <w:r>
              <w:rPr>
                <w:rFonts w:ascii="Times New Roman" w:hAnsi="Times New Roman"/>
              </w:rPr>
              <w:lastRenderedPageBreak/>
              <w:t>Emailed Dr. Marshburn as I cannot open her PDSA review.</w:t>
            </w:r>
          </w:p>
        </w:tc>
        <w:tc>
          <w:tcPr>
            <w:tcW w:w="2880" w:type="dxa"/>
          </w:tcPr>
          <w:p w14:paraId="1537AC1F" w14:textId="77777777" w:rsidR="00725E69" w:rsidRDefault="00725E69" w:rsidP="00E67805">
            <w:pPr>
              <w:rPr>
                <w:rFonts w:ascii="Times New Roman" w:hAnsi="Times New Roman"/>
              </w:rPr>
            </w:pPr>
            <w:r>
              <w:rPr>
                <w:rFonts w:ascii="Times New Roman" w:hAnsi="Times New Roman"/>
              </w:rPr>
              <w:lastRenderedPageBreak/>
              <w:t>3, 2, AACN# 7, 5</w:t>
            </w:r>
          </w:p>
        </w:tc>
      </w:tr>
      <w:tr w:rsidR="00725E69" w14:paraId="169965F6" w14:textId="77777777" w:rsidTr="00E67805">
        <w:tc>
          <w:tcPr>
            <w:tcW w:w="1278" w:type="dxa"/>
          </w:tcPr>
          <w:p w14:paraId="1A634665" w14:textId="77777777" w:rsidR="00725E69" w:rsidRDefault="00725E69" w:rsidP="00E67805">
            <w:pPr>
              <w:rPr>
                <w:rFonts w:ascii="Times New Roman" w:hAnsi="Times New Roman"/>
              </w:rPr>
            </w:pPr>
            <w:r>
              <w:rPr>
                <w:rFonts w:ascii="Times New Roman" w:hAnsi="Times New Roman"/>
              </w:rPr>
              <w:t>1-19-17</w:t>
            </w:r>
          </w:p>
        </w:tc>
        <w:tc>
          <w:tcPr>
            <w:tcW w:w="1620" w:type="dxa"/>
          </w:tcPr>
          <w:p w14:paraId="6D9052A0" w14:textId="77777777" w:rsidR="00725E69" w:rsidRDefault="00725E69" w:rsidP="00E67805">
            <w:pPr>
              <w:rPr>
                <w:rFonts w:ascii="Times New Roman" w:hAnsi="Times New Roman"/>
              </w:rPr>
            </w:pPr>
            <w:r>
              <w:rPr>
                <w:rFonts w:ascii="Times New Roman" w:hAnsi="Times New Roman"/>
              </w:rPr>
              <w:t>1</w:t>
            </w:r>
          </w:p>
        </w:tc>
        <w:tc>
          <w:tcPr>
            <w:tcW w:w="4320" w:type="dxa"/>
          </w:tcPr>
          <w:p w14:paraId="54BEBE55" w14:textId="77777777" w:rsidR="00725E69" w:rsidRDefault="00725E69" w:rsidP="00E67805">
            <w:pPr>
              <w:rPr>
                <w:rFonts w:ascii="Times New Roman" w:hAnsi="Times New Roman"/>
              </w:rPr>
            </w:pPr>
            <w:r>
              <w:rPr>
                <w:rFonts w:ascii="Times New Roman" w:hAnsi="Times New Roman"/>
              </w:rPr>
              <w:t xml:space="preserve">Made changes to PDSA. </w:t>
            </w:r>
          </w:p>
          <w:p w14:paraId="3498A69C" w14:textId="77777777" w:rsidR="00725E69" w:rsidRDefault="00725E69" w:rsidP="00E67805">
            <w:pPr>
              <w:rPr>
                <w:rFonts w:ascii="Times New Roman" w:hAnsi="Times New Roman"/>
              </w:rPr>
            </w:pPr>
            <w:r>
              <w:rPr>
                <w:rFonts w:ascii="Times New Roman" w:hAnsi="Times New Roman"/>
              </w:rPr>
              <w:t xml:space="preserve">Worked on Methods section of paper. </w:t>
            </w:r>
          </w:p>
          <w:p w14:paraId="5F3C7F71" w14:textId="77777777" w:rsidR="00725E69" w:rsidRDefault="00725E69" w:rsidP="00E67805">
            <w:pPr>
              <w:rPr>
                <w:rFonts w:ascii="Times New Roman" w:hAnsi="Times New Roman"/>
              </w:rPr>
            </w:pPr>
            <w:r>
              <w:rPr>
                <w:rFonts w:ascii="Times New Roman" w:hAnsi="Times New Roman"/>
              </w:rPr>
              <w:t xml:space="preserve">Started outline of goals and things to accomplish. </w:t>
            </w:r>
          </w:p>
        </w:tc>
        <w:tc>
          <w:tcPr>
            <w:tcW w:w="2880" w:type="dxa"/>
          </w:tcPr>
          <w:p w14:paraId="2EF20AE9" w14:textId="77777777" w:rsidR="00725E69" w:rsidRDefault="00725E69" w:rsidP="00E67805">
            <w:pPr>
              <w:rPr>
                <w:rFonts w:ascii="Times New Roman" w:hAnsi="Times New Roman"/>
              </w:rPr>
            </w:pPr>
            <w:r>
              <w:rPr>
                <w:rFonts w:ascii="Times New Roman" w:hAnsi="Times New Roman"/>
              </w:rPr>
              <w:t>2, 4. AACN# 2</w:t>
            </w:r>
          </w:p>
        </w:tc>
      </w:tr>
      <w:tr w:rsidR="00725E69" w14:paraId="34ED8946" w14:textId="77777777" w:rsidTr="00E67805">
        <w:tc>
          <w:tcPr>
            <w:tcW w:w="1278" w:type="dxa"/>
          </w:tcPr>
          <w:p w14:paraId="15E955A0" w14:textId="77777777" w:rsidR="00725E69" w:rsidRDefault="00725E69" w:rsidP="00E67805">
            <w:pPr>
              <w:rPr>
                <w:rFonts w:ascii="Times New Roman" w:hAnsi="Times New Roman"/>
              </w:rPr>
            </w:pPr>
            <w:r>
              <w:rPr>
                <w:rFonts w:ascii="Times New Roman" w:hAnsi="Times New Roman"/>
              </w:rPr>
              <w:t>1-21-17</w:t>
            </w:r>
          </w:p>
        </w:tc>
        <w:tc>
          <w:tcPr>
            <w:tcW w:w="1620" w:type="dxa"/>
          </w:tcPr>
          <w:p w14:paraId="3386AB00" w14:textId="77777777" w:rsidR="00725E69" w:rsidRDefault="00725E69" w:rsidP="00E67805">
            <w:pPr>
              <w:rPr>
                <w:rFonts w:ascii="Times New Roman" w:hAnsi="Times New Roman"/>
              </w:rPr>
            </w:pPr>
            <w:r>
              <w:rPr>
                <w:rFonts w:ascii="Times New Roman" w:hAnsi="Times New Roman"/>
              </w:rPr>
              <w:t>3</w:t>
            </w:r>
          </w:p>
        </w:tc>
        <w:tc>
          <w:tcPr>
            <w:tcW w:w="4320" w:type="dxa"/>
          </w:tcPr>
          <w:p w14:paraId="505AEA9A" w14:textId="77777777" w:rsidR="00725E69" w:rsidRDefault="00725E69" w:rsidP="00E67805">
            <w:pPr>
              <w:rPr>
                <w:rFonts w:ascii="Times New Roman" w:hAnsi="Times New Roman"/>
              </w:rPr>
            </w:pPr>
            <w:r>
              <w:rPr>
                <w:rFonts w:ascii="Times New Roman" w:hAnsi="Times New Roman"/>
              </w:rPr>
              <w:t xml:space="preserve">Worked on Methods section, outline for results and discussion for paper. </w:t>
            </w:r>
          </w:p>
          <w:p w14:paraId="4AE6FA59" w14:textId="77777777" w:rsidR="00725E69" w:rsidRDefault="00725E69" w:rsidP="00E67805">
            <w:pPr>
              <w:rPr>
                <w:rFonts w:ascii="Times New Roman" w:hAnsi="Times New Roman"/>
              </w:rPr>
            </w:pPr>
            <w:r>
              <w:rPr>
                <w:rFonts w:ascii="Times New Roman" w:hAnsi="Times New Roman"/>
              </w:rPr>
              <w:t>Worked on outline of goals and things to accomplish</w:t>
            </w:r>
          </w:p>
        </w:tc>
        <w:tc>
          <w:tcPr>
            <w:tcW w:w="2880" w:type="dxa"/>
          </w:tcPr>
          <w:p w14:paraId="1A1F1176" w14:textId="77777777" w:rsidR="00725E69" w:rsidRDefault="00725E69" w:rsidP="00E67805">
            <w:pPr>
              <w:rPr>
                <w:rFonts w:ascii="Times New Roman" w:hAnsi="Times New Roman"/>
              </w:rPr>
            </w:pPr>
            <w:r>
              <w:rPr>
                <w:rFonts w:ascii="Times New Roman" w:hAnsi="Times New Roman"/>
              </w:rPr>
              <w:t>2, 4. AACN#7, 8, 3</w:t>
            </w:r>
          </w:p>
        </w:tc>
      </w:tr>
      <w:tr w:rsidR="00725E69" w14:paraId="30031E0E" w14:textId="77777777" w:rsidTr="00E67805">
        <w:tc>
          <w:tcPr>
            <w:tcW w:w="1278" w:type="dxa"/>
          </w:tcPr>
          <w:p w14:paraId="17B81F1E" w14:textId="77777777" w:rsidR="00725E69" w:rsidRDefault="00725E69" w:rsidP="00E67805">
            <w:pPr>
              <w:rPr>
                <w:rFonts w:ascii="Times New Roman" w:hAnsi="Times New Roman"/>
              </w:rPr>
            </w:pPr>
            <w:r>
              <w:rPr>
                <w:rFonts w:ascii="Times New Roman" w:hAnsi="Times New Roman"/>
              </w:rPr>
              <w:t>1/22/17</w:t>
            </w:r>
          </w:p>
        </w:tc>
        <w:tc>
          <w:tcPr>
            <w:tcW w:w="1620" w:type="dxa"/>
          </w:tcPr>
          <w:p w14:paraId="0D8E8FD4" w14:textId="77777777" w:rsidR="00725E69" w:rsidRDefault="00725E69" w:rsidP="00E67805">
            <w:pPr>
              <w:rPr>
                <w:rFonts w:ascii="Times New Roman" w:hAnsi="Times New Roman"/>
              </w:rPr>
            </w:pPr>
            <w:r>
              <w:rPr>
                <w:rFonts w:ascii="Times New Roman" w:hAnsi="Times New Roman"/>
              </w:rPr>
              <w:t>1</w:t>
            </w:r>
          </w:p>
        </w:tc>
        <w:tc>
          <w:tcPr>
            <w:tcW w:w="4320" w:type="dxa"/>
          </w:tcPr>
          <w:p w14:paraId="313067E5" w14:textId="77777777" w:rsidR="00725E69" w:rsidRDefault="00725E69" w:rsidP="00E67805">
            <w:pPr>
              <w:rPr>
                <w:rFonts w:ascii="Times New Roman" w:hAnsi="Times New Roman"/>
              </w:rPr>
            </w:pPr>
            <w:r>
              <w:rPr>
                <w:rFonts w:ascii="Times New Roman" w:hAnsi="Times New Roman"/>
              </w:rPr>
              <w:t xml:space="preserve">Worked on track changes and the time line for draft of paper. </w:t>
            </w:r>
          </w:p>
        </w:tc>
        <w:tc>
          <w:tcPr>
            <w:tcW w:w="2880" w:type="dxa"/>
          </w:tcPr>
          <w:p w14:paraId="290E98A8" w14:textId="77777777" w:rsidR="00725E69" w:rsidRDefault="00725E69" w:rsidP="00E67805">
            <w:pPr>
              <w:rPr>
                <w:rFonts w:ascii="Times New Roman" w:hAnsi="Times New Roman"/>
              </w:rPr>
            </w:pPr>
            <w:r>
              <w:rPr>
                <w:rFonts w:ascii="Times New Roman" w:hAnsi="Times New Roman"/>
              </w:rPr>
              <w:t>3, 4, AACN# 2</w:t>
            </w:r>
          </w:p>
        </w:tc>
      </w:tr>
      <w:tr w:rsidR="00725E69" w14:paraId="319690DE" w14:textId="77777777" w:rsidTr="00E67805">
        <w:tc>
          <w:tcPr>
            <w:tcW w:w="1278" w:type="dxa"/>
          </w:tcPr>
          <w:p w14:paraId="02A4BB55" w14:textId="77777777" w:rsidR="00725E69" w:rsidRDefault="00725E69" w:rsidP="00E67805">
            <w:pPr>
              <w:rPr>
                <w:rFonts w:ascii="Times New Roman" w:hAnsi="Times New Roman"/>
              </w:rPr>
            </w:pPr>
            <w:r>
              <w:rPr>
                <w:rFonts w:ascii="Times New Roman" w:hAnsi="Times New Roman"/>
              </w:rPr>
              <w:t>1/24/17</w:t>
            </w:r>
          </w:p>
        </w:tc>
        <w:tc>
          <w:tcPr>
            <w:tcW w:w="1620" w:type="dxa"/>
          </w:tcPr>
          <w:p w14:paraId="04B360DB" w14:textId="77777777" w:rsidR="00725E69" w:rsidRDefault="00725E69" w:rsidP="00E67805">
            <w:pPr>
              <w:rPr>
                <w:rFonts w:ascii="Times New Roman" w:hAnsi="Times New Roman"/>
              </w:rPr>
            </w:pPr>
            <w:r>
              <w:rPr>
                <w:rFonts w:ascii="Times New Roman" w:hAnsi="Times New Roman"/>
              </w:rPr>
              <w:t>3</w:t>
            </w:r>
          </w:p>
        </w:tc>
        <w:tc>
          <w:tcPr>
            <w:tcW w:w="4320" w:type="dxa"/>
          </w:tcPr>
          <w:p w14:paraId="70977525" w14:textId="77777777" w:rsidR="00725E69" w:rsidRDefault="00725E69" w:rsidP="00E67805">
            <w:pPr>
              <w:rPr>
                <w:rFonts w:ascii="Times New Roman" w:hAnsi="Times New Roman"/>
              </w:rPr>
            </w:pPr>
            <w:r>
              <w:rPr>
                <w:rFonts w:ascii="Times New Roman" w:hAnsi="Times New Roman"/>
              </w:rPr>
              <w:t>Class 2 of cohort 1 completed</w:t>
            </w:r>
          </w:p>
        </w:tc>
        <w:tc>
          <w:tcPr>
            <w:tcW w:w="2880" w:type="dxa"/>
          </w:tcPr>
          <w:p w14:paraId="7D75F720" w14:textId="77777777" w:rsidR="00725E69" w:rsidRDefault="00725E69" w:rsidP="00E67805">
            <w:pPr>
              <w:rPr>
                <w:rFonts w:ascii="Times New Roman" w:hAnsi="Times New Roman"/>
              </w:rPr>
            </w:pPr>
            <w:r>
              <w:rPr>
                <w:rFonts w:ascii="Times New Roman" w:hAnsi="Times New Roman"/>
              </w:rPr>
              <w:t>2, 3, 4, AACN# 2, 6, 7, 8</w:t>
            </w:r>
          </w:p>
        </w:tc>
      </w:tr>
      <w:tr w:rsidR="00725E69" w14:paraId="34FA541A" w14:textId="77777777" w:rsidTr="00E67805">
        <w:tc>
          <w:tcPr>
            <w:tcW w:w="1278" w:type="dxa"/>
          </w:tcPr>
          <w:p w14:paraId="7840736E" w14:textId="77777777" w:rsidR="00725E69" w:rsidRDefault="00725E69" w:rsidP="00E67805">
            <w:pPr>
              <w:rPr>
                <w:rFonts w:ascii="Times New Roman" w:hAnsi="Times New Roman"/>
              </w:rPr>
            </w:pPr>
            <w:r>
              <w:rPr>
                <w:rFonts w:ascii="Times New Roman" w:hAnsi="Times New Roman"/>
              </w:rPr>
              <w:t>1/25/17</w:t>
            </w:r>
          </w:p>
        </w:tc>
        <w:tc>
          <w:tcPr>
            <w:tcW w:w="1620" w:type="dxa"/>
          </w:tcPr>
          <w:p w14:paraId="5B993A8C" w14:textId="77777777" w:rsidR="00725E69" w:rsidRDefault="00725E69" w:rsidP="00E67805">
            <w:pPr>
              <w:rPr>
                <w:rFonts w:ascii="Times New Roman" w:hAnsi="Times New Roman"/>
              </w:rPr>
            </w:pPr>
            <w:r>
              <w:rPr>
                <w:rFonts w:ascii="Times New Roman" w:hAnsi="Times New Roman"/>
              </w:rPr>
              <w:t>1</w:t>
            </w:r>
          </w:p>
        </w:tc>
        <w:tc>
          <w:tcPr>
            <w:tcW w:w="4320" w:type="dxa"/>
          </w:tcPr>
          <w:p w14:paraId="2067E2CE" w14:textId="77777777" w:rsidR="00725E69" w:rsidRDefault="00725E69" w:rsidP="00E67805">
            <w:pPr>
              <w:rPr>
                <w:rFonts w:ascii="Times New Roman" w:hAnsi="Times New Roman"/>
              </w:rPr>
            </w:pPr>
            <w:r>
              <w:rPr>
                <w:rFonts w:ascii="Times New Roman" w:hAnsi="Times New Roman"/>
              </w:rPr>
              <w:t xml:space="preserve">Completed track changes reviews, the word document and comments with time line. Posted on blackboard and sent to Dr. Marshburn. </w:t>
            </w:r>
          </w:p>
        </w:tc>
        <w:tc>
          <w:tcPr>
            <w:tcW w:w="2880" w:type="dxa"/>
          </w:tcPr>
          <w:p w14:paraId="4C74B96C" w14:textId="77777777" w:rsidR="00725E69" w:rsidRDefault="00725E69" w:rsidP="00E67805">
            <w:pPr>
              <w:rPr>
                <w:rFonts w:ascii="Times New Roman" w:hAnsi="Times New Roman"/>
              </w:rPr>
            </w:pPr>
            <w:r>
              <w:rPr>
                <w:rFonts w:ascii="Times New Roman" w:hAnsi="Times New Roman"/>
              </w:rPr>
              <w:t>2, 4. AACN# 2</w:t>
            </w:r>
          </w:p>
        </w:tc>
      </w:tr>
      <w:tr w:rsidR="00725E69" w14:paraId="5B6A8161" w14:textId="77777777" w:rsidTr="00E67805">
        <w:tc>
          <w:tcPr>
            <w:tcW w:w="1278" w:type="dxa"/>
          </w:tcPr>
          <w:p w14:paraId="02794A8E" w14:textId="77777777" w:rsidR="00725E69" w:rsidRDefault="00725E69" w:rsidP="00E67805">
            <w:pPr>
              <w:rPr>
                <w:rFonts w:ascii="Times New Roman" w:hAnsi="Times New Roman"/>
              </w:rPr>
            </w:pPr>
            <w:r>
              <w:rPr>
                <w:rFonts w:ascii="Times New Roman" w:hAnsi="Times New Roman"/>
              </w:rPr>
              <w:t>1-26-17</w:t>
            </w:r>
          </w:p>
        </w:tc>
        <w:tc>
          <w:tcPr>
            <w:tcW w:w="1620" w:type="dxa"/>
          </w:tcPr>
          <w:p w14:paraId="022DECA7" w14:textId="77777777" w:rsidR="00725E69" w:rsidRDefault="00725E69" w:rsidP="00E67805">
            <w:pPr>
              <w:rPr>
                <w:rFonts w:ascii="Times New Roman" w:hAnsi="Times New Roman"/>
              </w:rPr>
            </w:pPr>
            <w:r>
              <w:rPr>
                <w:rFonts w:ascii="Times New Roman" w:hAnsi="Times New Roman"/>
              </w:rPr>
              <w:t>0.5</w:t>
            </w:r>
          </w:p>
        </w:tc>
        <w:tc>
          <w:tcPr>
            <w:tcW w:w="4320" w:type="dxa"/>
          </w:tcPr>
          <w:p w14:paraId="36DC6596" w14:textId="77777777" w:rsidR="00725E69" w:rsidRDefault="00725E69" w:rsidP="00E67805">
            <w:pPr>
              <w:rPr>
                <w:rFonts w:ascii="Times New Roman" w:hAnsi="Times New Roman"/>
              </w:rPr>
            </w:pPr>
            <w:r>
              <w:rPr>
                <w:rFonts w:ascii="Times New Roman" w:hAnsi="Times New Roman"/>
              </w:rPr>
              <w:t>Worked on time log, reviewed assignments and blackboard.</w:t>
            </w:r>
          </w:p>
        </w:tc>
        <w:tc>
          <w:tcPr>
            <w:tcW w:w="2880" w:type="dxa"/>
          </w:tcPr>
          <w:p w14:paraId="40320EB1" w14:textId="77777777" w:rsidR="00725E69" w:rsidRDefault="00725E69" w:rsidP="00E67805">
            <w:pPr>
              <w:rPr>
                <w:rFonts w:ascii="Times New Roman" w:hAnsi="Times New Roman"/>
              </w:rPr>
            </w:pPr>
            <w:r>
              <w:rPr>
                <w:rFonts w:ascii="Times New Roman" w:hAnsi="Times New Roman"/>
              </w:rPr>
              <w:t>2, AACN#3</w:t>
            </w:r>
          </w:p>
        </w:tc>
      </w:tr>
      <w:tr w:rsidR="00725E69" w14:paraId="0A10F84D" w14:textId="77777777" w:rsidTr="00E67805">
        <w:tc>
          <w:tcPr>
            <w:tcW w:w="1278" w:type="dxa"/>
          </w:tcPr>
          <w:p w14:paraId="1FF2415A" w14:textId="77777777" w:rsidR="00725E69" w:rsidRDefault="00725E69" w:rsidP="00E67805">
            <w:pPr>
              <w:rPr>
                <w:rFonts w:ascii="Times New Roman" w:hAnsi="Times New Roman"/>
              </w:rPr>
            </w:pPr>
            <w:r>
              <w:rPr>
                <w:rFonts w:ascii="Times New Roman" w:hAnsi="Times New Roman"/>
              </w:rPr>
              <w:t>1-29-17</w:t>
            </w:r>
          </w:p>
        </w:tc>
        <w:tc>
          <w:tcPr>
            <w:tcW w:w="1620" w:type="dxa"/>
          </w:tcPr>
          <w:p w14:paraId="2BC1EEBE" w14:textId="77777777" w:rsidR="00725E69" w:rsidRDefault="00725E69" w:rsidP="00E67805">
            <w:pPr>
              <w:rPr>
                <w:rFonts w:ascii="Times New Roman" w:hAnsi="Times New Roman"/>
              </w:rPr>
            </w:pPr>
            <w:r>
              <w:rPr>
                <w:rFonts w:ascii="Times New Roman" w:hAnsi="Times New Roman"/>
              </w:rPr>
              <w:t>1</w:t>
            </w:r>
          </w:p>
        </w:tc>
        <w:tc>
          <w:tcPr>
            <w:tcW w:w="4320" w:type="dxa"/>
          </w:tcPr>
          <w:p w14:paraId="49F0A8B8" w14:textId="77777777" w:rsidR="00725E69" w:rsidRDefault="00725E69" w:rsidP="00E67805">
            <w:pPr>
              <w:rPr>
                <w:rFonts w:ascii="Times New Roman" w:hAnsi="Times New Roman"/>
              </w:rPr>
            </w:pPr>
            <w:r>
              <w:rPr>
                <w:rFonts w:ascii="Times New Roman" w:hAnsi="Times New Roman"/>
              </w:rPr>
              <w:t>PDSA revision 3and posting</w:t>
            </w:r>
          </w:p>
        </w:tc>
        <w:tc>
          <w:tcPr>
            <w:tcW w:w="2880" w:type="dxa"/>
          </w:tcPr>
          <w:p w14:paraId="30856F70" w14:textId="77777777" w:rsidR="00725E69" w:rsidRDefault="00725E69" w:rsidP="00E67805">
            <w:pPr>
              <w:rPr>
                <w:rFonts w:ascii="Times New Roman" w:hAnsi="Times New Roman"/>
              </w:rPr>
            </w:pPr>
            <w:r>
              <w:rPr>
                <w:rFonts w:ascii="Times New Roman" w:hAnsi="Times New Roman"/>
              </w:rPr>
              <w:t>3, AACN#8</w:t>
            </w:r>
          </w:p>
        </w:tc>
      </w:tr>
      <w:tr w:rsidR="00725E69" w14:paraId="5C1B7825" w14:textId="77777777" w:rsidTr="00E67805">
        <w:tc>
          <w:tcPr>
            <w:tcW w:w="1278" w:type="dxa"/>
          </w:tcPr>
          <w:p w14:paraId="481268EE" w14:textId="77777777" w:rsidR="00725E69" w:rsidRDefault="00725E69" w:rsidP="00E67805">
            <w:pPr>
              <w:rPr>
                <w:rFonts w:ascii="Times New Roman" w:hAnsi="Times New Roman"/>
              </w:rPr>
            </w:pPr>
            <w:r>
              <w:rPr>
                <w:rFonts w:ascii="Times New Roman" w:hAnsi="Times New Roman"/>
              </w:rPr>
              <w:t>1-31-17</w:t>
            </w:r>
          </w:p>
        </w:tc>
        <w:tc>
          <w:tcPr>
            <w:tcW w:w="1620" w:type="dxa"/>
          </w:tcPr>
          <w:p w14:paraId="05504CD4" w14:textId="77777777" w:rsidR="00725E69" w:rsidRDefault="00725E69" w:rsidP="00E67805">
            <w:pPr>
              <w:rPr>
                <w:rFonts w:ascii="Times New Roman" w:hAnsi="Times New Roman"/>
              </w:rPr>
            </w:pPr>
            <w:r>
              <w:rPr>
                <w:rFonts w:ascii="Times New Roman" w:hAnsi="Times New Roman"/>
              </w:rPr>
              <w:t>3</w:t>
            </w:r>
          </w:p>
        </w:tc>
        <w:tc>
          <w:tcPr>
            <w:tcW w:w="4320" w:type="dxa"/>
          </w:tcPr>
          <w:p w14:paraId="74A016BC" w14:textId="77777777" w:rsidR="00725E69" w:rsidRDefault="00725E69" w:rsidP="00E67805">
            <w:pPr>
              <w:rPr>
                <w:rFonts w:ascii="Times New Roman" w:hAnsi="Times New Roman"/>
              </w:rPr>
            </w:pPr>
            <w:r>
              <w:rPr>
                <w:rFonts w:ascii="Times New Roman" w:hAnsi="Times New Roman"/>
              </w:rPr>
              <w:t xml:space="preserve">Healthy behavior class 3 intervention at Families Moving Forward with the 5 mother participants and Dr. Mary Vinson. </w:t>
            </w:r>
          </w:p>
          <w:p w14:paraId="3C953391" w14:textId="77777777" w:rsidR="00725E69" w:rsidRDefault="00725E69" w:rsidP="00E67805">
            <w:pPr>
              <w:rPr>
                <w:rFonts w:ascii="Times New Roman" w:hAnsi="Times New Roman"/>
              </w:rPr>
            </w:pPr>
            <w:r>
              <w:rPr>
                <w:rFonts w:ascii="Times New Roman" w:hAnsi="Times New Roman"/>
              </w:rPr>
              <w:t xml:space="preserve">Worked on paper. </w:t>
            </w:r>
          </w:p>
        </w:tc>
        <w:tc>
          <w:tcPr>
            <w:tcW w:w="2880" w:type="dxa"/>
          </w:tcPr>
          <w:p w14:paraId="42E81286" w14:textId="77777777" w:rsidR="00725E69" w:rsidRDefault="00725E69" w:rsidP="00E67805">
            <w:pPr>
              <w:rPr>
                <w:rFonts w:ascii="Times New Roman" w:hAnsi="Times New Roman"/>
              </w:rPr>
            </w:pPr>
            <w:r>
              <w:rPr>
                <w:rFonts w:ascii="Times New Roman" w:hAnsi="Times New Roman"/>
              </w:rPr>
              <w:t>2, 3, 4, AACN# 2, 6, 7, 8</w:t>
            </w:r>
          </w:p>
        </w:tc>
      </w:tr>
      <w:tr w:rsidR="00725E69" w14:paraId="14B2E59B" w14:textId="77777777" w:rsidTr="00E67805">
        <w:tc>
          <w:tcPr>
            <w:tcW w:w="1278" w:type="dxa"/>
          </w:tcPr>
          <w:p w14:paraId="24DCF8A3" w14:textId="77777777" w:rsidR="00725E69" w:rsidRDefault="00725E69" w:rsidP="00E67805">
            <w:pPr>
              <w:rPr>
                <w:rFonts w:ascii="Times New Roman" w:hAnsi="Times New Roman"/>
              </w:rPr>
            </w:pPr>
            <w:r>
              <w:rPr>
                <w:rFonts w:ascii="Times New Roman" w:hAnsi="Times New Roman"/>
              </w:rPr>
              <w:t>2/2/17</w:t>
            </w:r>
          </w:p>
        </w:tc>
        <w:tc>
          <w:tcPr>
            <w:tcW w:w="1620" w:type="dxa"/>
          </w:tcPr>
          <w:p w14:paraId="4C3B4CD9" w14:textId="77777777" w:rsidR="00725E69" w:rsidRDefault="00725E69" w:rsidP="00E67805">
            <w:pPr>
              <w:rPr>
                <w:rFonts w:ascii="Times New Roman" w:hAnsi="Times New Roman"/>
              </w:rPr>
            </w:pPr>
            <w:r>
              <w:rPr>
                <w:rFonts w:ascii="Times New Roman" w:hAnsi="Times New Roman"/>
              </w:rPr>
              <w:t>1</w:t>
            </w:r>
          </w:p>
        </w:tc>
        <w:tc>
          <w:tcPr>
            <w:tcW w:w="4320" w:type="dxa"/>
          </w:tcPr>
          <w:p w14:paraId="19FFED30" w14:textId="77777777" w:rsidR="00725E69" w:rsidRDefault="00725E69" w:rsidP="00E67805">
            <w:pPr>
              <w:rPr>
                <w:rFonts w:ascii="Times New Roman" w:hAnsi="Times New Roman"/>
              </w:rPr>
            </w:pPr>
            <w:r>
              <w:rPr>
                <w:rFonts w:ascii="Times New Roman" w:hAnsi="Times New Roman"/>
              </w:rPr>
              <w:t xml:space="preserve">Met with Dr. Mary Vinson community chair discussed progress and project. </w:t>
            </w:r>
          </w:p>
        </w:tc>
        <w:tc>
          <w:tcPr>
            <w:tcW w:w="2880" w:type="dxa"/>
          </w:tcPr>
          <w:p w14:paraId="0A3B0170" w14:textId="77777777" w:rsidR="00725E69" w:rsidRDefault="00725E69" w:rsidP="00E67805">
            <w:pPr>
              <w:rPr>
                <w:rFonts w:ascii="Times New Roman" w:hAnsi="Times New Roman"/>
              </w:rPr>
            </w:pPr>
            <w:r>
              <w:rPr>
                <w:rFonts w:ascii="Times New Roman" w:hAnsi="Times New Roman"/>
              </w:rPr>
              <w:t>2,4,  AACN#2</w:t>
            </w:r>
          </w:p>
        </w:tc>
      </w:tr>
      <w:tr w:rsidR="00725E69" w14:paraId="154AFB1A" w14:textId="77777777" w:rsidTr="00E67805">
        <w:tc>
          <w:tcPr>
            <w:tcW w:w="1278" w:type="dxa"/>
          </w:tcPr>
          <w:p w14:paraId="2E1F1C77" w14:textId="77777777" w:rsidR="00725E69" w:rsidRDefault="00725E69" w:rsidP="00E67805">
            <w:pPr>
              <w:rPr>
                <w:rFonts w:ascii="Times New Roman" w:hAnsi="Times New Roman"/>
              </w:rPr>
            </w:pPr>
            <w:r>
              <w:rPr>
                <w:rFonts w:ascii="Times New Roman" w:hAnsi="Times New Roman"/>
              </w:rPr>
              <w:t>2/6/17</w:t>
            </w:r>
          </w:p>
        </w:tc>
        <w:tc>
          <w:tcPr>
            <w:tcW w:w="1620" w:type="dxa"/>
          </w:tcPr>
          <w:p w14:paraId="7A93BAB2" w14:textId="77777777" w:rsidR="00725E69" w:rsidRDefault="00725E69" w:rsidP="00E67805">
            <w:pPr>
              <w:rPr>
                <w:rFonts w:ascii="Times New Roman" w:hAnsi="Times New Roman"/>
              </w:rPr>
            </w:pPr>
            <w:r>
              <w:rPr>
                <w:rFonts w:ascii="Times New Roman" w:hAnsi="Times New Roman"/>
              </w:rPr>
              <w:t>1</w:t>
            </w:r>
          </w:p>
        </w:tc>
        <w:tc>
          <w:tcPr>
            <w:tcW w:w="4320" w:type="dxa"/>
          </w:tcPr>
          <w:p w14:paraId="106E4B15" w14:textId="77777777" w:rsidR="00725E69" w:rsidRDefault="00725E69" w:rsidP="00E67805">
            <w:pPr>
              <w:rPr>
                <w:rFonts w:ascii="Times New Roman" w:hAnsi="Times New Roman"/>
              </w:rPr>
            </w:pPr>
            <w:r>
              <w:rPr>
                <w:rFonts w:ascii="Times New Roman" w:hAnsi="Times New Roman"/>
              </w:rPr>
              <w:t>Updated and submitted PDSA</w:t>
            </w:r>
          </w:p>
        </w:tc>
        <w:tc>
          <w:tcPr>
            <w:tcW w:w="2880" w:type="dxa"/>
          </w:tcPr>
          <w:p w14:paraId="72432763" w14:textId="77777777" w:rsidR="00725E69" w:rsidRDefault="00725E69" w:rsidP="00E67805">
            <w:pPr>
              <w:rPr>
                <w:rFonts w:ascii="Times New Roman" w:hAnsi="Times New Roman"/>
              </w:rPr>
            </w:pPr>
            <w:r>
              <w:rPr>
                <w:rFonts w:ascii="Times New Roman" w:hAnsi="Times New Roman"/>
              </w:rPr>
              <w:t>2, 4, AACN#2, 6, 8</w:t>
            </w:r>
          </w:p>
        </w:tc>
      </w:tr>
      <w:tr w:rsidR="00725E69" w14:paraId="6054F4E9" w14:textId="77777777" w:rsidTr="00E67805">
        <w:tc>
          <w:tcPr>
            <w:tcW w:w="1278" w:type="dxa"/>
          </w:tcPr>
          <w:p w14:paraId="788FCAEA" w14:textId="77777777" w:rsidR="00725E69" w:rsidRDefault="00725E69" w:rsidP="00E67805">
            <w:pPr>
              <w:rPr>
                <w:rFonts w:ascii="Times New Roman" w:hAnsi="Times New Roman"/>
              </w:rPr>
            </w:pPr>
            <w:r>
              <w:rPr>
                <w:rFonts w:ascii="Times New Roman" w:hAnsi="Times New Roman"/>
              </w:rPr>
              <w:t>2/7/17</w:t>
            </w:r>
          </w:p>
        </w:tc>
        <w:tc>
          <w:tcPr>
            <w:tcW w:w="1620" w:type="dxa"/>
          </w:tcPr>
          <w:p w14:paraId="3F68753C" w14:textId="77777777" w:rsidR="00725E69" w:rsidRDefault="00725E69" w:rsidP="00E67805">
            <w:pPr>
              <w:rPr>
                <w:rFonts w:ascii="Times New Roman" w:hAnsi="Times New Roman"/>
              </w:rPr>
            </w:pPr>
            <w:r>
              <w:rPr>
                <w:rFonts w:ascii="Times New Roman" w:hAnsi="Times New Roman"/>
              </w:rPr>
              <w:t>3</w:t>
            </w:r>
          </w:p>
        </w:tc>
        <w:tc>
          <w:tcPr>
            <w:tcW w:w="4320" w:type="dxa"/>
          </w:tcPr>
          <w:p w14:paraId="25664CF3" w14:textId="77777777" w:rsidR="00725E69" w:rsidRDefault="00725E69" w:rsidP="00E67805">
            <w:pPr>
              <w:rPr>
                <w:rFonts w:ascii="Times New Roman" w:hAnsi="Times New Roman"/>
              </w:rPr>
            </w:pPr>
            <w:r>
              <w:rPr>
                <w:rFonts w:ascii="Times New Roman" w:hAnsi="Times New Roman"/>
              </w:rPr>
              <w:t xml:space="preserve">Class 4 of 4 for cohort 1, data collection of post forms of SF 12 and 4DSQ. </w:t>
            </w:r>
          </w:p>
        </w:tc>
        <w:tc>
          <w:tcPr>
            <w:tcW w:w="2880" w:type="dxa"/>
          </w:tcPr>
          <w:p w14:paraId="60A2CB0F" w14:textId="77777777" w:rsidR="00725E69" w:rsidRDefault="00725E69" w:rsidP="00E67805">
            <w:pPr>
              <w:rPr>
                <w:rFonts w:ascii="Times New Roman" w:hAnsi="Times New Roman"/>
              </w:rPr>
            </w:pPr>
            <w:r>
              <w:rPr>
                <w:rFonts w:ascii="Times New Roman" w:hAnsi="Times New Roman"/>
              </w:rPr>
              <w:t>2, 3, 4, AACN# 2, 6, 7, 8</w:t>
            </w:r>
          </w:p>
        </w:tc>
      </w:tr>
      <w:tr w:rsidR="00725E69" w14:paraId="2FA81F84" w14:textId="77777777" w:rsidTr="00E67805">
        <w:tc>
          <w:tcPr>
            <w:tcW w:w="1278" w:type="dxa"/>
          </w:tcPr>
          <w:p w14:paraId="36446F27" w14:textId="77777777" w:rsidR="00725E69" w:rsidRDefault="00725E69" w:rsidP="00E67805">
            <w:pPr>
              <w:rPr>
                <w:rFonts w:ascii="Times New Roman" w:hAnsi="Times New Roman"/>
              </w:rPr>
            </w:pPr>
            <w:r>
              <w:rPr>
                <w:rFonts w:ascii="Times New Roman" w:hAnsi="Times New Roman"/>
              </w:rPr>
              <w:t>2/8/17</w:t>
            </w:r>
          </w:p>
        </w:tc>
        <w:tc>
          <w:tcPr>
            <w:tcW w:w="1620" w:type="dxa"/>
          </w:tcPr>
          <w:p w14:paraId="7A690335" w14:textId="77777777" w:rsidR="00725E69" w:rsidRDefault="00725E69" w:rsidP="00E67805">
            <w:pPr>
              <w:rPr>
                <w:rFonts w:ascii="Times New Roman" w:hAnsi="Times New Roman"/>
              </w:rPr>
            </w:pPr>
            <w:r>
              <w:rPr>
                <w:rFonts w:ascii="Times New Roman" w:hAnsi="Times New Roman"/>
              </w:rPr>
              <w:t>2</w:t>
            </w:r>
          </w:p>
        </w:tc>
        <w:tc>
          <w:tcPr>
            <w:tcW w:w="4320" w:type="dxa"/>
          </w:tcPr>
          <w:p w14:paraId="29ACF281" w14:textId="77777777" w:rsidR="00725E69" w:rsidRDefault="00725E69" w:rsidP="00E67805">
            <w:pPr>
              <w:rPr>
                <w:rFonts w:ascii="Times New Roman" w:hAnsi="Times New Roman"/>
              </w:rPr>
            </w:pPr>
            <w:r>
              <w:rPr>
                <w:rFonts w:ascii="Times New Roman" w:hAnsi="Times New Roman"/>
              </w:rPr>
              <w:t xml:space="preserve">Worked on scoring the 4DSQ questionnaires and comparing to Pre. Reviewing Dr. Marshburns comments on rough draft. </w:t>
            </w:r>
          </w:p>
        </w:tc>
        <w:tc>
          <w:tcPr>
            <w:tcW w:w="2880" w:type="dxa"/>
          </w:tcPr>
          <w:p w14:paraId="6AE00837" w14:textId="77777777" w:rsidR="00725E69" w:rsidRDefault="00725E69" w:rsidP="00E67805">
            <w:pPr>
              <w:rPr>
                <w:rFonts w:ascii="Times New Roman" w:hAnsi="Times New Roman"/>
              </w:rPr>
            </w:pPr>
            <w:r>
              <w:rPr>
                <w:rFonts w:ascii="Times New Roman" w:hAnsi="Times New Roman"/>
              </w:rPr>
              <w:t>2</w:t>
            </w:r>
          </w:p>
        </w:tc>
      </w:tr>
      <w:tr w:rsidR="00725E69" w14:paraId="3CBB1E74" w14:textId="77777777" w:rsidTr="00E67805">
        <w:tc>
          <w:tcPr>
            <w:tcW w:w="1278" w:type="dxa"/>
          </w:tcPr>
          <w:p w14:paraId="5FCDD668" w14:textId="77777777" w:rsidR="00725E69" w:rsidRDefault="00725E69" w:rsidP="00E67805">
            <w:pPr>
              <w:rPr>
                <w:rFonts w:ascii="Times New Roman" w:hAnsi="Times New Roman"/>
              </w:rPr>
            </w:pPr>
            <w:r>
              <w:rPr>
                <w:rFonts w:ascii="Times New Roman" w:hAnsi="Times New Roman"/>
              </w:rPr>
              <w:t>2/9/17</w:t>
            </w:r>
          </w:p>
        </w:tc>
        <w:tc>
          <w:tcPr>
            <w:tcW w:w="1620" w:type="dxa"/>
          </w:tcPr>
          <w:p w14:paraId="76A72A3F" w14:textId="77777777" w:rsidR="00725E69" w:rsidRDefault="00725E69" w:rsidP="00E67805">
            <w:pPr>
              <w:rPr>
                <w:rFonts w:ascii="Times New Roman" w:hAnsi="Times New Roman"/>
              </w:rPr>
            </w:pPr>
            <w:r>
              <w:rPr>
                <w:rFonts w:ascii="Times New Roman" w:hAnsi="Times New Roman"/>
              </w:rPr>
              <w:t>0.5</w:t>
            </w:r>
          </w:p>
        </w:tc>
        <w:tc>
          <w:tcPr>
            <w:tcW w:w="4320" w:type="dxa"/>
          </w:tcPr>
          <w:p w14:paraId="060CA442" w14:textId="77777777" w:rsidR="00725E69" w:rsidRDefault="00725E69" w:rsidP="00E67805">
            <w:pPr>
              <w:rPr>
                <w:rFonts w:ascii="Times New Roman" w:hAnsi="Times New Roman"/>
              </w:rPr>
            </w:pPr>
            <w:r>
              <w:rPr>
                <w:rFonts w:ascii="Times New Roman" w:hAnsi="Times New Roman"/>
              </w:rPr>
              <w:t>Reviewing black board, updating time log.</w:t>
            </w:r>
          </w:p>
        </w:tc>
        <w:tc>
          <w:tcPr>
            <w:tcW w:w="2880" w:type="dxa"/>
          </w:tcPr>
          <w:p w14:paraId="2E0624B6" w14:textId="77777777" w:rsidR="00725E69" w:rsidRDefault="00725E69" w:rsidP="00E67805">
            <w:pPr>
              <w:rPr>
                <w:rFonts w:ascii="Times New Roman" w:hAnsi="Times New Roman"/>
              </w:rPr>
            </w:pPr>
            <w:r>
              <w:rPr>
                <w:rFonts w:ascii="Times New Roman" w:hAnsi="Times New Roman"/>
              </w:rPr>
              <w:t>3</w:t>
            </w:r>
          </w:p>
        </w:tc>
      </w:tr>
      <w:tr w:rsidR="00725E69" w14:paraId="4840CC74" w14:textId="77777777" w:rsidTr="00E67805">
        <w:tc>
          <w:tcPr>
            <w:tcW w:w="1278" w:type="dxa"/>
          </w:tcPr>
          <w:p w14:paraId="718C14CA" w14:textId="77777777" w:rsidR="00725E69" w:rsidRDefault="00725E69" w:rsidP="00E67805">
            <w:pPr>
              <w:rPr>
                <w:rFonts w:ascii="Times New Roman" w:hAnsi="Times New Roman"/>
              </w:rPr>
            </w:pPr>
            <w:r>
              <w:rPr>
                <w:rFonts w:ascii="Times New Roman" w:hAnsi="Times New Roman"/>
              </w:rPr>
              <w:t>---------</w:t>
            </w:r>
          </w:p>
        </w:tc>
        <w:tc>
          <w:tcPr>
            <w:tcW w:w="1620" w:type="dxa"/>
          </w:tcPr>
          <w:p w14:paraId="2606829E" w14:textId="77777777" w:rsidR="00725E69" w:rsidRDefault="00725E69" w:rsidP="00E67805">
            <w:pPr>
              <w:rPr>
                <w:rFonts w:ascii="Times New Roman" w:hAnsi="Times New Roman"/>
              </w:rPr>
            </w:pPr>
            <w:r>
              <w:rPr>
                <w:rFonts w:ascii="Times New Roman" w:hAnsi="Times New Roman"/>
              </w:rPr>
              <w:t>80</w:t>
            </w:r>
          </w:p>
        </w:tc>
        <w:tc>
          <w:tcPr>
            <w:tcW w:w="4320" w:type="dxa"/>
          </w:tcPr>
          <w:p w14:paraId="62CDBD57" w14:textId="77777777" w:rsidR="00725E69" w:rsidRDefault="00725E69" w:rsidP="00E67805">
            <w:pPr>
              <w:rPr>
                <w:rFonts w:ascii="Times New Roman" w:hAnsi="Times New Roman"/>
              </w:rPr>
            </w:pPr>
            <w:r>
              <w:rPr>
                <w:rFonts w:ascii="Times New Roman" w:hAnsi="Times New Roman"/>
              </w:rPr>
              <w:t>------------------</w:t>
            </w:r>
          </w:p>
        </w:tc>
        <w:tc>
          <w:tcPr>
            <w:tcW w:w="2880" w:type="dxa"/>
          </w:tcPr>
          <w:p w14:paraId="09E59990" w14:textId="77777777" w:rsidR="00725E69" w:rsidRDefault="00725E69" w:rsidP="00E67805">
            <w:pPr>
              <w:rPr>
                <w:rFonts w:ascii="Times New Roman" w:hAnsi="Times New Roman"/>
              </w:rPr>
            </w:pPr>
          </w:p>
        </w:tc>
      </w:tr>
      <w:tr w:rsidR="00725E69" w14:paraId="060A244E" w14:textId="77777777" w:rsidTr="00E67805">
        <w:tc>
          <w:tcPr>
            <w:tcW w:w="1278" w:type="dxa"/>
          </w:tcPr>
          <w:p w14:paraId="78F05F3F" w14:textId="77777777" w:rsidR="00725E69" w:rsidRDefault="00725E69" w:rsidP="00E67805">
            <w:pPr>
              <w:rPr>
                <w:rFonts w:ascii="Times New Roman" w:hAnsi="Times New Roman"/>
              </w:rPr>
            </w:pPr>
            <w:r>
              <w:rPr>
                <w:rFonts w:ascii="Times New Roman" w:hAnsi="Times New Roman"/>
              </w:rPr>
              <w:t>2/13/17</w:t>
            </w:r>
          </w:p>
        </w:tc>
        <w:tc>
          <w:tcPr>
            <w:tcW w:w="1620" w:type="dxa"/>
          </w:tcPr>
          <w:p w14:paraId="3882DD50" w14:textId="77777777" w:rsidR="00725E69" w:rsidRDefault="00725E69" w:rsidP="00E67805">
            <w:pPr>
              <w:rPr>
                <w:rFonts w:ascii="Times New Roman" w:hAnsi="Times New Roman"/>
              </w:rPr>
            </w:pPr>
            <w:r>
              <w:rPr>
                <w:rFonts w:ascii="Times New Roman" w:hAnsi="Times New Roman"/>
              </w:rPr>
              <w:t>2</w:t>
            </w:r>
          </w:p>
        </w:tc>
        <w:tc>
          <w:tcPr>
            <w:tcW w:w="4320" w:type="dxa"/>
          </w:tcPr>
          <w:p w14:paraId="0F710F6C" w14:textId="77777777" w:rsidR="00725E69" w:rsidRDefault="00725E69" w:rsidP="00E67805">
            <w:pPr>
              <w:rPr>
                <w:rFonts w:ascii="Times New Roman" w:hAnsi="Times New Roman"/>
              </w:rPr>
            </w:pPr>
            <w:r>
              <w:rPr>
                <w:rFonts w:ascii="Times New Roman" w:hAnsi="Times New Roman"/>
              </w:rPr>
              <w:t xml:space="preserve">PDSA revisions, edits on rough draft paper. </w:t>
            </w:r>
          </w:p>
        </w:tc>
        <w:tc>
          <w:tcPr>
            <w:tcW w:w="2880" w:type="dxa"/>
          </w:tcPr>
          <w:p w14:paraId="7F694F0A" w14:textId="77777777" w:rsidR="00725E69" w:rsidRDefault="00725E69" w:rsidP="00E67805">
            <w:pPr>
              <w:rPr>
                <w:rFonts w:ascii="Times New Roman" w:hAnsi="Times New Roman"/>
              </w:rPr>
            </w:pPr>
            <w:r>
              <w:rPr>
                <w:rFonts w:ascii="Times New Roman" w:hAnsi="Times New Roman"/>
              </w:rPr>
              <w:t>2</w:t>
            </w:r>
          </w:p>
        </w:tc>
      </w:tr>
      <w:tr w:rsidR="00725E69" w14:paraId="7EB850A3" w14:textId="77777777" w:rsidTr="00E67805">
        <w:tc>
          <w:tcPr>
            <w:tcW w:w="1278" w:type="dxa"/>
          </w:tcPr>
          <w:p w14:paraId="4E1F6694" w14:textId="77777777" w:rsidR="00725E69" w:rsidRDefault="00725E69" w:rsidP="00E67805">
            <w:pPr>
              <w:rPr>
                <w:rFonts w:ascii="Times New Roman" w:hAnsi="Times New Roman"/>
              </w:rPr>
            </w:pPr>
            <w:r>
              <w:rPr>
                <w:rFonts w:ascii="Times New Roman" w:hAnsi="Times New Roman"/>
              </w:rPr>
              <w:t>2/14/17</w:t>
            </w:r>
          </w:p>
        </w:tc>
        <w:tc>
          <w:tcPr>
            <w:tcW w:w="1620" w:type="dxa"/>
          </w:tcPr>
          <w:p w14:paraId="25AF15FB" w14:textId="77777777" w:rsidR="00725E69" w:rsidRDefault="00725E69" w:rsidP="00E67805">
            <w:pPr>
              <w:rPr>
                <w:rFonts w:ascii="Times New Roman" w:hAnsi="Times New Roman"/>
              </w:rPr>
            </w:pPr>
            <w:r>
              <w:rPr>
                <w:rFonts w:ascii="Times New Roman" w:hAnsi="Times New Roman"/>
              </w:rPr>
              <w:t>1</w:t>
            </w:r>
          </w:p>
        </w:tc>
        <w:tc>
          <w:tcPr>
            <w:tcW w:w="4320" w:type="dxa"/>
          </w:tcPr>
          <w:p w14:paraId="48EB0C55" w14:textId="77777777" w:rsidR="00725E69" w:rsidRDefault="00725E69" w:rsidP="00E67805">
            <w:pPr>
              <w:rPr>
                <w:rFonts w:ascii="Times New Roman" w:hAnsi="Times New Roman"/>
              </w:rPr>
            </w:pPr>
            <w:r>
              <w:rPr>
                <w:rFonts w:ascii="Times New Roman" w:hAnsi="Times New Roman"/>
              </w:rPr>
              <w:t xml:space="preserve">PDSA submission, prepare for cohort 2 class 2, put papers together for the packets for each participant. Emailed with FMF about participants and consent. </w:t>
            </w:r>
          </w:p>
        </w:tc>
        <w:tc>
          <w:tcPr>
            <w:tcW w:w="2880" w:type="dxa"/>
          </w:tcPr>
          <w:p w14:paraId="7C450406" w14:textId="77777777" w:rsidR="00725E69" w:rsidRDefault="00725E69" w:rsidP="00E67805">
            <w:pPr>
              <w:rPr>
                <w:rFonts w:ascii="Times New Roman" w:hAnsi="Times New Roman"/>
              </w:rPr>
            </w:pPr>
            <w:r>
              <w:rPr>
                <w:rFonts w:ascii="Times New Roman" w:hAnsi="Times New Roman"/>
              </w:rPr>
              <w:t>2</w:t>
            </w:r>
          </w:p>
        </w:tc>
      </w:tr>
      <w:tr w:rsidR="00725E69" w14:paraId="1549315C" w14:textId="77777777" w:rsidTr="00E67805">
        <w:tc>
          <w:tcPr>
            <w:tcW w:w="1278" w:type="dxa"/>
          </w:tcPr>
          <w:p w14:paraId="7FFA8428" w14:textId="77777777" w:rsidR="00725E69" w:rsidRDefault="00725E69" w:rsidP="00E67805">
            <w:pPr>
              <w:rPr>
                <w:rFonts w:ascii="Times New Roman" w:hAnsi="Times New Roman"/>
              </w:rPr>
            </w:pPr>
            <w:r>
              <w:rPr>
                <w:rFonts w:ascii="Times New Roman" w:hAnsi="Times New Roman"/>
              </w:rPr>
              <w:t>2-16-17</w:t>
            </w:r>
          </w:p>
        </w:tc>
        <w:tc>
          <w:tcPr>
            <w:tcW w:w="1620" w:type="dxa"/>
          </w:tcPr>
          <w:p w14:paraId="48ACF7FA" w14:textId="77777777" w:rsidR="00725E69" w:rsidRDefault="00725E69" w:rsidP="00E67805">
            <w:pPr>
              <w:rPr>
                <w:rFonts w:ascii="Times New Roman" w:hAnsi="Times New Roman"/>
              </w:rPr>
            </w:pPr>
            <w:r>
              <w:rPr>
                <w:rFonts w:ascii="Times New Roman" w:hAnsi="Times New Roman"/>
              </w:rPr>
              <w:t>2</w:t>
            </w:r>
          </w:p>
        </w:tc>
        <w:tc>
          <w:tcPr>
            <w:tcW w:w="4320" w:type="dxa"/>
          </w:tcPr>
          <w:p w14:paraId="2EB21EFE" w14:textId="77777777" w:rsidR="00725E69" w:rsidRDefault="00725E69" w:rsidP="00E67805">
            <w:pPr>
              <w:rPr>
                <w:rFonts w:ascii="Times New Roman" w:hAnsi="Times New Roman"/>
              </w:rPr>
            </w:pPr>
            <w:r>
              <w:rPr>
                <w:rFonts w:ascii="Times New Roman" w:hAnsi="Times New Roman"/>
              </w:rPr>
              <w:t xml:space="preserve">Went to FMF and met with the 5 mothers for cohort 2. Obtained consent from the 5 mothers. Obtained demographics sheets. Will start class 2/21. Organized consents </w:t>
            </w:r>
            <w:r>
              <w:rPr>
                <w:rFonts w:ascii="Times New Roman" w:hAnsi="Times New Roman"/>
              </w:rPr>
              <w:lastRenderedPageBreak/>
              <w:t xml:space="preserve">and demographic forms. </w:t>
            </w:r>
          </w:p>
        </w:tc>
        <w:tc>
          <w:tcPr>
            <w:tcW w:w="2880" w:type="dxa"/>
          </w:tcPr>
          <w:p w14:paraId="025BC2B4" w14:textId="77777777" w:rsidR="00725E69" w:rsidRDefault="00725E69" w:rsidP="00E67805">
            <w:pPr>
              <w:rPr>
                <w:rFonts w:ascii="Times New Roman" w:hAnsi="Times New Roman"/>
              </w:rPr>
            </w:pPr>
            <w:r>
              <w:rPr>
                <w:rFonts w:ascii="Times New Roman" w:hAnsi="Times New Roman"/>
              </w:rPr>
              <w:lastRenderedPageBreak/>
              <w:t>2</w:t>
            </w:r>
          </w:p>
        </w:tc>
      </w:tr>
      <w:tr w:rsidR="00725E69" w14:paraId="1FF4BDAE" w14:textId="77777777" w:rsidTr="00E67805">
        <w:tc>
          <w:tcPr>
            <w:tcW w:w="1278" w:type="dxa"/>
          </w:tcPr>
          <w:p w14:paraId="33F75238" w14:textId="77777777" w:rsidR="00725E69" w:rsidRDefault="00725E69" w:rsidP="00E67805">
            <w:pPr>
              <w:rPr>
                <w:rFonts w:ascii="Times New Roman" w:hAnsi="Times New Roman"/>
              </w:rPr>
            </w:pPr>
            <w:r>
              <w:rPr>
                <w:rFonts w:ascii="Times New Roman" w:hAnsi="Times New Roman"/>
              </w:rPr>
              <w:t>2/19/17</w:t>
            </w:r>
          </w:p>
        </w:tc>
        <w:tc>
          <w:tcPr>
            <w:tcW w:w="1620" w:type="dxa"/>
          </w:tcPr>
          <w:p w14:paraId="3219F6E0" w14:textId="77777777" w:rsidR="00725E69" w:rsidRDefault="00725E69" w:rsidP="00E67805">
            <w:pPr>
              <w:rPr>
                <w:rFonts w:ascii="Times New Roman" w:hAnsi="Times New Roman"/>
              </w:rPr>
            </w:pPr>
            <w:r>
              <w:rPr>
                <w:rFonts w:ascii="Times New Roman" w:hAnsi="Times New Roman"/>
              </w:rPr>
              <w:t>1.5</w:t>
            </w:r>
          </w:p>
        </w:tc>
        <w:tc>
          <w:tcPr>
            <w:tcW w:w="4320" w:type="dxa"/>
          </w:tcPr>
          <w:p w14:paraId="2920C29F" w14:textId="77777777" w:rsidR="00725E69" w:rsidRDefault="00725E69" w:rsidP="00E67805">
            <w:pPr>
              <w:rPr>
                <w:rFonts w:ascii="Times New Roman" w:hAnsi="Times New Roman"/>
              </w:rPr>
            </w:pPr>
            <w:r>
              <w:rPr>
                <w:rFonts w:ascii="Times New Roman" w:hAnsi="Times New Roman"/>
              </w:rPr>
              <w:t xml:space="preserve">Organized supplies and materials for class 1 in cohort 2. </w:t>
            </w:r>
          </w:p>
        </w:tc>
        <w:tc>
          <w:tcPr>
            <w:tcW w:w="2880" w:type="dxa"/>
          </w:tcPr>
          <w:p w14:paraId="68D72008" w14:textId="77777777" w:rsidR="00725E69" w:rsidRPr="00B368C9" w:rsidRDefault="00725E69" w:rsidP="00E67805">
            <w:r>
              <w:rPr>
                <w:rFonts w:ascii="Times New Roman" w:hAnsi="Times New Roman"/>
              </w:rPr>
              <w:t>1, 4 AACN#3, 8, 7</w:t>
            </w:r>
          </w:p>
        </w:tc>
      </w:tr>
      <w:tr w:rsidR="00725E69" w14:paraId="74D536AE" w14:textId="77777777" w:rsidTr="00E67805">
        <w:tc>
          <w:tcPr>
            <w:tcW w:w="1278" w:type="dxa"/>
          </w:tcPr>
          <w:p w14:paraId="0B1D8FD6" w14:textId="77777777" w:rsidR="00725E69" w:rsidRDefault="00725E69" w:rsidP="00E67805">
            <w:pPr>
              <w:rPr>
                <w:rFonts w:ascii="Times New Roman" w:hAnsi="Times New Roman"/>
              </w:rPr>
            </w:pPr>
            <w:r>
              <w:rPr>
                <w:rFonts w:ascii="Times New Roman" w:hAnsi="Times New Roman"/>
              </w:rPr>
              <w:t>2/21/17</w:t>
            </w:r>
          </w:p>
        </w:tc>
        <w:tc>
          <w:tcPr>
            <w:tcW w:w="1620" w:type="dxa"/>
          </w:tcPr>
          <w:p w14:paraId="0823AD22" w14:textId="77777777" w:rsidR="00725E69" w:rsidRDefault="00725E69" w:rsidP="00E67805">
            <w:pPr>
              <w:rPr>
                <w:rFonts w:ascii="Times New Roman" w:hAnsi="Times New Roman"/>
              </w:rPr>
            </w:pPr>
            <w:r>
              <w:rPr>
                <w:rFonts w:ascii="Times New Roman" w:hAnsi="Times New Roman"/>
              </w:rPr>
              <w:t>3</w:t>
            </w:r>
          </w:p>
        </w:tc>
        <w:tc>
          <w:tcPr>
            <w:tcW w:w="4320" w:type="dxa"/>
          </w:tcPr>
          <w:p w14:paraId="5BB5A128" w14:textId="77777777" w:rsidR="00725E69" w:rsidRDefault="00725E69" w:rsidP="00E67805">
            <w:pPr>
              <w:rPr>
                <w:rFonts w:ascii="Times New Roman" w:hAnsi="Times New Roman"/>
              </w:rPr>
            </w:pPr>
            <w:r>
              <w:rPr>
                <w:rFonts w:ascii="Times New Roman" w:hAnsi="Times New Roman"/>
              </w:rPr>
              <w:t xml:space="preserve">Taught class 1 of cohort 2, all 5 mothers were in attendance and participated and interacted throughout the class. </w:t>
            </w:r>
          </w:p>
        </w:tc>
        <w:tc>
          <w:tcPr>
            <w:tcW w:w="2880" w:type="dxa"/>
          </w:tcPr>
          <w:p w14:paraId="61F45106" w14:textId="77777777" w:rsidR="00725E69" w:rsidRDefault="00725E69" w:rsidP="00E67805">
            <w:pPr>
              <w:rPr>
                <w:rFonts w:ascii="Times New Roman" w:hAnsi="Times New Roman"/>
              </w:rPr>
            </w:pPr>
            <w:r>
              <w:rPr>
                <w:rFonts w:ascii="Times New Roman" w:hAnsi="Times New Roman"/>
              </w:rPr>
              <w:t>2, 3, 4, AACN# 2, 6, 7, 8</w:t>
            </w:r>
          </w:p>
        </w:tc>
      </w:tr>
      <w:tr w:rsidR="00725E69" w14:paraId="710055C4" w14:textId="77777777" w:rsidTr="00E67805">
        <w:tc>
          <w:tcPr>
            <w:tcW w:w="1278" w:type="dxa"/>
          </w:tcPr>
          <w:p w14:paraId="329FB9CE" w14:textId="77777777" w:rsidR="00725E69" w:rsidRDefault="00725E69" w:rsidP="00E67805">
            <w:pPr>
              <w:rPr>
                <w:rFonts w:ascii="Times New Roman" w:hAnsi="Times New Roman"/>
              </w:rPr>
            </w:pPr>
            <w:r>
              <w:rPr>
                <w:rFonts w:ascii="Times New Roman" w:hAnsi="Times New Roman"/>
              </w:rPr>
              <w:t>2/22/17</w:t>
            </w:r>
          </w:p>
        </w:tc>
        <w:tc>
          <w:tcPr>
            <w:tcW w:w="1620" w:type="dxa"/>
          </w:tcPr>
          <w:p w14:paraId="34A7F2C5" w14:textId="77777777" w:rsidR="00725E69" w:rsidRDefault="00725E69" w:rsidP="00E67805">
            <w:pPr>
              <w:rPr>
                <w:rFonts w:ascii="Times New Roman" w:hAnsi="Times New Roman"/>
              </w:rPr>
            </w:pPr>
            <w:r>
              <w:rPr>
                <w:rFonts w:ascii="Times New Roman" w:hAnsi="Times New Roman"/>
              </w:rPr>
              <w:t>4</w:t>
            </w:r>
          </w:p>
        </w:tc>
        <w:tc>
          <w:tcPr>
            <w:tcW w:w="4320" w:type="dxa"/>
          </w:tcPr>
          <w:p w14:paraId="2A194EBA" w14:textId="77777777" w:rsidR="00725E69" w:rsidRDefault="00725E69" w:rsidP="00E67805">
            <w:pPr>
              <w:rPr>
                <w:rFonts w:ascii="Times New Roman" w:hAnsi="Times New Roman"/>
              </w:rPr>
            </w:pPr>
            <w:r>
              <w:rPr>
                <w:rFonts w:ascii="Times New Roman" w:hAnsi="Times New Roman"/>
              </w:rPr>
              <w:t>DNP intensives DNP III, poster presentation class</w:t>
            </w:r>
          </w:p>
        </w:tc>
        <w:tc>
          <w:tcPr>
            <w:tcW w:w="2880" w:type="dxa"/>
          </w:tcPr>
          <w:p w14:paraId="27EE0346" w14:textId="77777777" w:rsidR="00725E69" w:rsidRDefault="00725E69" w:rsidP="00E67805">
            <w:pPr>
              <w:rPr>
                <w:rFonts w:ascii="Times New Roman" w:hAnsi="Times New Roman"/>
              </w:rPr>
            </w:pPr>
            <w:r>
              <w:rPr>
                <w:rFonts w:ascii="Times New Roman" w:hAnsi="Times New Roman"/>
              </w:rPr>
              <w:t>3</w:t>
            </w:r>
          </w:p>
        </w:tc>
      </w:tr>
      <w:tr w:rsidR="00725E69" w14:paraId="236E41D9" w14:textId="77777777" w:rsidTr="00E67805">
        <w:tc>
          <w:tcPr>
            <w:tcW w:w="1278" w:type="dxa"/>
          </w:tcPr>
          <w:p w14:paraId="34E72907" w14:textId="77777777" w:rsidR="00725E69" w:rsidRDefault="00725E69" w:rsidP="00E67805">
            <w:pPr>
              <w:rPr>
                <w:rFonts w:ascii="Times New Roman" w:hAnsi="Times New Roman"/>
              </w:rPr>
            </w:pPr>
            <w:r>
              <w:rPr>
                <w:rFonts w:ascii="Times New Roman" w:hAnsi="Times New Roman"/>
              </w:rPr>
              <w:t>2/26/16</w:t>
            </w:r>
          </w:p>
        </w:tc>
        <w:tc>
          <w:tcPr>
            <w:tcW w:w="1620" w:type="dxa"/>
          </w:tcPr>
          <w:p w14:paraId="231DCFE1" w14:textId="77777777" w:rsidR="00725E69" w:rsidRDefault="00725E69" w:rsidP="00E67805">
            <w:pPr>
              <w:rPr>
                <w:rFonts w:ascii="Times New Roman" w:hAnsi="Times New Roman"/>
              </w:rPr>
            </w:pPr>
            <w:r>
              <w:rPr>
                <w:rFonts w:ascii="Times New Roman" w:hAnsi="Times New Roman"/>
              </w:rPr>
              <w:t>4</w:t>
            </w:r>
          </w:p>
        </w:tc>
        <w:tc>
          <w:tcPr>
            <w:tcW w:w="4320" w:type="dxa"/>
          </w:tcPr>
          <w:p w14:paraId="49BCB883" w14:textId="77777777" w:rsidR="00725E69" w:rsidRDefault="00725E69" w:rsidP="00E67805">
            <w:pPr>
              <w:rPr>
                <w:rFonts w:ascii="Times New Roman" w:hAnsi="Times New Roman"/>
              </w:rPr>
            </w:pPr>
            <w:r>
              <w:rPr>
                <w:rFonts w:ascii="Times New Roman" w:hAnsi="Times New Roman"/>
              </w:rPr>
              <w:t xml:space="preserve">Revise paper. Submit chapter 1 to writing center, receive and work with changes provided. </w:t>
            </w:r>
          </w:p>
          <w:p w14:paraId="67FF6842" w14:textId="77777777" w:rsidR="00725E69" w:rsidRDefault="00725E69" w:rsidP="00E67805">
            <w:pPr>
              <w:rPr>
                <w:rFonts w:ascii="Times New Roman" w:hAnsi="Times New Roman"/>
              </w:rPr>
            </w:pPr>
            <w:r>
              <w:rPr>
                <w:rFonts w:ascii="Times New Roman" w:hAnsi="Times New Roman"/>
              </w:rPr>
              <w:t>Updated PDSA</w:t>
            </w:r>
          </w:p>
        </w:tc>
        <w:tc>
          <w:tcPr>
            <w:tcW w:w="2880" w:type="dxa"/>
          </w:tcPr>
          <w:p w14:paraId="4C4F90AE" w14:textId="77777777" w:rsidR="00725E69" w:rsidRDefault="00725E69" w:rsidP="00E67805">
            <w:pPr>
              <w:rPr>
                <w:rFonts w:ascii="Times New Roman" w:hAnsi="Times New Roman"/>
              </w:rPr>
            </w:pPr>
            <w:r>
              <w:rPr>
                <w:rFonts w:ascii="Times New Roman" w:hAnsi="Times New Roman"/>
              </w:rPr>
              <w:t>3</w:t>
            </w:r>
          </w:p>
        </w:tc>
      </w:tr>
      <w:tr w:rsidR="00725E69" w14:paraId="04A6C00E" w14:textId="77777777" w:rsidTr="00E67805">
        <w:tc>
          <w:tcPr>
            <w:tcW w:w="1278" w:type="dxa"/>
          </w:tcPr>
          <w:p w14:paraId="57E0E51E" w14:textId="77777777" w:rsidR="00725E69" w:rsidRDefault="00725E69" w:rsidP="00E67805">
            <w:pPr>
              <w:rPr>
                <w:rFonts w:ascii="Times New Roman" w:hAnsi="Times New Roman"/>
              </w:rPr>
            </w:pPr>
            <w:r>
              <w:rPr>
                <w:rFonts w:ascii="Times New Roman" w:hAnsi="Times New Roman"/>
              </w:rPr>
              <w:t>2/27/16</w:t>
            </w:r>
          </w:p>
        </w:tc>
        <w:tc>
          <w:tcPr>
            <w:tcW w:w="1620" w:type="dxa"/>
          </w:tcPr>
          <w:p w14:paraId="69C28E15" w14:textId="77777777" w:rsidR="00725E69" w:rsidRDefault="00725E69" w:rsidP="00E67805">
            <w:pPr>
              <w:rPr>
                <w:rFonts w:ascii="Times New Roman" w:hAnsi="Times New Roman"/>
              </w:rPr>
            </w:pPr>
            <w:r>
              <w:rPr>
                <w:rFonts w:ascii="Times New Roman" w:hAnsi="Times New Roman"/>
              </w:rPr>
              <w:t>2</w:t>
            </w:r>
          </w:p>
        </w:tc>
        <w:tc>
          <w:tcPr>
            <w:tcW w:w="4320" w:type="dxa"/>
          </w:tcPr>
          <w:p w14:paraId="67D1A1D4" w14:textId="77777777" w:rsidR="00725E69" w:rsidRDefault="00725E69" w:rsidP="00E67805">
            <w:pPr>
              <w:rPr>
                <w:rFonts w:ascii="Times New Roman" w:hAnsi="Times New Roman"/>
              </w:rPr>
            </w:pPr>
            <w:r>
              <w:rPr>
                <w:rFonts w:ascii="Times New Roman" w:hAnsi="Times New Roman"/>
              </w:rPr>
              <w:t xml:space="preserve">Revise paper. Submit chapter 2 to writing center, receive and work with changes provided. </w:t>
            </w:r>
          </w:p>
        </w:tc>
        <w:tc>
          <w:tcPr>
            <w:tcW w:w="2880" w:type="dxa"/>
          </w:tcPr>
          <w:p w14:paraId="703A38ED" w14:textId="77777777" w:rsidR="00725E69" w:rsidRDefault="00725E69" w:rsidP="00E67805">
            <w:pPr>
              <w:rPr>
                <w:rFonts w:ascii="Times New Roman" w:hAnsi="Times New Roman"/>
              </w:rPr>
            </w:pPr>
            <w:r>
              <w:rPr>
                <w:rFonts w:ascii="Times New Roman" w:hAnsi="Times New Roman"/>
              </w:rPr>
              <w:t>3, AACN# 8, 7</w:t>
            </w:r>
          </w:p>
        </w:tc>
      </w:tr>
      <w:tr w:rsidR="00725E69" w14:paraId="6D9D9B4C" w14:textId="77777777" w:rsidTr="00E67805">
        <w:tc>
          <w:tcPr>
            <w:tcW w:w="1278" w:type="dxa"/>
          </w:tcPr>
          <w:p w14:paraId="0C22988E" w14:textId="77777777" w:rsidR="00725E69" w:rsidRDefault="00725E69" w:rsidP="00E67805">
            <w:pPr>
              <w:rPr>
                <w:rFonts w:ascii="Times New Roman" w:hAnsi="Times New Roman"/>
              </w:rPr>
            </w:pPr>
            <w:r>
              <w:rPr>
                <w:rFonts w:ascii="Times New Roman" w:hAnsi="Times New Roman"/>
              </w:rPr>
              <w:t>2/28/17</w:t>
            </w:r>
          </w:p>
        </w:tc>
        <w:tc>
          <w:tcPr>
            <w:tcW w:w="1620" w:type="dxa"/>
          </w:tcPr>
          <w:p w14:paraId="26432D4B" w14:textId="77777777" w:rsidR="00725E69" w:rsidRDefault="00725E69" w:rsidP="00E67805">
            <w:pPr>
              <w:rPr>
                <w:rFonts w:ascii="Times New Roman" w:hAnsi="Times New Roman"/>
              </w:rPr>
            </w:pPr>
            <w:r>
              <w:rPr>
                <w:rFonts w:ascii="Times New Roman" w:hAnsi="Times New Roman"/>
              </w:rPr>
              <w:t>2.5</w:t>
            </w:r>
          </w:p>
        </w:tc>
        <w:tc>
          <w:tcPr>
            <w:tcW w:w="4320" w:type="dxa"/>
          </w:tcPr>
          <w:p w14:paraId="7A2D6870" w14:textId="77777777" w:rsidR="00725E69" w:rsidRDefault="00725E69" w:rsidP="00E67805">
            <w:pPr>
              <w:rPr>
                <w:rFonts w:ascii="Times New Roman" w:hAnsi="Times New Roman"/>
              </w:rPr>
            </w:pPr>
            <w:r>
              <w:rPr>
                <w:rFonts w:ascii="Times New Roman" w:hAnsi="Times New Roman"/>
              </w:rPr>
              <w:t xml:space="preserve">Class 2 in Cohort 2 taught. One participant did not come d/t illness. </w:t>
            </w:r>
          </w:p>
        </w:tc>
        <w:tc>
          <w:tcPr>
            <w:tcW w:w="2880" w:type="dxa"/>
          </w:tcPr>
          <w:p w14:paraId="3B0C9ADB" w14:textId="77777777" w:rsidR="00725E69" w:rsidRDefault="00725E69" w:rsidP="00E67805">
            <w:pPr>
              <w:rPr>
                <w:rFonts w:ascii="Times New Roman" w:hAnsi="Times New Roman"/>
              </w:rPr>
            </w:pPr>
            <w:r>
              <w:rPr>
                <w:rFonts w:ascii="Times New Roman" w:hAnsi="Times New Roman"/>
              </w:rPr>
              <w:t>2, 3, 4, AACN# 2, 6, 7, 8</w:t>
            </w:r>
          </w:p>
        </w:tc>
      </w:tr>
      <w:tr w:rsidR="00725E69" w14:paraId="149AE376" w14:textId="77777777" w:rsidTr="00E67805">
        <w:tc>
          <w:tcPr>
            <w:tcW w:w="1278" w:type="dxa"/>
          </w:tcPr>
          <w:p w14:paraId="525BA759" w14:textId="77777777" w:rsidR="00725E69" w:rsidRDefault="00725E69" w:rsidP="00E67805">
            <w:pPr>
              <w:rPr>
                <w:rFonts w:ascii="Times New Roman" w:hAnsi="Times New Roman"/>
              </w:rPr>
            </w:pPr>
            <w:r>
              <w:rPr>
                <w:rFonts w:ascii="Times New Roman" w:hAnsi="Times New Roman"/>
              </w:rPr>
              <w:t>3/1/17</w:t>
            </w:r>
          </w:p>
        </w:tc>
        <w:tc>
          <w:tcPr>
            <w:tcW w:w="1620" w:type="dxa"/>
          </w:tcPr>
          <w:p w14:paraId="212FDB2C" w14:textId="77777777" w:rsidR="00725E69" w:rsidRDefault="00725E69" w:rsidP="00E67805">
            <w:pPr>
              <w:rPr>
                <w:rFonts w:ascii="Times New Roman" w:hAnsi="Times New Roman"/>
              </w:rPr>
            </w:pPr>
            <w:r>
              <w:rPr>
                <w:rFonts w:ascii="Times New Roman" w:hAnsi="Times New Roman"/>
              </w:rPr>
              <w:t>2</w:t>
            </w:r>
          </w:p>
        </w:tc>
        <w:tc>
          <w:tcPr>
            <w:tcW w:w="4320" w:type="dxa"/>
          </w:tcPr>
          <w:p w14:paraId="43F7F8A8" w14:textId="77777777" w:rsidR="00725E69" w:rsidRDefault="00725E69" w:rsidP="00E67805">
            <w:pPr>
              <w:rPr>
                <w:rFonts w:ascii="Times New Roman" w:hAnsi="Times New Roman"/>
              </w:rPr>
            </w:pPr>
            <w:r>
              <w:rPr>
                <w:rFonts w:ascii="Times New Roman" w:hAnsi="Times New Roman"/>
              </w:rPr>
              <w:t xml:space="preserve">Revise paper. Submit chapter 3 to writing center, receive and work with changes provided.  </w:t>
            </w:r>
          </w:p>
        </w:tc>
        <w:tc>
          <w:tcPr>
            <w:tcW w:w="2880" w:type="dxa"/>
          </w:tcPr>
          <w:p w14:paraId="1B0B1E6C" w14:textId="77777777" w:rsidR="00725E69" w:rsidRDefault="00725E69" w:rsidP="00E67805">
            <w:pPr>
              <w:rPr>
                <w:rFonts w:ascii="Times New Roman" w:hAnsi="Times New Roman"/>
              </w:rPr>
            </w:pPr>
            <w:r>
              <w:rPr>
                <w:rFonts w:ascii="Times New Roman" w:hAnsi="Times New Roman"/>
              </w:rPr>
              <w:t>2, 4, AANC# 7</w:t>
            </w:r>
          </w:p>
        </w:tc>
      </w:tr>
      <w:tr w:rsidR="00725E69" w14:paraId="345CBB19" w14:textId="77777777" w:rsidTr="00E67805">
        <w:tc>
          <w:tcPr>
            <w:tcW w:w="1278" w:type="dxa"/>
          </w:tcPr>
          <w:p w14:paraId="1514F19F" w14:textId="77777777" w:rsidR="00725E69" w:rsidRDefault="00725E69" w:rsidP="00E67805">
            <w:pPr>
              <w:rPr>
                <w:rFonts w:ascii="Times New Roman" w:hAnsi="Times New Roman"/>
              </w:rPr>
            </w:pPr>
            <w:r>
              <w:rPr>
                <w:rFonts w:ascii="Times New Roman" w:hAnsi="Times New Roman"/>
              </w:rPr>
              <w:t>3-6-17</w:t>
            </w:r>
          </w:p>
        </w:tc>
        <w:tc>
          <w:tcPr>
            <w:tcW w:w="1620" w:type="dxa"/>
          </w:tcPr>
          <w:p w14:paraId="5F862CBD" w14:textId="77777777" w:rsidR="00725E69" w:rsidRDefault="00725E69" w:rsidP="00E67805">
            <w:pPr>
              <w:rPr>
                <w:rFonts w:ascii="Times New Roman" w:hAnsi="Times New Roman"/>
              </w:rPr>
            </w:pPr>
            <w:r>
              <w:rPr>
                <w:rFonts w:ascii="Times New Roman" w:hAnsi="Times New Roman"/>
              </w:rPr>
              <w:t>1</w:t>
            </w:r>
          </w:p>
        </w:tc>
        <w:tc>
          <w:tcPr>
            <w:tcW w:w="4320" w:type="dxa"/>
          </w:tcPr>
          <w:p w14:paraId="396F2F8B" w14:textId="77777777" w:rsidR="00725E69" w:rsidRDefault="00725E69" w:rsidP="00E67805">
            <w:pPr>
              <w:rPr>
                <w:rFonts w:ascii="Times New Roman" w:hAnsi="Times New Roman"/>
              </w:rPr>
            </w:pPr>
            <w:r>
              <w:rPr>
                <w:rFonts w:ascii="Times New Roman" w:hAnsi="Times New Roman"/>
              </w:rPr>
              <w:t>Worked on PDSA, prepared and reviewed for class 3 of cohort 2</w:t>
            </w:r>
          </w:p>
        </w:tc>
        <w:tc>
          <w:tcPr>
            <w:tcW w:w="2880" w:type="dxa"/>
          </w:tcPr>
          <w:p w14:paraId="797FBC03" w14:textId="77777777" w:rsidR="00725E69" w:rsidRDefault="00725E69" w:rsidP="00E67805">
            <w:pPr>
              <w:rPr>
                <w:rFonts w:ascii="Times New Roman" w:hAnsi="Times New Roman"/>
              </w:rPr>
            </w:pPr>
            <w:r>
              <w:rPr>
                <w:rFonts w:ascii="Times New Roman" w:hAnsi="Times New Roman"/>
              </w:rPr>
              <w:t>3, 4, AACN# 2</w:t>
            </w:r>
          </w:p>
        </w:tc>
      </w:tr>
      <w:tr w:rsidR="00725E69" w14:paraId="33F335EB" w14:textId="77777777" w:rsidTr="00E67805">
        <w:tc>
          <w:tcPr>
            <w:tcW w:w="1278" w:type="dxa"/>
          </w:tcPr>
          <w:p w14:paraId="6482793C" w14:textId="77777777" w:rsidR="00725E69" w:rsidRDefault="00725E69" w:rsidP="00E67805">
            <w:pPr>
              <w:rPr>
                <w:rFonts w:ascii="Times New Roman" w:hAnsi="Times New Roman"/>
              </w:rPr>
            </w:pPr>
            <w:r>
              <w:rPr>
                <w:rFonts w:ascii="Times New Roman" w:hAnsi="Times New Roman"/>
              </w:rPr>
              <w:t>3-7-17</w:t>
            </w:r>
          </w:p>
        </w:tc>
        <w:tc>
          <w:tcPr>
            <w:tcW w:w="1620" w:type="dxa"/>
          </w:tcPr>
          <w:p w14:paraId="7C71D3C0" w14:textId="77777777" w:rsidR="00725E69" w:rsidRDefault="00725E69" w:rsidP="00E67805">
            <w:pPr>
              <w:rPr>
                <w:rFonts w:ascii="Times New Roman" w:hAnsi="Times New Roman"/>
              </w:rPr>
            </w:pPr>
            <w:r>
              <w:rPr>
                <w:rFonts w:ascii="Times New Roman" w:hAnsi="Times New Roman"/>
              </w:rPr>
              <w:t>2.5</w:t>
            </w:r>
          </w:p>
        </w:tc>
        <w:tc>
          <w:tcPr>
            <w:tcW w:w="4320" w:type="dxa"/>
          </w:tcPr>
          <w:p w14:paraId="35D56E9A" w14:textId="77777777" w:rsidR="00725E69" w:rsidRDefault="00725E69" w:rsidP="00E67805">
            <w:pPr>
              <w:rPr>
                <w:rFonts w:ascii="Times New Roman" w:hAnsi="Times New Roman"/>
              </w:rPr>
            </w:pPr>
            <w:r>
              <w:rPr>
                <w:rFonts w:ascii="Times New Roman" w:hAnsi="Times New Roman"/>
              </w:rPr>
              <w:t>Class 3 in Cohort 2 taught.</w:t>
            </w:r>
          </w:p>
        </w:tc>
        <w:tc>
          <w:tcPr>
            <w:tcW w:w="2880" w:type="dxa"/>
          </w:tcPr>
          <w:p w14:paraId="5800DB8B" w14:textId="77777777" w:rsidR="00725E69" w:rsidRDefault="00725E69" w:rsidP="00E67805">
            <w:pPr>
              <w:rPr>
                <w:rFonts w:ascii="Times New Roman" w:hAnsi="Times New Roman"/>
              </w:rPr>
            </w:pPr>
            <w:r>
              <w:rPr>
                <w:rFonts w:ascii="Times New Roman" w:hAnsi="Times New Roman"/>
              </w:rPr>
              <w:t>2, 3, 4, AACN# 2, 6, 7, 8</w:t>
            </w:r>
          </w:p>
        </w:tc>
      </w:tr>
      <w:tr w:rsidR="00725E69" w14:paraId="2F1CBED1" w14:textId="77777777" w:rsidTr="00E67805">
        <w:tc>
          <w:tcPr>
            <w:tcW w:w="1278" w:type="dxa"/>
          </w:tcPr>
          <w:p w14:paraId="14684AB8" w14:textId="77777777" w:rsidR="00725E69" w:rsidRDefault="00725E69" w:rsidP="00E67805">
            <w:pPr>
              <w:rPr>
                <w:rFonts w:ascii="Times New Roman" w:hAnsi="Times New Roman"/>
              </w:rPr>
            </w:pPr>
            <w:r>
              <w:rPr>
                <w:rFonts w:ascii="Times New Roman" w:hAnsi="Times New Roman"/>
              </w:rPr>
              <w:t>3/10/17</w:t>
            </w:r>
          </w:p>
        </w:tc>
        <w:tc>
          <w:tcPr>
            <w:tcW w:w="1620" w:type="dxa"/>
          </w:tcPr>
          <w:p w14:paraId="0007403A" w14:textId="77777777" w:rsidR="00725E69" w:rsidRDefault="00725E69" w:rsidP="00E67805">
            <w:pPr>
              <w:rPr>
                <w:rFonts w:ascii="Times New Roman" w:hAnsi="Times New Roman"/>
              </w:rPr>
            </w:pPr>
            <w:r>
              <w:rPr>
                <w:rFonts w:ascii="Times New Roman" w:hAnsi="Times New Roman"/>
              </w:rPr>
              <w:t>2</w:t>
            </w:r>
          </w:p>
        </w:tc>
        <w:tc>
          <w:tcPr>
            <w:tcW w:w="4320" w:type="dxa"/>
          </w:tcPr>
          <w:p w14:paraId="31379A35" w14:textId="77777777" w:rsidR="00725E69" w:rsidRDefault="00725E69" w:rsidP="00E67805">
            <w:pPr>
              <w:rPr>
                <w:rFonts w:ascii="Times New Roman" w:hAnsi="Times New Roman"/>
              </w:rPr>
            </w:pPr>
            <w:r>
              <w:rPr>
                <w:rFonts w:ascii="Times New Roman" w:hAnsi="Times New Roman"/>
              </w:rPr>
              <w:t>Organized material for class 4 of cohort 2</w:t>
            </w:r>
          </w:p>
          <w:p w14:paraId="3D23B261" w14:textId="77777777" w:rsidR="00725E69" w:rsidRDefault="00725E69" w:rsidP="00E67805">
            <w:pPr>
              <w:rPr>
                <w:rFonts w:ascii="Times New Roman" w:hAnsi="Times New Roman"/>
              </w:rPr>
            </w:pPr>
            <w:r>
              <w:rPr>
                <w:rFonts w:ascii="Times New Roman" w:hAnsi="Times New Roman"/>
              </w:rPr>
              <w:t>Purchased toiletries and kitchen soaps/sponges for the women to reward them if they got their homework from class three completed.</w:t>
            </w:r>
          </w:p>
        </w:tc>
        <w:tc>
          <w:tcPr>
            <w:tcW w:w="2880" w:type="dxa"/>
          </w:tcPr>
          <w:p w14:paraId="1D7F1386" w14:textId="77777777" w:rsidR="00725E69" w:rsidRDefault="00725E69" w:rsidP="00E67805">
            <w:pPr>
              <w:rPr>
                <w:rFonts w:ascii="Times New Roman" w:hAnsi="Times New Roman"/>
              </w:rPr>
            </w:pPr>
            <w:r>
              <w:rPr>
                <w:rFonts w:ascii="Times New Roman" w:hAnsi="Times New Roman"/>
              </w:rPr>
              <w:t>2, 4. AACN# 2</w:t>
            </w:r>
          </w:p>
        </w:tc>
      </w:tr>
      <w:tr w:rsidR="00725E69" w14:paraId="65B20F8E" w14:textId="77777777" w:rsidTr="00E67805">
        <w:tc>
          <w:tcPr>
            <w:tcW w:w="1278" w:type="dxa"/>
          </w:tcPr>
          <w:p w14:paraId="7CD1282C" w14:textId="77777777" w:rsidR="00725E69" w:rsidRDefault="00725E69" w:rsidP="00E67805">
            <w:pPr>
              <w:rPr>
                <w:rFonts w:ascii="Times New Roman" w:hAnsi="Times New Roman"/>
              </w:rPr>
            </w:pPr>
            <w:r>
              <w:rPr>
                <w:rFonts w:ascii="Times New Roman" w:hAnsi="Times New Roman"/>
              </w:rPr>
              <w:t>3-14-17</w:t>
            </w:r>
          </w:p>
        </w:tc>
        <w:tc>
          <w:tcPr>
            <w:tcW w:w="1620" w:type="dxa"/>
          </w:tcPr>
          <w:p w14:paraId="7EFF0E6D" w14:textId="77777777" w:rsidR="00725E69" w:rsidRDefault="00725E69" w:rsidP="00E67805">
            <w:pPr>
              <w:rPr>
                <w:rFonts w:ascii="Times New Roman" w:hAnsi="Times New Roman"/>
              </w:rPr>
            </w:pPr>
            <w:r>
              <w:rPr>
                <w:rFonts w:ascii="Times New Roman" w:hAnsi="Times New Roman"/>
              </w:rPr>
              <w:t>3</w:t>
            </w:r>
          </w:p>
        </w:tc>
        <w:tc>
          <w:tcPr>
            <w:tcW w:w="4320" w:type="dxa"/>
          </w:tcPr>
          <w:p w14:paraId="19D961E9" w14:textId="77777777" w:rsidR="00725E69" w:rsidRDefault="00725E69" w:rsidP="00E67805">
            <w:pPr>
              <w:rPr>
                <w:rFonts w:ascii="Times New Roman" w:hAnsi="Times New Roman"/>
              </w:rPr>
            </w:pPr>
            <w:r>
              <w:rPr>
                <w:rFonts w:ascii="Times New Roman" w:hAnsi="Times New Roman"/>
              </w:rPr>
              <w:t xml:space="preserve">Class 4 of cohort 2 taught. </w:t>
            </w:r>
          </w:p>
          <w:p w14:paraId="438DFA4A" w14:textId="77777777" w:rsidR="00725E69" w:rsidRDefault="00725E69" w:rsidP="00E67805">
            <w:pPr>
              <w:rPr>
                <w:rFonts w:ascii="Times New Roman" w:hAnsi="Times New Roman"/>
              </w:rPr>
            </w:pPr>
            <w:r>
              <w:rPr>
                <w:rFonts w:ascii="Times New Roman" w:hAnsi="Times New Roman"/>
              </w:rPr>
              <w:t xml:space="preserve">Talked with Dr. Vinson about the cohorts, the women and the next steps. </w:t>
            </w:r>
          </w:p>
          <w:p w14:paraId="38C7D022" w14:textId="77777777" w:rsidR="00725E69" w:rsidRDefault="00725E69" w:rsidP="00E67805">
            <w:pPr>
              <w:rPr>
                <w:rFonts w:ascii="Times New Roman" w:hAnsi="Times New Roman"/>
              </w:rPr>
            </w:pPr>
            <w:r>
              <w:rPr>
                <w:rFonts w:ascii="Times New Roman" w:hAnsi="Times New Roman"/>
              </w:rPr>
              <w:t xml:space="preserve">Got my paper back from the writing center, this was the fourth submission to have the same tutor read through the entire paper thus far. </w:t>
            </w:r>
          </w:p>
        </w:tc>
        <w:tc>
          <w:tcPr>
            <w:tcW w:w="2880" w:type="dxa"/>
          </w:tcPr>
          <w:p w14:paraId="64888DBA" w14:textId="77777777" w:rsidR="00725E69" w:rsidRDefault="00725E69" w:rsidP="00E67805">
            <w:pPr>
              <w:rPr>
                <w:rFonts w:ascii="Times New Roman" w:hAnsi="Times New Roman"/>
              </w:rPr>
            </w:pPr>
            <w:r>
              <w:rPr>
                <w:rFonts w:ascii="Times New Roman" w:hAnsi="Times New Roman"/>
              </w:rPr>
              <w:t>2, 3, 4, AACN# 2, 6, 7, 8</w:t>
            </w:r>
          </w:p>
        </w:tc>
      </w:tr>
      <w:tr w:rsidR="00725E69" w14:paraId="7D6CFA98" w14:textId="77777777" w:rsidTr="00E67805">
        <w:tc>
          <w:tcPr>
            <w:tcW w:w="1278" w:type="dxa"/>
          </w:tcPr>
          <w:p w14:paraId="7B0BA581" w14:textId="77777777" w:rsidR="00725E69" w:rsidRDefault="00725E69" w:rsidP="00E67805">
            <w:pPr>
              <w:rPr>
                <w:rFonts w:ascii="Times New Roman" w:hAnsi="Times New Roman"/>
              </w:rPr>
            </w:pPr>
          </w:p>
        </w:tc>
        <w:tc>
          <w:tcPr>
            <w:tcW w:w="1620" w:type="dxa"/>
          </w:tcPr>
          <w:p w14:paraId="08D94DC9" w14:textId="77777777" w:rsidR="00725E69" w:rsidRDefault="00725E69" w:rsidP="00E67805">
            <w:pPr>
              <w:rPr>
                <w:rFonts w:ascii="Times New Roman" w:hAnsi="Times New Roman"/>
              </w:rPr>
            </w:pPr>
            <w:r>
              <w:rPr>
                <w:rFonts w:ascii="Times New Roman" w:hAnsi="Times New Roman"/>
              </w:rPr>
              <w:t>---112.5---</w:t>
            </w:r>
          </w:p>
        </w:tc>
        <w:tc>
          <w:tcPr>
            <w:tcW w:w="4320" w:type="dxa"/>
          </w:tcPr>
          <w:p w14:paraId="1389DEAE" w14:textId="77777777" w:rsidR="00725E69" w:rsidRDefault="00725E69" w:rsidP="00E67805">
            <w:pPr>
              <w:rPr>
                <w:rFonts w:ascii="Times New Roman" w:hAnsi="Times New Roman"/>
              </w:rPr>
            </w:pPr>
          </w:p>
        </w:tc>
        <w:tc>
          <w:tcPr>
            <w:tcW w:w="2880" w:type="dxa"/>
          </w:tcPr>
          <w:p w14:paraId="2B3077B4" w14:textId="77777777" w:rsidR="00725E69" w:rsidRDefault="00725E69" w:rsidP="00E67805">
            <w:pPr>
              <w:rPr>
                <w:rFonts w:ascii="Times New Roman" w:hAnsi="Times New Roman"/>
              </w:rPr>
            </w:pPr>
          </w:p>
        </w:tc>
      </w:tr>
      <w:tr w:rsidR="00725E69" w14:paraId="2036FC24" w14:textId="77777777" w:rsidTr="00E67805">
        <w:tc>
          <w:tcPr>
            <w:tcW w:w="1278" w:type="dxa"/>
          </w:tcPr>
          <w:p w14:paraId="58D6A0FD" w14:textId="77777777" w:rsidR="00725E69" w:rsidRDefault="00725E69" w:rsidP="00E67805">
            <w:pPr>
              <w:rPr>
                <w:rFonts w:ascii="Times New Roman" w:hAnsi="Times New Roman"/>
              </w:rPr>
            </w:pPr>
            <w:r>
              <w:rPr>
                <w:rFonts w:ascii="Times New Roman" w:hAnsi="Times New Roman"/>
              </w:rPr>
              <w:t>3/17/17</w:t>
            </w:r>
          </w:p>
        </w:tc>
        <w:tc>
          <w:tcPr>
            <w:tcW w:w="1620" w:type="dxa"/>
          </w:tcPr>
          <w:p w14:paraId="3CEAE8D8" w14:textId="77777777" w:rsidR="00725E69" w:rsidRDefault="00725E69" w:rsidP="00E67805">
            <w:pPr>
              <w:rPr>
                <w:rFonts w:ascii="Times New Roman" w:hAnsi="Times New Roman"/>
              </w:rPr>
            </w:pPr>
            <w:r>
              <w:rPr>
                <w:rFonts w:ascii="Times New Roman" w:hAnsi="Times New Roman"/>
              </w:rPr>
              <w:t>1</w:t>
            </w:r>
          </w:p>
        </w:tc>
        <w:tc>
          <w:tcPr>
            <w:tcW w:w="4320" w:type="dxa"/>
          </w:tcPr>
          <w:p w14:paraId="1AF385A1" w14:textId="77777777" w:rsidR="00725E69" w:rsidRPr="00D842FE" w:rsidRDefault="00725E69" w:rsidP="00E67805">
            <w:pPr>
              <w:rPr>
                <w:rFonts w:ascii="Times New Roman" w:hAnsi="Times New Roman"/>
                <w:vertAlign w:val="superscript"/>
              </w:rPr>
            </w:pPr>
            <w:r>
              <w:rPr>
                <w:rFonts w:ascii="Times New Roman" w:hAnsi="Times New Roman"/>
              </w:rPr>
              <w:t>Emailed back and forth with Families Moving Forward staff and Dr. Vinson to come up with a date for us to meet to discuss the classes, the future of the classes and to deliver the facilitator manual to them. (April 17</w:t>
            </w:r>
            <w:r w:rsidRPr="00D842FE">
              <w:rPr>
                <w:rFonts w:ascii="Times New Roman" w:hAnsi="Times New Roman"/>
                <w:vertAlign w:val="superscript"/>
              </w:rPr>
              <w:t>th</w:t>
            </w:r>
            <w:r>
              <w:rPr>
                <w:rFonts w:ascii="Times New Roman" w:hAnsi="Times New Roman"/>
                <w:vertAlign w:val="superscript"/>
              </w:rPr>
              <w:t xml:space="preserve"> </w:t>
            </w:r>
            <w:r>
              <w:rPr>
                <w:rFonts w:ascii="Times New Roman" w:hAnsi="Times New Roman"/>
              </w:rPr>
              <w:t>at their staff meeting).</w:t>
            </w:r>
          </w:p>
        </w:tc>
        <w:tc>
          <w:tcPr>
            <w:tcW w:w="2880" w:type="dxa"/>
          </w:tcPr>
          <w:p w14:paraId="0B5A3F31" w14:textId="77777777" w:rsidR="00725E69" w:rsidRDefault="00725E69" w:rsidP="00E67805">
            <w:pPr>
              <w:rPr>
                <w:rFonts w:ascii="Times New Roman" w:hAnsi="Times New Roman"/>
              </w:rPr>
            </w:pPr>
            <w:r>
              <w:rPr>
                <w:rFonts w:ascii="Times New Roman" w:hAnsi="Times New Roman"/>
              </w:rPr>
              <w:t>3, 4</w:t>
            </w:r>
          </w:p>
        </w:tc>
      </w:tr>
      <w:tr w:rsidR="00725E69" w14:paraId="4A4A39E6" w14:textId="77777777" w:rsidTr="00E67805">
        <w:tc>
          <w:tcPr>
            <w:tcW w:w="1278" w:type="dxa"/>
          </w:tcPr>
          <w:p w14:paraId="7873B389" w14:textId="77777777" w:rsidR="00725E69" w:rsidRDefault="00725E69" w:rsidP="00E67805">
            <w:pPr>
              <w:rPr>
                <w:rFonts w:ascii="Times New Roman" w:hAnsi="Times New Roman"/>
              </w:rPr>
            </w:pPr>
            <w:r>
              <w:rPr>
                <w:rFonts w:ascii="Times New Roman" w:hAnsi="Times New Roman"/>
              </w:rPr>
              <w:t>3/24/17</w:t>
            </w:r>
          </w:p>
        </w:tc>
        <w:tc>
          <w:tcPr>
            <w:tcW w:w="1620" w:type="dxa"/>
          </w:tcPr>
          <w:p w14:paraId="09BB9365" w14:textId="77777777" w:rsidR="00725E69" w:rsidRDefault="00725E69" w:rsidP="00E67805">
            <w:pPr>
              <w:rPr>
                <w:rFonts w:ascii="Times New Roman" w:hAnsi="Times New Roman"/>
              </w:rPr>
            </w:pPr>
            <w:r>
              <w:rPr>
                <w:rFonts w:ascii="Times New Roman" w:hAnsi="Times New Roman"/>
              </w:rPr>
              <w:t>3</w:t>
            </w:r>
          </w:p>
        </w:tc>
        <w:tc>
          <w:tcPr>
            <w:tcW w:w="4320" w:type="dxa"/>
          </w:tcPr>
          <w:p w14:paraId="7C1250A5" w14:textId="77777777" w:rsidR="00725E69" w:rsidRDefault="00725E69" w:rsidP="00E67805">
            <w:pPr>
              <w:rPr>
                <w:rFonts w:ascii="Times New Roman" w:hAnsi="Times New Roman"/>
              </w:rPr>
            </w:pPr>
            <w:r>
              <w:rPr>
                <w:rFonts w:ascii="Times New Roman" w:hAnsi="Times New Roman"/>
              </w:rPr>
              <w:t xml:space="preserve">Scored the 4DSQ for the second cohort. </w:t>
            </w:r>
          </w:p>
          <w:p w14:paraId="65ACCAAB" w14:textId="77777777" w:rsidR="00725E69" w:rsidRDefault="00725E69" w:rsidP="00E67805">
            <w:pPr>
              <w:rPr>
                <w:rFonts w:ascii="Times New Roman" w:hAnsi="Times New Roman"/>
              </w:rPr>
            </w:pPr>
            <w:r>
              <w:rPr>
                <w:rFonts w:ascii="Times New Roman" w:hAnsi="Times New Roman"/>
              </w:rPr>
              <w:t xml:space="preserve">Contacted and working at setting up a </w:t>
            </w:r>
            <w:r>
              <w:rPr>
                <w:rFonts w:ascii="Times New Roman" w:hAnsi="Times New Roman"/>
              </w:rPr>
              <w:lastRenderedPageBreak/>
              <w:t>time to meet with statistician (Greg) who agreed to talk with me about the project and hopefully help.</w:t>
            </w:r>
          </w:p>
        </w:tc>
        <w:tc>
          <w:tcPr>
            <w:tcW w:w="2880" w:type="dxa"/>
          </w:tcPr>
          <w:p w14:paraId="30E7DE5C" w14:textId="77777777" w:rsidR="00725E69" w:rsidRDefault="00725E69" w:rsidP="00E67805">
            <w:pPr>
              <w:rPr>
                <w:rFonts w:ascii="Times New Roman" w:hAnsi="Times New Roman"/>
              </w:rPr>
            </w:pPr>
            <w:r>
              <w:rPr>
                <w:rFonts w:ascii="Times New Roman" w:hAnsi="Times New Roman"/>
              </w:rPr>
              <w:lastRenderedPageBreak/>
              <w:t>2,4,  AACN#2, 4</w:t>
            </w:r>
          </w:p>
        </w:tc>
      </w:tr>
      <w:tr w:rsidR="00725E69" w14:paraId="06956837" w14:textId="77777777" w:rsidTr="00E67805">
        <w:tc>
          <w:tcPr>
            <w:tcW w:w="1278" w:type="dxa"/>
          </w:tcPr>
          <w:p w14:paraId="1C9C1B87" w14:textId="77777777" w:rsidR="00725E69" w:rsidRDefault="00725E69" w:rsidP="00E67805">
            <w:pPr>
              <w:rPr>
                <w:rFonts w:ascii="Times New Roman" w:hAnsi="Times New Roman"/>
              </w:rPr>
            </w:pPr>
            <w:r>
              <w:rPr>
                <w:rFonts w:ascii="Times New Roman" w:hAnsi="Times New Roman"/>
              </w:rPr>
              <w:t>3/25/17</w:t>
            </w:r>
          </w:p>
        </w:tc>
        <w:tc>
          <w:tcPr>
            <w:tcW w:w="1620" w:type="dxa"/>
          </w:tcPr>
          <w:p w14:paraId="2BD8BDE5" w14:textId="77777777" w:rsidR="00725E69" w:rsidRDefault="00725E69" w:rsidP="00E67805">
            <w:pPr>
              <w:rPr>
                <w:rFonts w:ascii="Times New Roman" w:hAnsi="Times New Roman"/>
              </w:rPr>
            </w:pPr>
            <w:r>
              <w:rPr>
                <w:rFonts w:ascii="Times New Roman" w:hAnsi="Times New Roman"/>
              </w:rPr>
              <w:t>0.5</w:t>
            </w:r>
          </w:p>
        </w:tc>
        <w:tc>
          <w:tcPr>
            <w:tcW w:w="4320" w:type="dxa"/>
          </w:tcPr>
          <w:p w14:paraId="34F9C858" w14:textId="77777777" w:rsidR="00725E69" w:rsidRDefault="00725E69" w:rsidP="00E67805">
            <w:pPr>
              <w:rPr>
                <w:rFonts w:ascii="Times New Roman" w:hAnsi="Times New Roman"/>
              </w:rPr>
            </w:pPr>
            <w:r>
              <w:rPr>
                <w:rFonts w:ascii="Times New Roman" w:hAnsi="Times New Roman"/>
              </w:rPr>
              <w:t>Worked on time log</w:t>
            </w:r>
          </w:p>
        </w:tc>
        <w:tc>
          <w:tcPr>
            <w:tcW w:w="2880" w:type="dxa"/>
          </w:tcPr>
          <w:p w14:paraId="6D879CC0" w14:textId="77777777" w:rsidR="00725E69" w:rsidRDefault="00725E69" w:rsidP="00E67805">
            <w:pPr>
              <w:rPr>
                <w:rFonts w:ascii="Times New Roman" w:hAnsi="Times New Roman"/>
              </w:rPr>
            </w:pPr>
            <w:r>
              <w:rPr>
                <w:rFonts w:ascii="Times New Roman" w:hAnsi="Times New Roman"/>
              </w:rPr>
              <w:t>2, 4, AACN#2, 6, 8</w:t>
            </w:r>
          </w:p>
        </w:tc>
      </w:tr>
      <w:tr w:rsidR="00725E69" w14:paraId="5FF0816D" w14:textId="77777777" w:rsidTr="00E67805">
        <w:tc>
          <w:tcPr>
            <w:tcW w:w="1278" w:type="dxa"/>
          </w:tcPr>
          <w:p w14:paraId="2CCBC034" w14:textId="77777777" w:rsidR="00725E69" w:rsidRDefault="00725E69" w:rsidP="00E67805">
            <w:pPr>
              <w:rPr>
                <w:rFonts w:ascii="Times New Roman" w:hAnsi="Times New Roman"/>
              </w:rPr>
            </w:pPr>
            <w:r>
              <w:rPr>
                <w:rFonts w:ascii="Times New Roman" w:hAnsi="Times New Roman"/>
              </w:rPr>
              <w:t>3-29-17</w:t>
            </w:r>
          </w:p>
        </w:tc>
        <w:tc>
          <w:tcPr>
            <w:tcW w:w="1620" w:type="dxa"/>
          </w:tcPr>
          <w:p w14:paraId="1F99438A" w14:textId="77777777" w:rsidR="00725E69" w:rsidRDefault="00725E69" w:rsidP="00E67805">
            <w:pPr>
              <w:rPr>
                <w:rFonts w:ascii="Times New Roman" w:hAnsi="Times New Roman"/>
              </w:rPr>
            </w:pPr>
            <w:r>
              <w:rPr>
                <w:rFonts w:ascii="Times New Roman" w:hAnsi="Times New Roman"/>
              </w:rPr>
              <w:t>2</w:t>
            </w:r>
          </w:p>
        </w:tc>
        <w:tc>
          <w:tcPr>
            <w:tcW w:w="4320" w:type="dxa"/>
          </w:tcPr>
          <w:p w14:paraId="55C0C4E5" w14:textId="77777777" w:rsidR="00725E69" w:rsidRDefault="00725E69" w:rsidP="00E67805">
            <w:pPr>
              <w:rPr>
                <w:rFonts w:ascii="Times New Roman" w:hAnsi="Times New Roman"/>
              </w:rPr>
            </w:pPr>
            <w:r>
              <w:rPr>
                <w:rFonts w:ascii="Times New Roman" w:hAnsi="Times New Roman"/>
              </w:rPr>
              <w:t>Worked on edits to chapter 1 and 2</w:t>
            </w:r>
          </w:p>
        </w:tc>
        <w:tc>
          <w:tcPr>
            <w:tcW w:w="2880" w:type="dxa"/>
          </w:tcPr>
          <w:p w14:paraId="5F4E7522" w14:textId="77777777" w:rsidR="00725E69" w:rsidRDefault="00725E69" w:rsidP="00E67805">
            <w:pPr>
              <w:rPr>
                <w:rFonts w:ascii="Times New Roman" w:hAnsi="Times New Roman"/>
              </w:rPr>
            </w:pPr>
            <w:r>
              <w:rPr>
                <w:rFonts w:ascii="Times New Roman" w:hAnsi="Times New Roman"/>
              </w:rPr>
              <w:t>1, 4, AACN#2, 6</w:t>
            </w:r>
          </w:p>
        </w:tc>
      </w:tr>
      <w:tr w:rsidR="00725E69" w14:paraId="3BC7FD55" w14:textId="77777777" w:rsidTr="00E67805">
        <w:tc>
          <w:tcPr>
            <w:tcW w:w="1278" w:type="dxa"/>
          </w:tcPr>
          <w:p w14:paraId="28A217E7" w14:textId="77777777" w:rsidR="00725E69" w:rsidRDefault="00725E69" w:rsidP="00E67805">
            <w:pPr>
              <w:rPr>
                <w:rFonts w:ascii="Times New Roman" w:hAnsi="Times New Roman"/>
              </w:rPr>
            </w:pPr>
            <w:r>
              <w:rPr>
                <w:rFonts w:ascii="Times New Roman" w:hAnsi="Times New Roman"/>
              </w:rPr>
              <w:t>4-1-17</w:t>
            </w:r>
          </w:p>
        </w:tc>
        <w:tc>
          <w:tcPr>
            <w:tcW w:w="1620" w:type="dxa"/>
          </w:tcPr>
          <w:p w14:paraId="6D7BC292" w14:textId="77777777" w:rsidR="00725E69" w:rsidRDefault="00725E69" w:rsidP="00E67805">
            <w:pPr>
              <w:rPr>
                <w:rFonts w:ascii="Times New Roman" w:hAnsi="Times New Roman"/>
              </w:rPr>
            </w:pPr>
            <w:r>
              <w:rPr>
                <w:rFonts w:ascii="Times New Roman" w:hAnsi="Times New Roman"/>
              </w:rPr>
              <w:t>3</w:t>
            </w:r>
          </w:p>
        </w:tc>
        <w:tc>
          <w:tcPr>
            <w:tcW w:w="4320" w:type="dxa"/>
          </w:tcPr>
          <w:p w14:paraId="3FE44A15" w14:textId="77777777" w:rsidR="00725E69" w:rsidRDefault="00725E69" w:rsidP="00E67805">
            <w:pPr>
              <w:rPr>
                <w:rFonts w:ascii="Times New Roman" w:hAnsi="Times New Roman"/>
              </w:rPr>
            </w:pPr>
            <w:r>
              <w:rPr>
                <w:rFonts w:ascii="Times New Roman" w:hAnsi="Times New Roman"/>
              </w:rPr>
              <w:t xml:space="preserve">Grading 4DSQ and entering data into qualtrics. Discussed with health statistician and will meet with him 4/6/17. I was unable to score the SF12 so I emailed the company for reactivation. </w:t>
            </w:r>
          </w:p>
        </w:tc>
        <w:tc>
          <w:tcPr>
            <w:tcW w:w="2880" w:type="dxa"/>
          </w:tcPr>
          <w:p w14:paraId="33FAE8F6" w14:textId="77777777" w:rsidR="00725E69" w:rsidRDefault="00725E69" w:rsidP="00E67805">
            <w:pPr>
              <w:rPr>
                <w:rFonts w:ascii="Times New Roman" w:hAnsi="Times New Roman"/>
              </w:rPr>
            </w:pPr>
            <w:r>
              <w:rPr>
                <w:rFonts w:ascii="Times New Roman" w:hAnsi="Times New Roman"/>
              </w:rPr>
              <w:t>2, AANC# 1</w:t>
            </w:r>
          </w:p>
        </w:tc>
      </w:tr>
      <w:tr w:rsidR="00725E69" w14:paraId="0DA93CFF" w14:textId="77777777" w:rsidTr="00E67805">
        <w:tc>
          <w:tcPr>
            <w:tcW w:w="1278" w:type="dxa"/>
          </w:tcPr>
          <w:p w14:paraId="024E892A" w14:textId="77777777" w:rsidR="00725E69" w:rsidRDefault="00725E69" w:rsidP="00E67805">
            <w:pPr>
              <w:rPr>
                <w:rFonts w:ascii="Times New Roman" w:hAnsi="Times New Roman"/>
              </w:rPr>
            </w:pPr>
            <w:r>
              <w:rPr>
                <w:rFonts w:ascii="Times New Roman" w:hAnsi="Times New Roman"/>
              </w:rPr>
              <w:t>4-4-17</w:t>
            </w:r>
          </w:p>
        </w:tc>
        <w:tc>
          <w:tcPr>
            <w:tcW w:w="1620" w:type="dxa"/>
          </w:tcPr>
          <w:p w14:paraId="19F0B739" w14:textId="77777777" w:rsidR="00725E69" w:rsidRDefault="00725E69" w:rsidP="00E67805">
            <w:pPr>
              <w:rPr>
                <w:rFonts w:ascii="Times New Roman" w:hAnsi="Times New Roman"/>
              </w:rPr>
            </w:pPr>
            <w:r>
              <w:rPr>
                <w:rFonts w:ascii="Times New Roman" w:hAnsi="Times New Roman"/>
              </w:rPr>
              <w:t>2.5</w:t>
            </w:r>
          </w:p>
        </w:tc>
        <w:tc>
          <w:tcPr>
            <w:tcW w:w="4320" w:type="dxa"/>
          </w:tcPr>
          <w:p w14:paraId="42B1CA92" w14:textId="77777777" w:rsidR="00725E69" w:rsidRDefault="00725E69" w:rsidP="00E67805">
            <w:pPr>
              <w:rPr>
                <w:rFonts w:ascii="Times New Roman" w:hAnsi="Times New Roman"/>
              </w:rPr>
            </w:pPr>
            <w:r>
              <w:rPr>
                <w:rFonts w:ascii="Times New Roman" w:hAnsi="Times New Roman"/>
              </w:rPr>
              <w:t xml:space="preserve">Set up meeting with statistician for 4/6. </w:t>
            </w:r>
          </w:p>
          <w:p w14:paraId="39B50ABF" w14:textId="77777777" w:rsidR="00725E69" w:rsidRDefault="00725E69" w:rsidP="00E67805">
            <w:pPr>
              <w:rPr>
                <w:rFonts w:ascii="Times New Roman" w:hAnsi="Times New Roman"/>
              </w:rPr>
            </w:pPr>
            <w:r>
              <w:rPr>
                <w:rFonts w:ascii="Times New Roman" w:hAnsi="Times New Roman"/>
              </w:rPr>
              <w:t xml:space="preserve">Worked on paper chapter 1,2,3 format and edits. </w:t>
            </w:r>
          </w:p>
        </w:tc>
        <w:tc>
          <w:tcPr>
            <w:tcW w:w="2880" w:type="dxa"/>
          </w:tcPr>
          <w:p w14:paraId="716A14B4" w14:textId="77777777" w:rsidR="00725E69" w:rsidRDefault="00725E69" w:rsidP="00E67805">
            <w:pPr>
              <w:rPr>
                <w:rFonts w:ascii="Times New Roman" w:hAnsi="Times New Roman"/>
              </w:rPr>
            </w:pPr>
            <w:r>
              <w:rPr>
                <w:rFonts w:ascii="Times New Roman" w:hAnsi="Times New Roman"/>
              </w:rPr>
              <w:t>3, 4 AANC# 6</w:t>
            </w:r>
          </w:p>
        </w:tc>
      </w:tr>
      <w:tr w:rsidR="00725E69" w14:paraId="7CB7CBD8" w14:textId="77777777" w:rsidTr="00E67805">
        <w:tc>
          <w:tcPr>
            <w:tcW w:w="1278" w:type="dxa"/>
          </w:tcPr>
          <w:p w14:paraId="3095C300" w14:textId="77777777" w:rsidR="00725E69" w:rsidRDefault="00725E69" w:rsidP="00E67805">
            <w:pPr>
              <w:rPr>
                <w:rFonts w:ascii="Times New Roman" w:hAnsi="Times New Roman"/>
              </w:rPr>
            </w:pPr>
            <w:r>
              <w:rPr>
                <w:rFonts w:ascii="Times New Roman" w:hAnsi="Times New Roman"/>
              </w:rPr>
              <w:t>4-6-17</w:t>
            </w:r>
          </w:p>
        </w:tc>
        <w:tc>
          <w:tcPr>
            <w:tcW w:w="1620" w:type="dxa"/>
          </w:tcPr>
          <w:p w14:paraId="7C66B1F6" w14:textId="77777777" w:rsidR="00725E69" w:rsidRDefault="00725E69" w:rsidP="00E67805">
            <w:pPr>
              <w:rPr>
                <w:rFonts w:ascii="Times New Roman" w:hAnsi="Times New Roman"/>
              </w:rPr>
            </w:pPr>
            <w:r>
              <w:rPr>
                <w:rFonts w:ascii="Times New Roman" w:hAnsi="Times New Roman"/>
              </w:rPr>
              <w:t>4</w:t>
            </w:r>
          </w:p>
        </w:tc>
        <w:tc>
          <w:tcPr>
            <w:tcW w:w="4320" w:type="dxa"/>
          </w:tcPr>
          <w:p w14:paraId="0AC617D7" w14:textId="77777777" w:rsidR="00725E69" w:rsidRDefault="00725E69" w:rsidP="00E67805">
            <w:pPr>
              <w:rPr>
                <w:rFonts w:ascii="Times New Roman" w:hAnsi="Times New Roman"/>
              </w:rPr>
            </w:pPr>
            <w:r>
              <w:rPr>
                <w:rFonts w:ascii="Times New Roman" w:hAnsi="Times New Roman"/>
              </w:rPr>
              <w:t xml:space="preserve">Demographics worksheets into Excel spread sheet. </w:t>
            </w:r>
          </w:p>
          <w:p w14:paraId="6C8D551D" w14:textId="77777777" w:rsidR="00725E69" w:rsidRDefault="00725E69" w:rsidP="00E67805">
            <w:pPr>
              <w:rPr>
                <w:rFonts w:ascii="Times New Roman" w:hAnsi="Times New Roman"/>
              </w:rPr>
            </w:pPr>
            <w:r>
              <w:rPr>
                <w:rFonts w:ascii="Times New Roman" w:hAnsi="Times New Roman"/>
              </w:rPr>
              <w:t xml:space="preserve">Entered SF-12 into the scoring calculator of the system QualMetrics. </w:t>
            </w:r>
          </w:p>
          <w:p w14:paraId="05073AB7" w14:textId="77777777" w:rsidR="00725E69" w:rsidRDefault="00725E69" w:rsidP="00E67805">
            <w:pPr>
              <w:rPr>
                <w:rFonts w:ascii="Times New Roman" w:hAnsi="Times New Roman"/>
              </w:rPr>
            </w:pPr>
            <w:r>
              <w:rPr>
                <w:rFonts w:ascii="Times New Roman" w:hAnsi="Times New Roman"/>
              </w:rPr>
              <w:t xml:space="preserve">Designed 2 graphs with data from SF-12 (results). </w:t>
            </w:r>
          </w:p>
        </w:tc>
        <w:tc>
          <w:tcPr>
            <w:tcW w:w="2880" w:type="dxa"/>
          </w:tcPr>
          <w:p w14:paraId="016437A8" w14:textId="77777777" w:rsidR="00725E69" w:rsidRDefault="00725E69" w:rsidP="00E67805">
            <w:pPr>
              <w:rPr>
                <w:rFonts w:ascii="Times New Roman" w:hAnsi="Times New Roman"/>
              </w:rPr>
            </w:pPr>
            <w:r>
              <w:rPr>
                <w:rFonts w:ascii="Times New Roman" w:hAnsi="Times New Roman"/>
              </w:rPr>
              <w:t>2, AACN# 2</w:t>
            </w:r>
          </w:p>
        </w:tc>
      </w:tr>
      <w:tr w:rsidR="00725E69" w14:paraId="661C9DDA" w14:textId="77777777" w:rsidTr="00E67805">
        <w:tc>
          <w:tcPr>
            <w:tcW w:w="1278" w:type="dxa"/>
          </w:tcPr>
          <w:p w14:paraId="321416EE" w14:textId="77777777" w:rsidR="00725E69" w:rsidRDefault="00725E69" w:rsidP="00E67805">
            <w:pPr>
              <w:rPr>
                <w:rFonts w:ascii="Times New Roman" w:hAnsi="Times New Roman"/>
              </w:rPr>
            </w:pPr>
            <w:r>
              <w:rPr>
                <w:rFonts w:ascii="Times New Roman" w:hAnsi="Times New Roman"/>
              </w:rPr>
              <w:t>4-8-17</w:t>
            </w:r>
          </w:p>
        </w:tc>
        <w:tc>
          <w:tcPr>
            <w:tcW w:w="1620" w:type="dxa"/>
          </w:tcPr>
          <w:p w14:paraId="47C07869" w14:textId="77777777" w:rsidR="00725E69" w:rsidRDefault="00725E69" w:rsidP="00E67805">
            <w:pPr>
              <w:rPr>
                <w:rFonts w:ascii="Times New Roman" w:hAnsi="Times New Roman"/>
              </w:rPr>
            </w:pPr>
            <w:r>
              <w:rPr>
                <w:rFonts w:ascii="Times New Roman" w:hAnsi="Times New Roman"/>
              </w:rPr>
              <w:t>6</w:t>
            </w:r>
          </w:p>
        </w:tc>
        <w:tc>
          <w:tcPr>
            <w:tcW w:w="4320" w:type="dxa"/>
          </w:tcPr>
          <w:p w14:paraId="3DD826B7" w14:textId="77777777" w:rsidR="00725E69" w:rsidRDefault="00725E69" w:rsidP="00E67805">
            <w:pPr>
              <w:rPr>
                <w:rFonts w:ascii="Times New Roman" w:hAnsi="Times New Roman"/>
              </w:rPr>
            </w:pPr>
            <w:r>
              <w:rPr>
                <w:rFonts w:ascii="Times New Roman" w:hAnsi="Times New Roman"/>
              </w:rPr>
              <w:t xml:space="preserve">Met with health care statistician in person. Reviewed work. Adjusted some information I had put in SF-12 to remove the pre questionnaire of a person who did not complete post.  Reviewed goals. Discussed demographics, sample, literature, findings. Input 4DSQ data into excel spread sheet to determine pre and post sample averages for all sections. Worked on result sections of my paper. </w:t>
            </w:r>
          </w:p>
          <w:p w14:paraId="28521AC4" w14:textId="77777777" w:rsidR="00725E69" w:rsidRDefault="00725E69" w:rsidP="00E67805">
            <w:pPr>
              <w:rPr>
                <w:rFonts w:ascii="Times New Roman" w:hAnsi="Times New Roman"/>
              </w:rPr>
            </w:pPr>
            <w:r>
              <w:rPr>
                <w:rFonts w:ascii="Times New Roman" w:hAnsi="Times New Roman"/>
              </w:rPr>
              <w:t>E-mailed data spreadsheets to statistician after I completed the requested work.</w:t>
            </w:r>
          </w:p>
        </w:tc>
        <w:tc>
          <w:tcPr>
            <w:tcW w:w="2880" w:type="dxa"/>
          </w:tcPr>
          <w:p w14:paraId="70D99456" w14:textId="77777777" w:rsidR="00725E69" w:rsidRDefault="00725E69" w:rsidP="00E67805">
            <w:pPr>
              <w:rPr>
                <w:rFonts w:ascii="Times New Roman" w:hAnsi="Times New Roman"/>
              </w:rPr>
            </w:pPr>
            <w:r>
              <w:rPr>
                <w:rFonts w:ascii="Times New Roman" w:hAnsi="Times New Roman"/>
              </w:rPr>
              <w:t>2, 3 , 4AANC #3, 4, 6, 7</w:t>
            </w:r>
          </w:p>
        </w:tc>
      </w:tr>
      <w:tr w:rsidR="00725E69" w14:paraId="6262E8AB" w14:textId="77777777" w:rsidTr="00E67805">
        <w:tc>
          <w:tcPr>
            <w:tcW w:w="1278" w:type="dxa"/>
          </w:tcPr>
          <w:p w14:paraId="72E0A2B6" w14:textId="77777777" w:rsidR="00725E69" w:rsidRDefault="00725E69" w:rsidP="00E67805">
            <w:pPr>
              <w:rPr>
                <w:rFonts w:ascii="Times New Roman" w:hAnsi="Times New Roman"/>
              </w:rPr>
            </w:pPr>
            <w:r>
              <w:rPr>
                <w:rFonts w:ascii="Times New Roman" w:hAnsi="Times New Roman"/>
              </w:rPr>
              <w:t>4/10/17</w:t>
            </w:r>
          </w:p>
        </w:tc>
        <w:tc>
          <w:tcPr>
            <w:tcW w:w="1620" w:type="dxa"/>
          </w:tcPr>
          <w:p w14:paraId="2ECF1D40" w14:textId="77777777" w:rsidR="00725E69" w:rsidRDefault="00725E69" w:rsidP="00E67805">
            <w:pPr>
              <w:rPr>
                <w:rFonts w:ascii="Times New Roman" w:hAnsi="Times New Roman"/>
              </w:rPr>
            </w:pPr>
            <w:r>
              <w:rPr>
                <w:rFonts w:ascii="Times New Roman" w:hAnsi="Times New Roman"/>
              </w:rPr>
              <w:t>1.5</w:t>
            </w:r>
          </w:p>
        </w:tc>
        <w:tc>
          <w:tcPr>
            <w:tcW w:w="4320" w:type="dxa"/>
          </w:tcPr>
          <w:p w14:paraId="5AA1E0E9" w14:textId="77777777" w:rsidR="00725E69" w:rsidRDefault="00725E69" w:rsidP="00E67805">
            <w:pPr>
              <w:rPr>
                <w:rFonts w:ascii="Times New Roman" w:hAnsi="Times New Roman"/>
              </w:rPr>
            </w:pPr>
            <w:r>
              <w:rPr>
                <w:rFonts w:ascii="Times New Roman" w:hAnsi="Times New Roman"/>
              </w:rPr>
              <w:t>Worked on and posted PDSA</w:t>
            </w:r>
          </w:p>
        </w:tc>
        <w:tc>
          <w:tcPr>
            <w:tcW w:w="2880" w:type="dxa"/>
          </w:tcPr>
          <w:p w14:paraId="0F3E417C" w14:textId="77777777" w:rsidR="00725E69" w:rsidRDefault="00725E69" w:rsidP="00E67805">
            <w:pPr>
              <w:rPr>
                <w:rFonts w:ascii="Times New Roman" w:hAnsi="Times New Roman"/>
              </w:rPr>
            </w:pPr>
            <w:r>
              <w:rPr>
                <w:rFonts w:ascii="Times New Roman" w:hAnsi="Times New Roman"/>
              </w:rPr>
              <w:t>2</w:t>
            </w:r>
          </w:p>
        </w:tc>
      </w:tr>
      <w:tr w:rsidR="00725E69" w14:paraId="7B53D420" w14:textId="77777777" w:rsidTr="00E67805">
        <w:tc>
          <w:tcPr>
            <w:tcW w:w="1278" w:type="dxa"/>
          </w:tcPr>
          <w:p w14:paraId="0784D1EC" w14:textId="77777777" w:rsidR="00725E69" w:rsidRDefault="00725E69" w:rsidP="00E67805">
            <w:pPr>
              <w:rPr>
                <w:rFonts w:ascii="Times New Roman" w:hAnsi="Times New Roman"/>
              </w:rPr>
            </w:pPr>
            <w:r>
              <w:rPr>
                <w:rFonts w:ascii="Times New Roman" w:hAnsi="Times New Roman"/>
              </w:rPr>
              <w:t>4/15/17</w:t>
            </w:r>
          </w:p>
        </w:tc>
        <w:tc>
          <w:tcPr>
            <w:tcW w:w="1620" w:type="dxa"/>
          </w:tcPr>
          <w:p w14:paraId="0D76107F" w14:textId="77777777" w:rsidR="00725E69" w:rsidRDefault="00725E69" w:rsidP="00E67805">
            <w:pPr>
              <w:rPr>
                <w:rFonts w:ascii="Times New Roman" w:hAnsi="Times New Roman"/>
              </w:rPr>
            </w:pPr>
            <w:r>
              <w:rPr>
                <w:rFonts w:ascii="Times New Roman" w:hAnsi="Times New Roman"/>
              </w:rPr>
              <w:t>2</w:t>
            </w:r>
          </w:p>
        </w:tc>
        <w:tc>
          <w:tcPr>
            <w:tcW w:w="4320" w:type="dxa"/>
          </w:tcPr>
          <w:p w14:paraId="05638FBD" w14:textId="77777777" w:rsidR="00725E69" w:rsidRDefault="00725E69" w:rsidP="00E67805">
            <w:pPr>
              <w:rPr>
                <w:rFonts w:ascii="Times New Roman" w:hAnsi="Times New Roman"/>
              </w:rPr>
            </w:pPr>
            <w:r>
              <w:rPr>
                <w:rFonts w:ascii="Times New Roman" w:hAnsi="Times New Roman"/>
              </w:rPr>
              <w:t xml:space="preserve">Worked on Abstract and discussed edits with Dr. Vinson. Contacted Greg- statistician who will get back to me tomorrow </w:t>
            </w:r>
          </w:p>
        </w:tc>
        <w:tc>
          <w:tcPr>
            <w:tcW w:w="2880" w:type="dxa"/>
          </w:tcPr>
          <w:p w14:paraId="578DF098" w14:textId="77777777" w:rsidR="00725E69" w:rsidRDefault="00725E69" w:rsidP="00E67805">
            <w:pPr>
              <w:rPr>
                <w:rFonts w:ascii="Times New Roman" w:hAnsi="Times New Roman"/>
              </w:rPr>
            </w:pPr>
            <w:r>
              <w:rPr>
                <w:rFonts w:ascii="Times New Roman" w:hAnsi="Times New Roman"/>
              </w:rPr>
              <w:t>2, AANC #3, 4,6,7</w:t>
            </w:r>
          </w:p>
        </w:tc>
      </w:tr>
      <w:tr w:rsidR="00725E69" w14:paraId="24942377" w14:textId="77777777" w:rsidTr="00E67805">
        <w:tc>
          <w:tcPr>
            <w:tcW w:w="1278" w:type="dxa"/>
          </w:tcPr>
          <w:p w14:paraId="59FDD8D1" w14:textId="77777777" w:rsidR="00725E69" w:rsidRDefault="00725E69" w:rsidP="00E67805">
            <w:pPr>
              <w:rPr>
                <w:rFonts w:ascii="Times New Roman" w:hAnsi="Times New Roman"/>
              </w:rPr>
            </w:pPr>
            <w:r>
              <w:rPr>
                <w:rFonts w:ascii="Times New Roman" w:hAnsi="Times New Roman"/>
              </w:rPr>
              <w:t>4/16/17</w:t>
            </w:r>
          </w:p>
        </w:tc>
        <w:tc>
          <w:tcPr>
            <w:tcW w:w="1620" w:type="dxa"/>
          </w:tcPr>
          <w:p w14:paraId="7A73BA3D" w14:textId="77777777" w:rsidR="00725E69" w:rsidRDefault="00725E69" w:rsidP="00E67805">
            <w:pPr>
              <w:rPr>
                <w:rFonts w:ascii="Times New Roman" w:hAnsi="Times New Roman"/>
              </w:rPr>
            </w:pPr>
            <w:r>
              <w:rPr>
                <w:rFonts w:ascii="Times New Roman" w:hAnsi="Times New Roman"/>
              </w:rPr>
              <w:t>4</w:t>
            </w:r>
          </w:p>
        </w:tc>
        <w:tc>
          <w:tcPr>
            <w:tcW w:w="4320" w:type="dxa"/>
          </w:tcPr>
          <w:p w14:paraId="44BCC114" w14:textId="77777777" w:rsidR="00725E69" w:rsidRDefault="00725E69" w:rsidP="00E67805">
            <w:pPr>
              <w:rPr>
                <w:rFonts w:ascii="Times New Roman" w:hAnsi="Times New Roman"/>
              </w:rPr>
            </w:pPr>
            <w:r>
              <w:rPr>
                <w:rFonts w:ascii="Times New Roman" w:hAnsi="Times New Roman"/>
              </w:rPr>
              <w:t xml:space="preserve">Emailed with Dr. Vinson. Reviewed course deliverables. </w:t>
            </w:r>
          </w:p>
          <w:p w14:paraId="1847ED1E" w14:textId="77777777" w:rsidR="00725E69" w:rsidRDefault="00725E69" w:rsidP="00E67805">
            <w:pPr>
              <w:rPr>
                <w:rFonts w:ascii="Times New Roman" w:hAnsi="Times New Roman"/>
              </w:rPr>
            </w:pPr>
            <w:r>
              <w:rPr>
                <w:rFonts w:ascii="Times New Roman" w:hAnsi="Times New Roman"/>
              </w:rPr>
              <w:t>Worked on reading and editing and making the Chapter 3, Methodology section more concise.</w:t>
            </w:r>
          </w:p>
          <w:p w14:paraId="1A604B01" w14:textId="77777777" w:rsidR="00725E69" w:rsidRDefault="00725E69" w:rsidP="00E67805">
            <w:pPr>
              <w:rPr>
                <w:rFonts w:ascii="Times New Roman" w:hAnsi="Times New Roman"/>
              </w:rPr>
            </w:pPr>
            <w:r>
              <w:rPr>
                <w:rFonts w:ascii="Times New Roman" w:hAnsi="Times New Roman"/>
              </w:rPr>
              <w:t>Communicated with Greg (stats), resent him the demographics information.</w:t>
            </w:r>
          </w:p>
          <w:p w14:paraId="7B2A1431" w14:textId="77777777" w:rsidR="00725E69" w:rsidRDefault="00725E69" w:rsidP="00E67805">
            <w:pPr>
              <w:rPr>
                <w:rFonts w:ascii="Times New Roman" w:hAnsi="Times New Roman"/>
              </w:rPr>
            </w:pPr>
            <w:r>
              <w:rPr>
                <w:rFonts w:ascii="Times New Roman" w:hAnsi="Times New Roman"/>
              </w:rPr>
              <w:t>Completed PDSA</w:t>
            </w:r>
          </w:p>
        </w:tc>
        <w:tc>
          <w:tcPr>
            <w:tcW w:w="2880" w:type="dxa"/>
          </w:tcPr>
          <w:p w14:paraId="185589CC" w14:textId="77777777" w:rsidR="00725E69" w:rsidRPr="00B368C9" w:rsidRDefault="00725E69" w:rsidP="00E67805">
            <w:r>
              <w:rPr>
                <w:rFonts w:ascii="Times New Roman" w:hAnsi="Times New Roman"/>
              </w:rPr>
              <w:t>1, 4 AACN#3,6, 8, 7</w:t>
            </w:r>
          </w:p>
        </w:tc>
      </w:tr>
      <w:tr w:rsidR="00725E69" w14:paraId="1EC2AED0" w14:textId="77777777" w:rsidTr="00E67805">
        <w:tc>
          <w:tcPr>
            <w:tcW w:w="1278" w:type="dxa"/>
          </w:tcPr>
          <w:p w14:paraId="6221433A" w14:textId="77777777" w:rsidR="00725E69" w:rsidRDefault="00725E69" w:rsidP="00E67805">
            <w:pPr>
              <w:rPr>
                <w:rFonts w:ascii="Times New Roman" w:hAnsi="Times New Roman"/>
              </w:rPr>
            </w:pPr>
            <w:r>
              <w:rPr>
                <w:rFonts w:ascii="Times New Roman" w:hAnsi="Times New Roman"/>
              </w:rPr>
              <w:t>4-17-17</w:t>
            </w:r>
          </w:p>
        </w:tc>
        <w:tc>
          <w:tcPr>
            <w:tcW w:w="1620" w:type="dxa"/>
          </w:tcPr>
          <w:p w14:paraId="311CEE59" w14:textId="77777777" w:rsidR="00725E69" w:rsidRDefault="00725E69" w:rsidP="00E67805">
            <w:pPr>
              <w:rPr>
                <w:rFonts w:ascii="Times New Roman" w:hAnsi="Times New Roman"/>
              </w:rPr>
            </w:pPr>
            <w:r>
              <w:rPr>
                <w:rFonts w:ascii="Times New Roman" w:hAnsi="Times New Roman"/>
              </w:rPr>
              <w:t>2</w:t>
            </w:r>
          </w:p>
        </w:tc>
        <w:tc>
          <w:tcPr>
            <w:tcW w:w="4320" w:type="dxa"/>
          </w:tcPr>
          <w:p w14:paraId="3DF0A3D9" w14:textId="77777777" w:rsidR="00725E69" w:rsidRDefault="00725E69" w:rsidP="00E67805">
            <w:pPr>
              <w:rPr>
                <w:rFonts w:ascii="Times New Roman" w:hAnsi="Times New Roman"/>
              </w:rPr>
            </w:pPr>
            <w:r>
              <w:rPr>
                <w:rFonts w:ascii="Times New Roman" w:hAnsi="Times New Roman"/>
              </w:rPr>
              <w:t xml:space="preserve">Worked on statistics via email with Greg. </w:t>
            </w:r>
            <w:r>
              <w:rPr>
                <w:rFonts w:ascii="Times New Roman" w:hAnsi="Times New Roman"/>
              </w:rPr>
              <w:lastRenderedPageBreak/>
              <w:t xml:space="preserve">Emailed with Dr. Vinson and Dr. Marshburn. Dr. Vinson sent Chapter 1 edits. I continued to work on Chapter 3. </w:t>
            </w:r>
          </w:p>
        </w:tc>
        <w:tc>
          <w:tcPr>
            <w:tcW w:w="2880" w:type="dxa"/>
          </w:tcPr>
          <w:p w14:paraId="53CA9BAA" w14:textId="77777777" w:rsidR="00725E69" w:rsidRDefault="00725E69" w:rsidP="00E67805">
            <w:pPr>
              <w:rPr>
                <w:rFonts w:ascii="Times New Roman" w:hAnsi="Times New Roman"/>
              </w:rPr>
            </w:pPr>
            <w:r>
              <w:rPr>
                <w:rFonts w:ascii="Times New Roman" w:hAnsi="Times New Roman"/>
              </w:rPr>
              <w:lastRenderedPageBreak/>
              <w:t>3, 4, AACN# 2,6, 7</w:t>
            </w:r>
          </w:p>
        </w:tc>
      </w:tr>
      <w:tr w:rsidR="00725E69" w14:paraId="3D0F7266" w14:textId="77777777" w:rsidTr="00E67805">
        <w:tc>
          <w:tcPr>
            <w:tcW w:w="1278" w:type="dxa"/>
          </w:tcPr>
          <w:p w14:paraId="2DB9242D" w14:textId="77777777" w:rsidR="00725E69" w:rsidRDefault="00725E69" w:rsidP="00E67805">
            <w:pPr>
              <w:rPr>
                <w:rFonts w:ascii="Times New Roman" w:hAnsi="Times New Roman"/>
              </w:rPr>
            </w:pPr>
            <w:r>
              <w:rPr>
                <w:rFonts w:ascii="Times New Roman" w:hAnsi="Times New Roman"/>
              </w:rPr>
              <w:t>4-18-17</w:t>
            </w:r>
          </w:p>
        </w:tc>
        <w:tc>
          <w:tcPr>
            <w:tcW w:w="1620" w:type="dxa"/>
          </w:tcPr>
          <w:p w14:paraId="32AD982F" w14:textId="77777777" w:rsidR="00725E69" w:rsidRDefault="00725E69" w:rsidP="00E67805">
            <w:pPr>
              <w:rPr>
                <w:rFonts w:ascii="Times New Roman" w:hAnsi="Times New Roman"/>
              </w:rPr>
            </w:pPr>
            <w:r>
              <w:rPr>
                <w:rFonts w:ascii="Times New Roman" w:hAnsi="Times New Roman"/>
              </w:rPr>
              <w:t>4</w:t>
            </w:r>
          </w:p>
        </w:tc>
        <w:tc>
          <w:tcPr>
            <w:tcW w:w="4320" w:type="dxa"/>
          </w:tcPr>
          <w:p w14:paraId="48B401A4" w14:textId="77777777" w:rsidR="00725E69" w:rsidRDefault="00725E69" w:rsidP="00E67805">
            <w:pPr>
              <w:rPr>
                <w:rFonts w:ascii="Times New Roman" w:hAnsi="Times New Roman"/>
              </w:rPr>
            </w:pPr>
            <w:r>
              <w:rPr>
                <w:rFonts w:ascii="Times New Roman" w:hAnsi="Times New Roman"/>
              </w:rPr>
              <w:t>Worked with statistician, paired t tests. Made tables. Completed Dr. Vinson’s edits to chapter 1.  Editing and adding to result section- very rough draft chapter 4 results section.</w:t>
            </w:r>
          </w:p>
        </w:tc>
        <w:tc>
          <w:tcPr>
            <w:tcW w:w="2880" w:type="dxa"/>
          </w:tcPr>
          <w:p w14:paraId="3CAFBDC1" w14:textId="77777777" w:rsidR="00725E69" w:rsidRDefault="00725E69" w:rsidP="00E67805">
            <w:pPr>
              <w:rPr>
                <w:rFonts w:ascii="Times New Roman" w:hAnsi="Times New Roman"/>
              </w:rPr>
            </w:pPr>
            <w:r>
              <w:rPr>
                <w:rFonts w:ascii="Times New Roman" w:hAnsi="Times New Roman"/>
              </w:rPr>
              <w:t>3, 4 AANC# 6</w:t>
            </w:r>
          </w:p>
        </w:tc>
      </w:tr>
      <w:tr w:rsidR="00725E69" w14:paraId="1A58E298" w14:textId="77777777" w:rsidTr="00E67805">
        <w:tc>
          <w:tcPr>
            <w:tcW w:w="1278" w:type="dxa"/>
          </w:tcPr>
          <w:p w14:paraId="14A4925E" w14:textId="77777777" w:rsidR="00725E69" w:rsidRDefault="00725E69" w:rsidP="00E67805">
            <w:pPr>
              <w:rPr>
                <w:rFonts w:ascii="Times New Roman" w:hAnsi="Times New Roman"/>
              </w:rPr>
            </w:pPr>
          </w:p>
        </w:tc>
        <w:tc>
          <w:tcPr>
            <w:tcW w:w="1620" w:type="dxa"/>
          </w:tcPr>
          <w:p w14:paraId="088FD56D" w14:textId="77777777" w:rsidR="00725E69" w:rsidRDefault="00725E69" w:rsidP="00E67805">
            <w:pPr>
              <w:rPr>
                <w:rFonts w:ascii="Times New Roman" w:hAnsi="Times New Roman"/>
              </w:rPr>
            </w:pPr>
            <w:r>
              <w:rPr>
                <w:rFonts w:ascii="Times New Roman" w:hAnsi="Times New Roman"/>
              </w:rPr>
              <w:t>---148---</w:t>
            </w:r>
          </w:p>
        </w:tc>
        <w:tc>
          <w:tcPr>
            <w:tcW w:w="4320" w:type="dxa"/>
          </w:tcPr>
          <w:p w14:paraId="10FB6FB2" w14:textId="77777777" w:rsidR="00725E69" w:rsidRDefault="00725E69" w:rsidP="00E67805">
            <w:pPr>
              <w:rPr>
                <w:rFonts w:ascii="Times New Roman" w:hAnsi="Times New Roman"/>
              </w:rPr>
            </w:pPr>
          </w:p>
        </w:tc>
        <w:tc>
          <w:tcPr>
            <w:tcW w:w="2880" w:type="dxa"/>
          </w:tcPr>
          <w:p w14:paraId="18F8C2E1" w14:textId="77777777" w:rsidR="00725E69" w:rsidRDefault="00725E69" w:rsidP="00E67805">
            <w:pPr>
              <w:rPr>
                <w:rFonts w:ascii="Times New Roman" w:hAnsi="Times New Roman"/>
              </w:rPr>
            </w:pPr>
          </w:p>
        </w:tc>
      </w:tr>
      <w:tr w:rsidR="00725E69" w14:paraId="66636732" w14:textId="77777777" w:rsidTr="00E67805">
        <w:tc>
          <w:tcPr>
            <w:tcW w:w="1278" w:type="dxa"/>
          </w:tcPr>
          <w:p w14:paraId="5EF9A52D" w14:textId="77777777" w:rsidR="00725E69" w:rsidRDefault="00725E69" w:rsidP="00E67805">
            <w:pPr>
              <w:rPr>
                <w:rFonts w:ascii="Times New Roman" w:hAnsi="Times New Roman"/>
              </w:rPr>
            </w:pPr>
            <w:r>
              <w:rPr>
                <w:rFonts w:ascii="Times New Roman" w:hAnsi="Times New Roman"/>
              </w:rPr>
              <w:t>4-22-17</w:t>
            </w:r>
          </w:p>
        </w:tc>
        <w:tc>
          <w:tcPr>
            <w:tcW w:w="1620" w:type="dxa"/>
          </w:tcPr>
          <w:p w14:paraId="2A42A5E3" w14:textId="77777777" w:rsidR="00725E69" w:rsidRDefault="00725E69" w:rsidP="00E67805">
            <w:pPr>
              <w:rPr>
                <w:rFonts w:ascii="Times New Roman" w:hAnsi="Times New Roman"/>
              </w:rPr>
            </w:pPr>
            <w:r>
              <w:rPr>
                <w:rFonts w:ascii="Times New Roman" w:hAnsi="Times New Roman"/>
              </w:rPr>
              <w:t>3</w:t>
            </w:r>
          </w:p>
        </w:tc>
        <w:tc>
          <w:tcPr>
            <w:tcW w:w="4320" w:type="dxa"/>
          </w:tcPr>
          <w:p w14:paraId="59E2B694" w14:textId="77777777" w:rsidR="00725E69" w:rsidRDefault="00725E69" w:rsidP="00E67805">
            <w:pPr>
              <w:rPr>
                <w:rFonts w:ascii="Times New Roman" w:hAnsi="Times New Roman"/>
              </w:rPr>
            </w:pPr>
            <w:r>
              <w:rPr>
                <w:rFonts w:ascii="Times New Roman" w:hAnsi="Times New Roman"/>
              </w:rPr>
              <w:t>Editing from Dr. Marshburns edits</w:t>
            </w:r>
          </w:p>
        </w:tc>
        <w:tc>
          <w:tcPr>
            <w:tcW w:w="2880" w:type="dxa"/>
          </w:tcPr>
          <w:p w14:paraId="69831FAF" w14:textId="77777777" w:rsidR="00725E69" w:rsidRDefault="00725E69" w:rsidP="00E67805">
            <w:pPr>
              <w:rPr>
                <w:rFonts w:ascii="Times New Roman" w:hAnsi="Times New Roman"/>
              </w:rPr>
            </w:pPr>
            <w:r>
              <w:rPr>
                <w:rFonts w:ascii="Times New Roman" w:hAnsi="Times New Roman"/>
              </w:rPr>
              <w:t xml:space="preserve">3, AACN# 6. </w:t>
            </w:r>
          </w:p>
        </w:tc>
      </w:tr>
      <w:tr w:rsidR="00725E69" w14:paraId="1A4F582F" w14:textId="77777777" w:rsidTr="00E67805">
        <w:tc>
          <w:tcPr>
            <w:tcW w:w="1278" w:type="dxa"/>
          </w:tcPr>
          <w:p w14:paraId="0E7AD537" w14:textId="77777777" w:rsidR="00725E69" w:rsidRDefault="00725E69" w:rsidP="00E67805">
            <w:pPr>
              <w:rPr>
                <w:rFonts w:ascii="Times New Roman" w:hAnsi="Times New Roman"/>
              </w:rPr>
            </w:pPr>
            <w:r>
              <w:rPr>
                <w:rFonts w:ascii="Times New Roman" w:hAnsi="Times New Roman"/>
              </w:rPr>
              <w:t>4-23-17</w:t>
            </w:r>
          </w:p>
        </w:tc>
        <w:tc>
          <w:tcPr>
            <w:tcW w:w="1620" w:type="dxa"/>
          </w:tcPr>
          <w:p w14:paraId="19524F9D" w14:textId="77777777" w:rsidR="00725E69" w:rsidRDefault="00725E69" w:rsidP="00E67805">
            <w:pPr>
              <w:rPr>
                <w:rFonts w:ascii="Times New Roman" w:hAnsi="Times New Roman"/>
              </w:rPr>
            </w:pPr>
            <w:r>
              <w:rPr>
                <w:rFonts w:ascii="Times New Roman" w:hAnsi="Times New Roman"/>
              </w:rPr>
              <w:t>1</w:t>
            </w:r>
          </w:p>
        </w:tc>
        <w:tc>
          <w:tcPr>
            <w:tcW w:w="4320" w:type="dxa"/>
          </w:tcPr>
          <w:p w14:paraId="05C4E918" w14:textId="77777777" w:rsidR="00725E69" w:rsidRDefault="00725E69" w:rsidP="00E67805">
            <w:pPr>
              <w:rPr>
                <w:rFonts w:ascii="Times New Roman" w:hAnsi="Times New Roman"/>
              </w:rPr>
            </w:pPr>
            <w:r>
              <w:rPr>
                <w:rFonts w:ascii="Times New Roman" w:hAnsi="Times New Roman"/>
              </w:rPr>
              <w:t>Paper edits</w:t>
            </w:r>
          </w:p>
        </w:tc>
        <w:tc>
          <w:tcPr>
            <w:tcW w:w="2880" w:type="dxa"/>
          </w:tcPr>
          <w:p w14:paraId="6E2EF3E4" w14:textId="77777777" w:rsidR="00725E69" w:rsidRDefault="00725E69" w:rsidP="00E67805">
            <w:pPr>
              <w:rPr>
                <w:rFonts w:ascii="Times New Roman" w:hAnsi="Times New Roman"/>
              </w:rPr>
            </w:pPr>
            <w:r>
              <w:rPr>
                <w:rFonts w:ascii="Times New Roman" w:hAnsi="Times New Roman"/>
              </w:rPr>
              <w:t>AANC# 6</w:t>
            </w:r>
          </w:p>
        </w:tc>
      </w:tr>
      <w:tr w:rsidR="00725E69" w14:paraId="20D1DBF6" w14:textId="77777777" w:rsidTr="00E67805">
        <w:tc>
          <w:tcPr>
            <w:tcW w:w="1278" w:type="dxa"/>
          </w:tcPr>
          <w:p w14:paraId="70F6BB58" w14:textId="77777777" w:rsidR="00725E69" w:rsidRDefault="00725E69" w:rsidP="00E67805">
            <w:pPr>
              <w:rPr>
                <w:rFonts w:ascii="Times New Roman" w:hAnsi="Times New Roman"/>
              </w:rPr>
            </w:pPr>
            <w:r>
              <w:rPr>
                <w:rFonts w:ascii="Times New Roman" w:hAnsi="Times New Roman"/>
              </w:rPr>
              <w:t>4-24-17</w:t>
            </w:r>
          </w:p>
        </w:tc>
        <w:tc>
          <w:tcPr>
            <w:tcW w:w="1620" w:type="dxa"/>
          </w:tcPr>
          <w:p w14:paraId="447E089E" w14:textId="77777777" w:rsidR="00725E69" w:rsidRDefault="00725E69" w:rsidP="00E67805">
            <w:pPr>
              <w:rPr>
                <w:rFonts w:ascii="Times New Roman" w:hAnsi="Times New Roman"/>
              </w:rPr>
            </w:pPr>
            <w:r>
              <w:rPr>
                <w:rFonts w:ascii="Times New Roman" w:hAnsi="Times New Roman"/>
              </w:rPr>
              <w:t>3</w:t>
            </w:r>
          </w:p>
        </w:tc>
        <w:tc>
          <w:tcPr>
            <w:tcW w:w="4320" w:type="dxa"/>
          </w:tcPr>
          <w:p w14:paraId="321D73BC" w14:textId="77777777" w:rsidR="00725E69" w:rsidRDefault="00725E69" w:rsidP="00E67805">
            <w:pPr>
              <w:rPr>
                <w:rFonts w:ascii="Times New Roman" w:hAnsi="Times New Roman"/>
              </w:rPr>
            </w:pPr>
            <w:r>
              <w:rPr>
                <w:rFonts w:ascii="Times New Roman" w:hAnsi="Times New Roman"/>
              </w:rPr>
              <w:t>Prepare hand outs and present the intervention to the case workers and staff at FMF with Dr. Vinson. Answered their questions and discussed future use of the healthy behavior classes in the FMF shelter.</w:t>
            </w:r>
          </w:p>
          <w:p w14:paraId="2EEDC113" w14:textId="77777777" w:rsidR="00725E69" w:rsidRDefault="00725E69" w:rsidP="00E67805">
            <w:pPr>
              <w:rPr>
                <w:rFonts w:ascii="Times New Roman" w:hAnsi="Times New Roman"/>
              </w:rPr>
            </w:pPr>
            <w:r>
              <w:rPr>
                <w:rFonts w:ascii="Times New Roman" w:hAnsi="Times New Roman"/>
              </w:rPr>
              <w:t>Worked on paper edits from Dr. Marshburn suggestions chapter 1,2, 3 and table of contents</w:t>
            </w:r>
          </w:p>
        </w:tc>
        <w:tc>
          <w:tcPr>
            <w:tcW w:w="2880" w:type="dxa"/>
          </w:tcPr>
          <w:p w14:paraId="7214BE35" w14:textId="77777777" w:rsidR="00725E69" w:rsidRDefault="00725E69" w:rsidP="00E67805">
            <w:pPr>
              <w:rPr>
                <w:rFonts w:ascii="Times New Roman" w:hAnsi="Times New Roman"/>
              </w:rPr>
            </w:pPr>
            <w:r>
              <w:rPr>
                <w:rFonts w:ascii="Times New Roman" w:hAnsi="Times New Roman"/>
              </w:rPr>
              <w:t>2, 3, 4, AANC# 6. 7</w:t>
            </w:r>
          </w:p>
        </w:tc>
      </w:tr>
      <w:tr w:rsidR="00725E69" w14:paraId="0D66ED88" w14:textId="77777777" w:rsidTr="00E67805">
        <w:tc>
          <w:tcPr>
            <w:tcW w:w="1278" w:type="dxa"/>
          </w:tcPr>
          <w:p w14:paraId="2DF024A4" w14:textId="77777777" w:rsidR="00725E69" w:rsidRDefault="00725E69" w:rsidP="00E67805">
            <w:pPr>
              <w:rPr>
                <w:rFonts w:ascii="Times New Roman" w:hAnsi="Times New Roman"/>
              </w:rPr>
            </w:pPr>
            <w:r>
              <w:rPr>
                <w:rFonts w:ascii="Times New Roman" w:hAnsi="Times New Roman"/>
              </w:rPr>
              <w:t>4-27-17</w:t>
            </w:r>
          </w:p>
        </w:tc>
        <w:tc>
          <w:tcPr>
            <w:tcW w:w="1620" w:type="dxa"/>
          </w:tcPr>
          <w:p w14:paraId="70BA6ADC" w14:textId="77777777" w:rsidR="00725E69" w:rsidRDefault="00725E69" w:rsidP="00E67805">
            <w:pPr>
              <w:rPr>
                <w:rFonts w:ascii="Times New Roman" w:hAnsi="Times New Roman"/>
              </w:rPr>
            </w:pPr>
            <w:r>
              <w:rPr>
                <w:rFonts w:ascii="Times New Roman" w:hAnsi="Times New Roman"/>
              </w:rPr>
              <w:t>2</w:t>
            </w:r>
          </w:p>
        </w:tc>
        <w:tc>
          <w:tcPr>
            <w:tcW w:w="4320" w:type="dxa"/>
          </w:tcPr>
          <w:p w14:paraId="3AA27E78" w14:textId="77777777" w:rsidR="00725E69" w:rsidRDefault="00725E69" w:rsidP="00E67805">
            <w:pPr>
              <w:rPr>
                <w:rFonts w:ascii="Times New Roman" w:hAnsi="Times New Roman"/>
              </w:rPr>
            </w:pPr>
            <w:r>
              <w:rPr>
                <w:rFonts w:ascii="Times New Roman" w:hAnsi="Times New Roman"/>
              </w:rPr>
              <w:t>Email with Dr. Vinson. Work on paper edits and reworking paper</w:t>
            </w:r>
          </w:p>
        </w:tc>
        <w:tc>
          <w:tcPr>
            <w:tcW w:w="2880" w:type="dxa"/>
          </w:tcPr>
          <w:p w14:paraId="06DAA7E0" w14:textId="77777777" w:rsidR="00725E69" w:rsidRDefault="00725E69" w:rsidP="00E67805">
            <w:pPr>
              <w:rPr>
                <w:rFonts w:ascii="Times New Roman" w:hAnsi="Times New Roman"/>
              </w:rPr>
            </w:pPr>
            <w:r>
              <w:rPr>
                <w:rFonts w:ascii="Times New Roman" w:hAnsi="Times New Roman"/>
              </w:rPr>
              <w:t>3, AANC# 6</w:t>
            </w:r>
          </w:p>
        </w:tc>
      </w:tr>
      <w:tr w:rsidR="00725E69" w14:paraId="7995FFB9" w14:textId="77777777" w:rsidTr="00E67805">
        <w:tc>
          <w:tcPr>
            <w:tcW w:w="1278" w:type="dxa"/>
          </w:tcPr>
          <w:p w14:paraId="40B333E0" w14:textId="77777777" w:rsidR="00725E69" w:rsidRDefault="00725E69" w:rsidP="00E67805">
            <w:pPr>
              <w:rPr>
                <w:rFonts w:ascii="Times New Roman" w:hAnsi="Times New Roman"/>
              </w:rPr>
            </w:pPr>
            <w:r>
              <w:rPr>
                <w:rFonts w:ascii="Times New Roman" w:hAnsi="Times New Roman"/>
              </w:rPr>
              <w:t>4-28-17</w:t>
            </w:r>
          </w:p>
        </w:tc>
        <w:tc>
          <w:tcPr>
            <w:tcW w:w="1620" w:type="dxa"/>
          </w:tcPr>
          <w:p w14:paraId="35D9FE6E" w14:textId="77777777" w:rsidR="00725E69" w:rsidRDefault="00725E69" w:rsidP="00E67805">
            <w:pPr>
              <w:rPr>
                <w:rFonts w:ascii="Times New Roman" w:hAnsi="Times New Roman"/>
              </w:rPr>
            </w:pPr>
            <w:r>
              <w:rPr>
                <w:rFonts w:ascii="Times New Roman" w:hAnsi="Times New Roman"/>
              </w:rPr>
              <w:t>2</w:t>
            </w:r>
          </w:p>
        </w:tc>
        <w:tc>
          <w:tcPr>
            <w:tcW w:w="4320" w:type="dxa"/>
          </w:tcPr>
          <w:p w14:paraId="07028493" w14:textId="77777777" w:rsidR="00725E69" w:rsidRDefault="00725E69" w:rsidP="00E67805">
            <w:pPr>
              <w:rPr>
                <w:rFonts w:ascii="Times New Roman" w:hAnsi="Times New Roman"/>
              </w:rPr>
            </w:pPr>
            <w:r>
              <w:rPr>
                <w:rFonts w:ascii="Times New Roman" w:hAnsi="Times New Roman"/>
              </w:rPr>
              <w:t>Work on paper edits and reworking paper. Work on time log.</w:t>
            </w:r>
          </w:p>
        </w:tc>
        <w:tc>
          <w:tcPr>
            <w:tcW w:w="2880" w:type="dxa"/>
          </w:tcPr>
          <w:p w14:paraId="06A4C13D" w14:textId="77777777" w:rsidR="00725E69" w:rsidRDefault="00725E69" w:rsidP="00E67805">
            <w:pPr>
              <w:rPr>
                <w:rFonts w:ascii="Times New Roman" w:hAnsi="Times New Roman"/>
              </w:rPr>
            </w:pPr>
            <w:r>
              <w:rPr>
                <w:rFonts w:ascii="Times New Roman" w:hAnsi="Times New Roman"/>
              </w:rPr>
              <w:t>3, AANC# 6</w:t>
            </w:r>
          </w:p>
        </w:tc>
      </w:tr>
      <w:tr w:rsidR="00725E69" w14:paraId="185E3236" w14:textId="77777777" w:rsidTr="00E67805">
        <w:tc>
          <w:tcPr>
            <w:tcW w:w="1278" w:type="dxa"/>
          </w:tcPr>
          <w:p w14:paraId="0A804FC0" w14:textId="77777777" w:rsidR="00725E69" w:rsidRDefault="00725E69" w:rsidP="00E67805">
            <w:pPr>
              <w:rPr>
                <w:rFonts w:ascii="Times New Roman" w:hAnsi="Times New Roman"/>
              </w:rPr>
            </w:pPr>
            <w:r>
              <w:rPr>
                <w:rFonts w:ascii="Times New Roman" w:hAnsi="Times New Roman"/>
              </w:rPr>
              <w:t>total</w:t>
            </w:r>
          </w:p>
        </w:tc>
        <w:tc>
          <w:tcPr>
            <w:tcW w:w="1620" w:type="dxa"/>
          </w:tcPr>
          <w:p w14:paraId="77802FD2" w14:textId="77777777" w:rsidR="00725E69" w:rsidRDefault="00725E69" w:rsidP="00E67805">
            <w:pPr>
              <w:rPr>
                <w:rFonts w:ascii="Times New Roman" w:hAnsi="Times New Roman"/>
              </w:rPr>
            </w:pPr>
            <w:r>
              <w:rPr>
                <w:rFonts w:ascii="Times New Roman" w:hAnsi="Times New Roman"/>
              </w:rPr>
              <w:t>159 hours</w:t>
            </w:r>
          </w:p>
        </w:tc>
        <w:tc>
          <w:tcPr>
            <w:tcW w:w="4320" w:type="dxa"/>
          </w:tcPr>
          <w:p w14:paraId="0BB7788A" w14:textId="77777777" w:rsidR="00725E69" w:rsidRDefault="00725E69" w:rsidP="00E67805">
            <w:pPr>
              <w:rPr>
                <w:rFonts w:ascii="Times New Roman" w:hAnsi="Times New Roman"/>
              </w:rPr>
            </w:pPr>
          </w:p>
        </w:tc>
        <w:tc>
          <w:tcPr>
            <w:tcW w:w="2880" w:type="dxa"/>
          </w:tcPr>
          <w:p w14:paraId="1897F351" w14:textId="77777777" w:rsidR="00725E69" w:rsidRDefault="00725E69" w:rsidP="00E67805">
            <w:pPr>
              <w:rPr>
                <w:rFonts w:ascii="Times New Roman" w:hAnsi="Times New Roman"/>
              </w:rPr>
            </w:pPr>
          </w:p>
        </w:tc>
      </w:tr>
    </w:tbl>
    <w:p w14:paraId="70B8F58A" w14:textId="77777777" w:rsidR="00725E69" w:rsidRDefault="00725E69" w:rsidP="00725E69">
      <w:pPr>
        <w:rPr>
          <w:rFonts w:ascii="Times New Roman" w:hAnsi="Times New Roman"/>
        </w:rPr>
      </w:pPr>
    </w:p>
    <w:p w14:paraId="02B0AA9E" w14:textId="77777777" w:rsidR="00725E69" w:rsidRDefault="00725E69" w:rsidP="00725E69">
      <w:pPr>
        <w:rPr>
          <w:rFonts w:ascii="Times New Roman" w:hAnsi="Times New Roman"/>
        </w:rPr>
      </w:pPr>
    </w:p>
    <w:p w14:paraId="4E8E3010" w14:textId="77777777" w:rsidR="00725E69" w:rsidRDefault="00725E69" w:rsidP="00725E69">
      <w:pPr>
        <w:rPr>
          <w:rFonts w:ascii="Times New Roman" w:hAnsi="Times New Roman"/>
        </w:rPr>
      </w:pPr>
      <w:r w:rsidRPr="00B83C7F">
        <w:rPr>
          <w:rFonts w:ascii="Times New Roman" w:hAnsi="Times New Roman"/>
          <w:u w:val="single"/>
        </w:rPr>
        <w:t>Completed</w:t>
      </w:r>
      <w:r>
        <w:rPr>
          <w:rFonts w:ascii="Times New Roman" w:hAnsi="Times New Roman"/>
        </w:rPr>
        <w:t>:</w:t>
      </w:r>
    </w:p>
    <w:p w14:paraId="3FD6A64A" w14:textId="77777777" w:rsidR="00725E69" w:rsidRDefault="00725E69" w:rsidP="00725E69">
      <w:pPr>
        <w:pStyle w:val="ListParagraph"/>
        <w:numPr>
          <w:ilvl w:val="0"/>
          <w:numId w:val="30"/>
        </w:numPr>
        <w:spacing w:after="0" w:line="240" w:lineRule="auto"/>
        <w:rPr>
          <w:rFonts w:ascii="Times New Roman" w:hAnsi="Times New Roman"/>
          <w:sz w:val="24"/>
          <w:szCs w:val="24"/>
        </w:rPr>
      </w:pPr>
      <w:r w:rsidRPr="00B83C7F">
        <w:rPr>
          <w:rFonts w:ascii="Times New Roman" w:hAnsi="Times New Roman"/>
          <w:sz w:val="24"/>
          <w:szCs w:val="24"/>
        </w:rPr>
        <w:t xml:space="preserve">IRB approval and site authorization </w:t>
      </w:r>
      <w:r>
        <w:rPr>
          <w:rFonts w:ascii="Times New Roman" w:hAnsi="Times New Roman"/>
          <w:sz w:val="24"/>
          <w:szCs w:val="24"/>
        </w:rPr>
        <w:t xml:space="preserve">completed and retained. </w:t>
      </w:r>
    </w:p>
    <w:p w14:paraId="28B63283"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Consents completed and retained.</w:t>
      </w:r>
    </w:p>
    <w:p w14:paraId="70BC85F5"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Completed program intervention with close contact with community chair, Dr. Vinson.</w:t>
      </w:r>
    </w:p>
    <w:p w14:paraId="0B6BF4F4"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SF-12 and 4DSQ questionnaires used pre and post intervention for data collection.</w:t>
      </w:r>
    </w:p>
    <w:p w14:paraId="47A0EC50"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Began data analysis, results and discussion sections of paper. </w:t>
      </w:r>
    </w:p>
    <w:p w14:paraId="03969155"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Working with a statistician.  </w:t>
      </w:r>
    </w:p>
    <w:p w14:paraId="42521C4E" w14:textId="77777777" w:rsidR="00725E69" w:rsidRDefault="00725E69" w:rsidP="00725E6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At least 1</w:t>
      </w:r>
      <w:r w:rsidRPr="00234B3D">
        <w:rPr>
          <w:rFonts w:ascii="Times New Roman" w:hAnsi="Times New Roman"/>
          <w:sz w:val="24"/>
          <w:szCs w:val="24"/>
        </w:rPr>
        <w:t>5</w:t>
      </w:r>
      <w:r>
        <w:rPr>
          <w:rFonts w:ascii="Times New Roman" w:hAnsi="Times New Roman"/>
          <w:sz w:val="24"/>
          <w:szCs w:val="24"/>
        </w:rPr>
        <w:t>0</w:t>
      </w:r>
      <w:r w:rsidRPr="00234B3D">
        <w:rPr>
          <w:rFonts w:ascii="Times New Roman" w:hAnsi="Times New Roman"/>
          <w:sz w:val="24"/>
          <w:szCs w:val="24"/>
        </w:rPr>
        <w:t xml:space="preserve"> hours toward project reflecting the DNP Essentials met by the activity</w:t>
      </w:r>
      <w:r>
        <w:rPr>
          <w:rFonts w:ascii="Times New Roman" w:hAnsi="Times New Roman"/>
          <w:sz w:val="24"/>
          <w:szCs w:val="24"/>
        </w:rPr>
        <w:t xml:space="preserve">. </w:t>
      </w:r>
    </w:p>
    <w:p w14:paraId="6314BF8A" w14:textId="77777777" w:rsidR="00725E69" w:rsidRPr="00D92088" w:rsidRDefault="00725E69" w:rsidP="00725E69">
      <w:pPr>
        <w:rPr>
          <w:rFonts w:ascii="Times New Roman" w:hAnsi="Times New Roman"/>
        </w:rPr>
      </w:pPr>
    </w:p>
    <w:p w14:paraId="2E04FDDB" w14:textId="77777777" w:rsidR="00725E69" w:rsidRDefault="00725E69" w:rsidP="00725E69">
      <w:pPr>
        <w:jc w:val="center"/>
        <w:rPr>
          <w:rFonts w:ascii="Times New Roman" w:hAnsi="Times New Roman"/>
        </w:rPr>
      </w:pPr>
      <w:r>
        <w:rPr>
          <w:rFonts w:ascii="Times New Roman" w:hAnsi="Times New Roman"/>
        </w:rPr>
        <w:t>EAST CAROLINA UNIVERSITY</w:t>
      </w:r>
    </w:p>
    <w:p w14:paraId="108B838B" w14:textId="77777777" w:rsidR="00725E69" w:rsidRDefault="00725E69" w:rsidP="00725E69">
      <w:pPr>
        <w:jc w:val="center"/>
        <w:rPr>
          <w:rFonts w:ascii="Times New Roman" w:hAnsi="Times New Roman"/>
        </w:rPr>
      </w:pPr>
      <w:r>
        <w:rPr>
          <w:rFonts w:ascii="Times New Roman" w:hAnsi="Times New Roman"/>
        </w:rPr>
        <w:t>COLLEGE OF NURSING</w:t>
      </w:r>
    </w:p>
    <w:p w14:paraId="53421BD3" w14:textId="77777777" w:rsidR="00725E69" w:rsidRDefault="00725E69" w:rsidP="00725E69">
      <w:pPr>
        <w:jc w:val="center"/>
        <w:rPr>
          <w:rFonts w:ascii="Times New Roman" w:hAnsi="Times New Roman"/>
        </w:rPr>
      </w:pPr>
      <w:r>
        <w:rPr>
          <w:rFonts w:ascii="Times New Roman" w:hAnsi="Times New Roman"/>
        </w:rPr>
        <w:t>DNP IV PROJECT TIME LOG</w:t>
      </w:r>
    </w:p>
    <w:p w14:paraId="2A324D90" w14:textId="77777777" w:rsidR="00725E69" w:rsidRDefault="00725E69" w:rsidP="00725E69">
      <w:pPr>
        <w:jc w:val="center"/>
        <w:rPr>
          <w:rFonts w:ascii="Times New Roman" w:hAnsi="Times New Roman"/>
        </w:rPr>
      </w:pPr>
      <w:r>
        <w:rPr>
          <w:rFonts w:ascii="Times New Roman" w:hAnsi="Times New Roman"/>
        </w:rPr>
        <w:t>STUDENT:__</w:t>
      </w:r>
      <w:r w:rsidRPr="003E2E9C">
        <w:rPr>
          <w:rFonts w:ascii="Times New Roman" w:hAnsi="Times New Roman"/>
        </w:rPr>
        <w:t xml:space="preserve"> Amie Gray</w:t>
      </w:r>
      <w:r>
        <w:rPr>
          <w:rFonts w:ascii="Times New Roman" w:hAnsi="Times New Roman"/>
        </w:rPr>
        <w:t xml:space="preserve"> Koch, FNP____  CLASS:____DNP IV</w:t>
      </w:r>
      <w:r w:rsidRPr="00D16C6B">
        <w:rPr>
          <w:b/>
          <w:u w:val="single"/>
        </w:rPr>
        <w:t xml:space="preserve"> </w:t>
      </w:r>
      <w:r>
        <w:rPr>
          <w:b/>
          <w:u w:val="single"/>
        </w:rPr>
        <w:t>NURS8277</w:t>
      </w:r>
    </w:p>
    <w:tbl>
      <w:tblPr>
        <w:tblStyle w:val="TableGrid"/>
        <w:tblW w:w="10098" w:type="dxa"/>
        <w:tblLook w:val="04A0" w:firstRow="1" w:lastRow="0" w:firstColumn="1" w:lastColumn="0" w:noHBand="0" w:noVBand="1"/>
      </w:tblPr>
      <w:tblGrid>
        <w:gridCol w:w="1345"/>
        <w:gridCol w:w="1553"/>
        <w:gridCol w:w="4320"/>
        <w:gridCol w:w="2880"/>
      </w:tblGrid>
      <w:tr w:rsidR="00725E69" w14:paraId="5867D813" w14:textId="77777777" w:rsidTr="00E67805">
        <w:tc>
          <w:tcPr>
            <w:tcW w:w="1345" w:type="dxa"/>
          </w:tcPr>
          <w:p w14:paraId="66D653F8" w14:textId="77777777" w:rsidR="00725E69" w:rsidRDefault="00725E69" w:rsidP="00E67805">
            <w:pPr>
              <w:rPr>
                <w:rFonts w:ascii="Times New Roman" w:hAnsi="Times New Roman"/>
              </w:rPr>
            </w:pPr>
            <w:r>
              <w:rPr>
                <w:rFonts w:ascii="Times New Roman" w:hAnsi="Times New Roman"/>
              </w:rPr>
              <w:t>DATE</w:t>
            </w:r>
          </w:p>
        </w:tc>
        <w:tc>
          <w:tcPr>
            <w:tcW w:w="1553" w:type="dxa"/>
          </w:tcPr>
          <w:p w14:paraId="476035F2" w14:textId="77777777" w:rsidR="00725E69" w:rsidRDefault="00725E69" w:rsidP="00E67805">
            <w:pPr>
              <w:rPr>
                <w:rFonts w:ascii="Times New Roman" w:hAnsi="Times New Roman"/>
              </w:rPr>
            </w:pPr>
            <w:r>
              <w:rPr>
                <w:rFonts w:ascii="Times New Roman" w:hAnsi="Times New Roman"/>
              </w:rPr>
              <w:t># OF HOURS</w:t>
            </w:r>
          </w:p>
        </w:tc>
        <w:tc>
          <w:tcPr>
            <w:tcW w:w="4320" w:type="dxa"/>
          </w:tcPr>
          <w:p w14:paraId="5102717C" w14:textId="77777777" w:rsidR="00725E69" w:rsidRPr="00E8429D" w:rsidRDefault="00725E69" w:rsidP="00E67805">
            <w:pPr>
              <w:rPr>
                <w:rFonts w:ascii="Times New Roman" w:hAnsi="Times New Roman"/>
              </w:rPr>
            </w:pPr>
            <w:r w:rsidRPr="00E8429D">
              <w:rPr>
                <w:rFonts w:ascii="Times New Roman" w:hAnsi="Times New Roman"/>
              </w:rPr>
              <w:t>ACTIVITY</w:t>
            </w:r>
          </w:p>
        </w:tc>
        <w:tc>
          <w:tcPr>
            <w:tcW w:w="2880" w:type="dxa"/>
          </w:tcPr>
          <w:p w14:paraId="65C88374" w14:textId="77777777" w:rsidR="00725E69" w:rsidRDefault="00725E69" w:rsidP="00E67805">
            <w:pPr>
              <w:rPr>
                <w:rFonts w:ascii="Times New Roman" w:hAnsi="Times New Roman"/>
              </w:rPr>
            </w:pPr>
            <w:r>
              <w:rPr>
                <w:rFonts w:ascii="Times New Roman" w:hAnsi="Times New Roman"/>
              </w:rPr>
              <w:t xml:space="preserve">IPEC COMPETENCY/AACN ESSENTIALS </w:t>
            </w:r>
          </w:p>
        </w:tc>
      </w:tr>
      <w:tr w:rsidR="00725E69" w14:paraId="512E6C7A" w14:textId="77777777" w:rsidTr="00E67805">
        <w:tc>
          <w:tcPr>
            <w:tcW w:w="1345" w:type="dxa"/>
          </w:tcPr>
          <w:p w14:paraId="22D93010" w14:textId="77777777" w:rsidR="00725E69" w:rsidRDefault="00725E69" w:rsidP="00E67805">
            <w:pPr>
              <w:rPr>
                <w:rFonts w:ascii="Times New Roman" w:hAnsi="Times New Roman"/>
              </w:rPr>
            </w:pPr>
            <w:r>
              <w:rPr>
                <w:rFonts w:ascii="Times New Roman" w:hAnsi="Times New Roman"/>
              </w:rPr>
              <w:t>4-29-17</w:t>
            </w:r>
          </w:p>
        </w:tc>
        <w:tc>
          <w:tcPr>
            <w:tcW w:w="1553" w:type="dxa"/>
          </w:tcPr>
          <w:p w14:paraId="0115A384" w14:textId="77777777" w:rsidR="00725E69" w:rsidRDefault="00725E69" w:rsidP="00E67805">
            <w:pPr>
              <w:rPr>
                <w:rFonts w:ascii="Times New Roman" w:hAnsi="Times New Roman"/>
              </w:rPr>
            </w:pPr>
            <w:r>
              <w:rPr>
                <w:rFonts w:ascii="Times New Roman" w:hAnsi="Times New Roman"/>
              </w:rPr>
              <w:t>1.5</w:t>
            </w:r>
          </w:p>
        </w:tc>
        <w:tc>
          <w:tcPr>
            <w:tcW w:w="4320" w:type="dxa"/>
          </w:tcPr>
          <w:p w14:paraId="362EC04B" w14:textId="77777777" w:rsidR="00725E69" w:rsidRPr="00E8429D" w:rsidRDefault="00725E69" w:rsidP="00E67805">
            <w:pPr>
              <w:rPr>
                <w:rFonts w:ascii="Times New Roman" w:hAnsi="Times New Roman"/>
              </w:rPr>
            </w:pPr>
            <w:r w:rsidRPr="00E8429D">
              <w:rPr>
                <w:rFonts w:ascii="Times New Roman" w:hAnsi="Times New Roman"/>
              </w:rPr>
              <w:t xml:space="preserve">Exchanged emails with Dr. Vinson. </w:t>
            </w:r>
            <w:r w:rsidRPr="00E8429D">
              <w:rPr>
                <w:rFonts w:ascii="Times New Roman" w:hAnsi="Times New Roman"/>
              </w:rPr>
              <w:lastRenderedPageBreak/>
              <w:t>Discussed paper edits. Worked on paper revisions.</w:t>
            </w:r>
          </w:p>
        </w:tc>
        <w:tc>
          <w:tcPr>
            <w:tcW w:w="2880" w:type="dxa"/>
          </w:tcPr>
          <w:p w14:paraId="3A93BFB6" w14:textId="77777777" w:rsidR="00725E69" w:rsidRDefault="00725E69" w:rsidP="00E67805">
            <w:pPr>
              <w:rPr>
                <w:rFonts w:ascii="Times New Roman" w:hAnsi="Times New Roman"/>
              </w:rPr>
            </w:pPr>
            <w:r>
              <w:rPr>
                <w:rFonts w:ascii="Times New Roman" w:hAnsi="Times New Roman"/>
              </w:rPr>
              <w:lastRenderedPageBreak/>
              <w:t>3, 4, AACN# 2</w:t>
            </w:r>
          </w:p>
        </w:tc>
      </w:tr>
      <w:tr w:rsidR="00725E69" w14:paraId="7B8D1FC7" w14:textId="77777777" w:rsidTr="00E67805">
        <w:tc>
          <w:tcPr>
            <w:tcW w:w="1345" w:type="dxa"/>
          </w:tcPr>
          <w:p w14:paraId="7D046978" w14:textId="77777777" w:rsidR="00725E69" w:rsidRDefault="00725E69" w:rsidP="00E67805">
            <w:pPr>
              <w:rPr>
                <w:rFonts w:ascii="Times New Roman" w:hAnsi="Times New Roman"/>
              </w:rPr>
            </w:pPr>
            <w:r>
              <w:rPr>
                <w:rFonts w:ascii="Times New Roman" w:hAnsi="Times New Roman"/>
              </w:rPr>
              <w:t>5/1/17</w:t>
            </w:r>
          </w:p>
        </w:tc>
        <w:tc>
          <w:tcPr>
            <w:tcW w:w="1553" w:type="dxa"/>
          </w:tcPr>
          <w:p w14:paraId="2D4F290A" w14:textId="77777777" w:rsidR="00725E69" w:rsidRDefault="00725E69" w:rsidP="00E67805">
            <w:pPr>
              <w:rPr>
                <w:rFonts w:ascii="Times New Roman" w:hAnsi="Times New Roman"/>
              </w:rPr>
            </w:pPr>
            <w:r>
              <w:rPr>
                <w:rFonts w:ascii="Times New Roman" w:hAnsi="Times New Roman"/>
              </w:rPr>
              <w:t>2.5</w:t>
            </w:r>
          </w:p>
        </w:tc>
        <w:tc>
          <w:tcPr>
            <w:tcW w:w="4320" w:type="dxa"/>
          </w:tcPr>
          <w:p w14:paraId="50E635A1" w14:textId="77777777" w:rsidR="00725E69" w:rsidRPr="00E8429D" w:rsidRDefault="00725E69" w:rsidP="00E67805">
            <w:pPr>
              <w:rPr>
                <w:rFonts w:ascii="Times New Roman" w:hAnsi="Times New Roman"/>
              </w:rPr>
            </w:pPr>
            <w:r w:rsidRPr="00E8429D">
              <w:rPr>
                <w:rFonts w:ascii="Times New Roman" w:hAnsi="Times New Roman"/>
              </w:rPr>
              <w:t>Work on edits from Dr. Vinson. Compile paper and sent to Dr. Marshburn. Exchanged emails with Dr. Vinson</w:t>
            </w:r>
          </w:p>
        </w:tc>
        <w:tc>
          <w:tcPr>
            <w:tcW w:w="2880" w:type="dxa"/>
          </w:tcPr>
          <w:p w14:paraId="2AA448E4" w14:textId="77777777" w:rsidR="00725E69" w:rsidRDefault="00725E69" w:rsidP="00E67805">
            <w:pPr>
              <w:rPr>
                <w:rFonts w:ascii="Times New Roman" w:hAnsi="Times New Roman"/>
              </w:rPr>
            </w:pPr>
            <w:r>
              <w:rPr>
                <w:rFonts w:ascii="Times New Roman" w:hAnsi="Times New Roman"/>
              </w:rPr>
              <w:t>3, 2, AACN# 7, 5</w:t>
            </w:r>
          </w:p>
        </w:tc>
      </w:tr>
      <w:tr w:rsidR="00725E69" w14:paraId="033FF9B5" w14:textId="77777777" w:rsidTr="00E67805">
        <w:tc>
          <w:tcPr>
            <w:tcW w:w="1345" w:type="dxa"/>
          </w:tcPr>
          <w:p w14:paraId="70090409" w14:textId="77777777" w:rsidR="00725E69" w:rsidRDefault="00725E69" w:rsidP="00E67805">
            <w:pPr>
              <w:rPr>
                <w:rFonts w:ascii="Times New Roman" w:hAnsi="Times New Roman"/>
              </w:rPr>
            </w:pPr>
            <w:r>
              <w:rPr>
                <w:rFonts w:ascii="Times New Roman" w:hAnsi="Times New Roman"/>
              </w:rPr>
              <w:t>5/8/17</w:t>
            </w:r>
          </w:p>
        </w:tc>
        <w:tc>
          <w:tcPr>
            <w:tcW w:w="1553" w:type="dxa"/>
          </w:tcPr>
          <w:p w14:paraId="24ECB918" w14:textId="77777777" w:rsidR="00725E69" w:rsidRDefault="00725E69" w:rsidP="00E67805">
            <w:pPr>
              <w:rPr>
                <w:rFonts w:ascii="Times New Roman" w:hAnsi="Times New Roman"/>
              </w:rPr>
            </w:pPr>
            <w:r>
              <w:rPr>
                <w:rFonts w:ascii="Times New Roman" w:hAnsi="Times New Roman"/>
              </w:rPr>
              <w:t>0.5</w:t>
            </w:r>
          </w:p>
        </w:tc>
        <w:tc>
          <w:tcPr>
            <w:tcW w:w="4320" w:type="dxa"/>
          </w:tcPr>
          <w:p w14:paraId="28858FE2" w14:textId="77777777" w:rsidR="00725E69" w:rsidRPr="00E8429D" w:rsidRDefault="00725E69" w:rsidP="00E67805">
            <w:pPr>
              <w:rPr>
                <w:rFonts w:ascii="Times New Roman" w:hAnsi="Times New Roman"/>
              </w:rPr>
            </w:pPr>
            <w:r w:rsidRPr="00E8429D">
              <w:rPr>
                <w:rFonts w:ascii="Times New Roman" w:hAnsi="Times New Roman"/>
              </w:rPr>
              <w:t>Emailed with Dr. Tillman (new ECU chair) sent her my paper. Set up time to have a phone meeting.</w:t>
            </w:r>
          </w:p>
        </w:tc>
        <w:tc>
          <w:tcPr>
            <w:tcW w:w="2880" w:type="dxa"/>
          </w:tcPr>
          <w:p w14:paraId="26ED937D" w14:textId="77777777" w:rsidR="00725E69" w:rsidRDefault="00725E69" w:rsidP="00E67805">
            <w:pPr>
              <w:rPr>
                <w:rFonts w:ascii="Times New Roman" w:hAnsi="Times New Roman"/>
              </w:rPr>
            </w:pPr>
            <w:r>
              <w:rPr>
                <w:rFonts w:ascii="Times New Roman" w:hAnsi="Times New Roman"/>
              </w:rPr>
              <w:t>AACN# 3</w:t>
            </w:r>
          </w:p>
        </w:tc>
      </w:tr>
      <w:tr w:rsidR="00725E69" w14:paraId="313675BE" w14:textId="77777777" w:rsidTr="00E67805">
        <w:tc>
          <w:tcPr>
            <w:tcW w:w="1345" w:type="dxa"/>
          </w:tcPr>
          <w:p w14:paraId="485B3952" w14:textId="77777777" w:rsidR="00725E69" w:rsidRDefault="00725E69" w:rsidP="00E67805">
            <w:pPr>
              <w:rPr>
                <w:rFonts w:ascii="Times New Roman" w:hAnsi="Times New Roman"/>
              </w:rPr>
            </w:pPr>
            <w:r>
              <w:rPr>
                <w:rFonts w:ascii="Times New Roman" w:hAnsi="Times New Roman"/>
              </w:rPr>
              <w:t>5/9/17</w:t>
            </w:r>
          </w:p>
        </w:tc>
        <w:tc>
          <w:tcPr>
            <w:tcW w:w="1553" w:type="dxa"/>
          </w:tcPr>
          <w:p w14:paraId="6EB2CAD7" w14:textId="77777777" w:rsidR="00725E69" w:rsidRDefault="00725E69" w:rsidP="00E67805">
            <w:pPr>
              <w:rPr>
                <w:rFonts w:ascii="Times New Roman" w:hAnsi="Times New Roman"/>
              </w:rPr>
            </w:pPr>
            <w:r>
              <w:rPr>
                <w:rFonts w:ascii="Times New Roman" w:hAnsi="Times New Roman"/>
              </w:rPr>
              <w:t>2</w:t>
            </w:r>
          </w:p>
        </w:tc>
        <w:tc>
          <w:tcPr>
            <w:tcW w:w="4320" w:type="dxa"/>
          </w:tcPr>
          <w:p w14:paraId="5C1C98F5" w14:textId="77777777" w:rsidR="00725E69" w:rsidRPr="00E8429D" w:rsidRDefault="00725E69" w:rsidP="00E67805">
            <w:pPr>
              <w:rPr>
                <w:rFonts w:ascii="Times New Roman" w:hAnsi="Times New Roman"/>
              </w:rPr>
            </w:pPr>
            <w:r w:rsidRPr="00E8429D">
              <w:rPr>
                <w:rFonts w:ascii="Times New Roman" w:hAnsi="Times New Roman"/>
              </w:rPr>
              <w:t>Worked on power point presentation layout</w:t>
            </w:r>
          </w:p>
        </w:tc>
        <w:tc>
          <w:tcPr>
            <w:tcW w:w="2880" w:type="dxa"/>
          </w:tcPr>
          <w:p w14:paraId="5024DCC6" w14:textId="77777777" w:rsidR="00725E69" w:rsidRDefault="00725E69" w:rsidP="00E67805">
            <w:pPr>
              <w:rPr>
                <w:rFonts w:ascii="Times New Roman" w:hAnsi="Times New Roman"/>
              </w:rPr>
            </w:pPr>
            <w:r>
              <w:rPr>
                <w:rFonts w:ascii="Times New Roman" w:hAnsi="Times New Roman"/>
              </w:rPr>
              <w:t>AACN# 2, 8</w:t>
            </w:r>
          </w:p>
        </w:tc>
      </w:tr>
      <w:tr w:rsidR="00725E69" w14:paraId="3E61CE6D" w14:textId="77777777" w:rsidTr="00E67805">
        <w:tc>
          <w:tcPr>
            <w:tcW w:w="1345" w:type="dxa"/>
          </w:tcPr>
          <w:p w14:paraId="114FBD63" w14:textId="77777777" w:rsidR="00725E69" w:rsidRDefault="00725E69" w:rsidP="00E67805">
            <w:pPr>
              <w:rPr>
                <w:rFonts w:ascii="Times New Roman" w:hAnsi="Times New Roman"/>
              </w:rPr>
            </w:pPr>
            <w:r>
              <w:rPr>
                <w:rFonts w:ascii="Times New Roman" w:hAnsi="Times New Roman"/>
              </w:rPr>
              <w:t>5/13/17</w:t>
            </w:r>
          </w:p>
        </w:tc>
        <w:tc>
          <w:tcPr>
            <w:tcW w:w="1553" w:type="dxa"/>
          </w:tcPr>
          <w:p w14:paraId="3B213DC1" w14:textId="77777777" w:rsidR="00725E69" w:rsidRDefault="00725E69" w:rsidP="00E67805">
            <w:pPr>
              <w:rPr>
                <w:rFonts w:ascii="Times New Roman" w:hAnsi="Times New Roman"/>
              </w:rPr>
            </w:pPr>
            <w:r>
              <w:rPr>
                <w:rFonts w:ascii="Times New Roman" w:hAnsi="Times New Roman"/>
              </w:rPr>
              <w:t>4</w:t>
            </w:r>
          </w:p>
        </w:tc>
        <w:tc>
          <w:tcPr>
            <w:tcW w:w="4320" w:type="dxa"/>
          </w:tcPr>
          <w:p w14:paraId="054AF733" w14:textId="77777777" w:rsidR="00725E69" w:rsidRPr="00E8429D" w:rsidRDefault="00725E69" w:rsidP="00E67805">
            <w:pPr>
              <w:rPr>
                <w:rFonts w:ascii="Times New Roman" w:hAnsi="Times New Roman"/>
              </w:rPr>
            </w:pPr>
            <w:r w:rsidRPr="00E8429D">
              <w:rPr>
                <w:rFonts w:ascii="Times New Roman" w:hAnsi="Times New Roman"/>
              </w:rPr>
              <w:t>Worked on results section, tables, table of contents, acknowledgments, discussion and appendix sections of the final paper for DNP IV.</w:t>
            </w:r>
          </w:p>
        </w:tc>
        <w:tc>
          <w:tcPr>
            <w:tcW w:w="2880" w:type="dxa"/>
          </w:tcPr>
          <w:p w14:paraId="27FA0A17" w14:textId="77777777" w:rsidR="00725E69" w:rsidRDefault="00725E69" w:rsidP="00E67805">
            <w:pPr>
              <w:rPr>
                <w:rFonts w:ascii="Times New Roman" w:hAnsi="Times New Roman"/>
              </w:rPr>
            </w:pPr>
            <w:r>
              <w:rPr>
                <w:rFonts w:ascii="Times New Roman" w:hAnsi="Times New Roman"/>
              </w:rPr>
              <w:t>2, 4. AACN# 2, 7</w:t>
            </w:r>
          </w:p>
        </w:tc>
      </w:tr>
      <w:tr w:rsidR="00725E69" w14:paraId="1287A9A4" w14:textId="77777777" w:rsidTr="00E67805">
        <w:tc>
          <w:tcPr>
            <w:tcW w:w="1345" w:type="dxa"/>
          </w:tcPr>
          <w:p w14:paraId="4938FCAB" w14:textId="77777777" w:rsidR="00725E69" w:rsidRDefault="00725E69" w:rsidP="00E67805">
            <w:pPr>
              <w:rPr>
                <w:rFonts w:ascii="Times New Roman" w:hAnsi="Times New Roman"/>
              </w:rPr>
            </w:pPr>
            <w:r>
              <w:rPr>
                <w:rFonts w:ascii="Times New Roman" w:hAnsi="Times New Roman"/>
              </w:rPr>
              <w:t>5/14/17</w:t>
            </w:r>
          </w:p>
        </w:tc>
        <w:tc>
          <w:tcPr>
            <w:tcW w:w="1553" w:type="dxa"/>
          </w:tcPr>
          <w:p w14:paraId="2A421A7E" w14:textId="77777777" w:rsidR="00725E69" w:rsidRDefault="00725E69" w:rsidP="00E67805">
            <w:pPr>
              <w:rPr>
                <w:rFonts w:ascii="Times New Roman" w:hAnsi="Times New Roman"/>
              </w:rPr>
            </w:pPr>
            <w:r>
              <w:rPr>
                <w:rFonts w:ascii="Times New Roman" w:hAnsi="Times New Roman"/>
              </w:rPr>
              <w:t>2.5</w:t>
            </w:r>
          </w:p>
        </w:tc>
        <w:tc>
          <w:tcPr>
            <w:tcW w:w="4320" w:type="dxa"/>
          </w:tcPr>
          <w:p w14:paraId="44FF1C9B" w14:textId="77777777" w:rsidR="00725E69" w:rsidRPr="00E8429D" w:rsidRDefault="00725E69" w:rsidP="00E67805">
            <w:pPr>
              <w:rPr>
                <w:rFonts w:ascii="Times New Roman" w:hAnsi="Times New Roman"/>
              </w:rPr>
            </w:pPr>
            <w:r w:rsidRPr="00E8429D">
              <w:rPr>
                <w:rFonts w:ascii="Times New Roman" w:hAnsi="Times New Roman"/>
              </w:rPr>
              <w:t xml:space="preserve">Worked on results section in paper. Worked on power point slide layout. </w:t>
            </w:r>
          </w:p>
          <w:p w14:paraId="09F92F11" w14:textId="77777777" w:rsidR="00725E69" w:rsidRPr="00E8429D" w:rsidRDefault="00725E69" w:rsidP="00E67805">
            <w:pPr>
              <w:rPr>
                <w:rFonts w:ascii="Times New Roman" w:hAnsi="Times New Roman"/>
              </w:rPr>
            </w:pPr>
            <w:r w:rsidRPr="00E8429D">
              <w:rPr>
                <w:rFonts w:ascii="Times New Roman" w:hAnsi="Times New Roman"/>
              </w:rPr>
              <w:t>Reviewed blackboard, reviewed templates of PP, developing new PP based on template.</w:t>
            </w:r>
          </w:p>
        </w:tc>
        <w:tc>
          <w:tcPr>
            <w:tcW w:w="2880" w:type="dxa"/>
          </w:tcPr>
          <w:p w14:paraId="378F60F7" w14:textId="77777777" w:rsidR="00725E69" w:rsidRDefault="00725E69" w:rsidP="00E67805">
            <w:pPr>
              <w:rPr>
                <w:rFonts w:ascii="Times New Roman" w:hAnsi="Times New Roman"/>
              </w:rPr>
            </w:pPr>
            <w:r>
              <w:rPr>
                <w:rFonts w:ascii="Times New Roman" w:hAnsi="Times New Roman"/>
              </w:rPr>
              <w:t>2, 4. AACN#2, 7, 8, 3</w:t>
            </w:r>
          </w:p>
        </w:tc>
      </w:tr>
      <w:tr w:rsidR="00725E69" w14:paraId="4BAC92C0" w14:textId="77777777" w:rsidTr="00E67805">
        <w:tc>
          <w:tcPr>
            <w:tcW w:w="1345" w:type="dxa"/>
          </w:tcPr>
          <w:p w14:paraId="7983BE1C" w14:textId="77777777" w:rsidR="00725E69" w:rsidRDefault="00725E69" w:rsidP="00E67805">
            <w:pPr>
              <w:rPr>
                <w:rFonts w:ascii="Times New Roman" w:hAnsi="Times New Roman"/>
              </w:rPr>
            </w:pPr>
            <w:r>
              <w:rPr>
                <w:rFonts w:ascii="Times New Roman" w:hAnsi="Times New Roman"/>
              </w:rPr>
              <w:t>5/15/17</w:t>
            </w:r>
          </w:p>
        </w:tc>
        <w:tc>
          <w:tcPr>
            <w:tcW w:w="1553" w:type="dxa"/>
          </w:tcPr>
          <w:p w14:paraId="4E212797" w14:textId="77777777" w:rsidR="00725E69" w:rsidRDefault="00725E69" w:rsidP="00E67805">
            <w:pPr>
              <w:rPr>
                <w:rFonts w:ascii="Times New Roman" w:hAnsi="Times New Roman"/>
              </w:rPr>
            </w:pPr>
            <w:r>
              <w:rPr>
                <w:rFonts w:ascii="Times New Roman" w:hAnsi="Times New Roman"/>
              </w:rPr>
              <w:t>5</w:t>
            </w:r>
          </w:p>
        </w:tc>
        <w:tc>
          <w:tcPr>
            <w:tcW w:w="4320" w:type="dxa"/>
          </w:tcPr>
          <w:p w14:paraId="68F8A997" w14:textId="77777777" w:rsidR="00725E69" w:rsidRPr="00E8429D" w:rsidRDefault="00725E69" w:rsidP="00E67805">
            <w:pPr>
              <w:rPr>
                <w:rFonts w:ascii="Times New Roman" w:hAnsi="Times New Roman"/>
              </w:rPr>
            </w:pPr>
            <w:r w:rsidRPr="00E8429D">
              <w:rPr>
                <w:rFonts w:ascii="Times New Roman" w:hAnsi="Times New Roman"/>
              </w:rPr>
              <w:t xml:space="preserve">Reviewed blackboard, course info, templates, timeline. </w:t>
            </w:r>
          </w:p>
          <w:p w14:paraId="268EE89D" w14:textId="77777777" w:rsidR="00725E69" w:rsidRPr="00E8429D" w:rsidRDefault="00725E69" w:rsidP="00E67805">
            <w:pPr>
              <w:rPr>
                <w:rFonts w:ascii="Times New Roman" w:hAnsi="Times New Roman"/>
              </w:rPr>
            </w:pPr>
            <w:r w:rsidRPr="00E8429D">
              <w:rPr>
                <w:rFonts w:ascii="Times New Roman" w:hAnsi="Times New Roman"/>
              </w:rPr>
              <w:t xml:space="preserve">Worked on my timeline updates and comments. </w:t>
            </w:r>
          </w:p>
          <w:p w14:paraId="537E91F2" w14:textId="77777777" w:rsidR="00725E69" w:rsidRPr="00E8429D" w:rsidRDefault="00725E69" w:rsidP="00E67805">
            <w:pPr>
              <w:rPr>
                <w:rFonts w:ascii="Times New Roman" w:hAnsi="Times New Roman"/>
              </w:rPr>
            </w:pPr>
            <w:r w:rsidRPr="00E8429D">
              <w:rPr>
                <w:rFonts w:ascii="Times New Roman" w:hAnsi="Times New Roman"/>
              </w:rPr>
              <w:t xml:space="preserve">Started track changes and comments in my first draft for Dt. Tillman. </w:t>
            </w:r>
          </w:p>
          <w:p w14:paraId="39B1D29F" w14:textId="77777777" w:rsidR="00725E69" w:rsidRPr="00E8429D" w:rsidRDefault="00725E69" w:rsidP="00E67805">
            <w:pPr>
              <w:rPr>
                <w:rFonts w:ascii="Times New Roman" w:hAnsi="Times New Roman"/>
              </w:rPr>
            </w:pPr>
            <w:r w:rsidRPr="00E8429D">
              <w:rPr>
                <w:rFonts w:ascii="Times New Roman" w:hAnsi="Times New Roman"/>
              </w:rPr>
              <w:t xml:space="preserve">Saba session. </w:t>
            </w:r>
          </w:p>
          <w:p w14:paraId="75E9F234" w14:textId="77777777" w:rsidR="00725E69" w:rsidRPr="00E8429D" w:rsidRDefault="00725E69" w:rsidP="00E67805">
            <w:pPr>
              <w:rPr>
                <w:rFonts w:ascii="Times New Roman" w:hAnsi="Times New Roman"/>
              </w:rPr>
            </w:pPr>
            <w:r w:rsidRPr="00E8429D">
              <w:rPr>
                <w:rFonts w:ascii="Times New Roman" w:hAnsi="Times New Roman"/>
              </w:rPr>
              <w:t>Submitted timeline updates under assignment tab.</w:t>
            </w:r>
          </w:p>
          <w:p w14:paraId="2AFDA9EE" w14:textId="77777777" w:rsidR="00725E69" w:rsidRPr="00E8429D" w:rsidRDefault="00725E69" w:rsidP="00E67805">
            <w:pPr>
              <w:rPr>
                <w:rFonts w:ascii="Times New Roman" w:hAnsi="Times New Roman"/>
              </w:rPr>
            </w:pPr>
            <w:r w:rsidRPr="00E8429D">
              <w:rPr>
                <w:rFonts w:ascii="Times New Roman" w:hAnsi="Times New Roman"/>
              </w:rPr>
              <w:t>Emailed with Dr. Vinson community chair- sent course information and approval form with description for Dr. Vinson to be aware.</w:t>
            </w:r>
          </w:p>
        </w:tc>
        <w:tc>
          <w:tcPr>
            <w:tcW w:w="2880" w:type="dxa"/>
          </w:tcPr>
          <w:p w14:paraId="606CDECF" w14:textId="77777777" w:rsidR="00725E69" w:rsidRDefault="00725E69" w:rsidP="00E67805">
            <w:pPr>
              <w:rPr>
                <w:rFonts w:ascii="Times New Roman" w:hAnsi="Times New Roman"/>
              </w:rPr>
            </w:pPr>
            <w:r>
              <w:rPr>
                <w:rFonts w:ascii="Times New Roman" w:hAnsi="Times New Roman"/>
              </w:rPr>
              <w:t>2 AANC# 3, 6, 8</w:t>
            </w:r>
          </w:p>
        </w:tc>
      </w:tr>
      <w:tr w:rsidR="00725E69" w14:paraId="4DCB827D" w14:textId="77777777" w:rsidTr="00E67805">
        <w:tc>
          <w:tcPr>
            <w:tcW w:w="1345" w:type="dxa"/>
          </w:tcPr>
          <w:p w14:paraId="3686AAA4" w14:textId="77777777" w:rsidR="00725E69" w:rsidRDefault="00725E69" w:rsidP="00E67805">
            <w:pPr>
              <w:rPr>
                <w:rFonts w:ascii="Times New Roman" w:hAnsi="Times New Roman"/>
              </w:rPr>
            </w:pPr>
            <w:r>
              <w:rPr>
                <w:rFonts w:ascii="Times New Roman" w:hAnsi="Times New Roman"/>
              </w:rPr>
              <w:t>5-16-17</w:t>
            </w:r>
          </w:p>
        </w:tc>
        <w:tc>
          <w:tcPr>
            <w:tcW w:w="1553" w:type="dxa"/>
          </w:tcPr>
          <w:p w14:paraId="674D15B7" w14:textId="77777777" w:rsidR="00725E69" w:rsidRDefault="00725E69" w:rsidP="00E67805">
            <w:pPr>
              <w:rPr>
                <w:rFonts w:ascii="Times New Roman" w:hAnsi="Times New Roman"/>
              </w:rPr>
            </w:pPr>
            <w:r>
              <w:rPr>
                <w:rFonts w:ascii="Times New Roman" w:hAnsi="Times New Roman"/>
              </w:rPr>
              <w:t>4</w:t>
            </w:r>
          </w:p>
        </w:tc>
        <w:tc>
          <w:tcPr>
            <w:tcW w:w="4320" w:type="dxa"/>
            <w:shd w:val="clear" w:color="auto" w:fill="auto"/>
          </w:tcPr>
          <w:p w14:paraId="1346F9E8" w14:textId="77777777" w:rsidR="00725E69" w:rsidRPr="00E8429D" w:rsidRDefault="00725E69" w:rsidP="00E67805">
            <w:pPr>
              <w:rPr>
                <w:rFonts w:ascii="Times New Roman" w:hAnsi="Times New Roman"/>
              </w:rPr>
            </w:pPr>
            <w:r w:rsidRPr="00E8429D">
              <w:rPr>
                <w:rFonts w:ascii="Times New Roman" w:hAnsi="Times New Roman"/>
              </w:rPr>
              <w:t xml:space="preserve">Talked with Dr. Tillman via phone. </w:t>
            </w:r>
          </w:p>
          <w:p w14:paraId="24EDE664" w14:textId="77777777" w:rsidR="00725E69" w:rsidRPr="00E8429D" w:rsidRDefault="00725E69" w:rsidP="00E67805">
            <w:pPr>
              <w:rPr>
                <w:rFonts w:ascii="Times New Roman" w:hAnsi="Times New Roman"/>
              </w:rPr>
            </w:pPr>
            <w:r w:rsidRPr="00E8429D">
              <w:rPr>
                <w:rFonts w:ascii="Times New Roman" w:hAnsi="Times New Roman"/>
              </w:rPr>
              <w:t>Worked on chapters 4 and 5</w:t>
            </w:r>
          </w:p>
        </w:tc>
        <w:tc>
          <w:tcPr>
            <w:tcW w:w="2880" w:type="dxa"/>
          </w:tcPr>
          <w:p w14:paraId="55AC4B24" w14:textId="77777777" w:rsidR="00725E69" w:rsidRDefault="00725E69" w:rsidP="00E67805">
            <w:pPr>
              <w:rPr>
                <w:rFonts w:ascii="Times New Roman" w:hAnsi="Times New Roman"/>
              </w:rPr>
            </w:pPr>
            <w:r>
              <w:rPr>
                <w:rFonts w:ascii="Times New Roman" w:hAnsi="Times New Roman"/>
              </w:rPr>
              <w:t>3 AANC #2, 6</w:t>
            </w:r>
          </w:p>
        </w:tc>
      </w:tr>
      <w:tr w:rsidR="00725E69" w14:paraId="0C535762" w14:textId="77777777" w:rsidTr="00E67805">
        <w:tc>
          <w:tcPr>
            <w:tcW w:w="1345" w:type="dxa"/>
          </w:tcPr>
          <w:p w14:paraId="1359CA28" w14:textId="77777777" w:rsidR="00725E69" w:rsidRDefault="00725E69" w:rsidP="00E67805">
            <w:pPr>
              <w:rPr>
                <w:rFonts w:ascii="Times New Roman" w:hAnsi="Times New Roman"/>
              </w:rPr>
            </w:pPr>
            <w:r>
              <w:rPr>
                <w:rFonts w:ascii="Times New Roman" w:hAnsi="Times New Roman"/>
              </w:rPr>
              <w:t>5-18-17</w:t>
            </w:r>
          </w:p>
        </w:tc>
        <w:tc>
          <w:tcPr>
            <w:tcW w:w="1553" w:type="dxa"/>
          </w:tcPr>
          <w:p w14:paraId="76AD24B7" w14:textId="77777777" w:rsidR="00725E69" w:rsidRDefault="00725E69" w:rsidP="00E67805">
            <w:pPr>
              <w:rPr>
                <w:rFonts w:ascii="Times New Roman" w:hAnsi="Times New Roman"/>
              </w:rPr>
            </w:pPr>
            <w:r>
              <w:rPr>
                <w:rFonts w:ascii="Times New Roman" w:hAnsi="Times New Roman"/>
              </w:rPr>
              <w:t>4</w:t>
            </w:r>
          </w:p>
        </w:tc>
        <w:tc>
          <w:tcPr>
            <w:tcW w:w="4320" w:type="dxa"/>
          </w:tcPr>
          <w:p w14:paraId="6B66658E" w14:textId="77777777" w:rsidR="00725E69" w:rsidRPr="00E8429D" w:rsidRDefault="00725E69" w:rsidP="00E67805">
            <w:pPr>
              <w:rPr>
                <w:rFonts w:ascii="Times New Roman" w:hAnsi="Times New Roman"/>
              </w:rPr>
            </w:pPr>
            <w:r w:rsidRPr="00E8429D">
              <w:rPr>
                <w:rFonts w:ascii="Times New Roman" w:hAnsi="Times New Roman"/>
              </w:rPr>
              <w:t xml:space="preserve">Worked on edits of chapter 1, 2 and 4 and 5 </w:t>
            </w:r>
          </w:p>
          <w:p w14:paraId="5252FA23" w14:textId="77777777" w:rsidR="00725E69" w:rsidRPr="00E8429D" w:rsidRDefault="00725E69" w:rsidP="00E67805">
            <w:pPr>
              <w:rPr>
                <w:rFonts w:ascii="Times New Roman" w:hAnsi="Times New Roman"/>
              </w:rPr>
            </w:pPr>
            <w:r w:rsidRPr="00E8429D">
              <w:rPr>
                <w:rFonts w:ascii="Times New Roman" w:hAnsi="Times New Roman"/>
              </w:rPr>
              <w:t xml:space="preserve">Posted paper to BB and sent to Dr. T. </w:t>
            </w:r>
          </w:p>
        </w:tc>
        <w:tc>
          <w:tcPr>
            <w:tcW w:w="2880" w:type="dxa"/>
          </w:tcPr>
          <w:p w14:paraId="5452ECCD" w14:textId="77777777" w:rsidR="00725E69" w:rsidRDefault="00725E69" w:rsidP="00E67805">
            <w:pPr>
              <w:rPr>
                <w:rFonts w:ascii="Times New Roman" w:hAnsi="Times New Roman"/>
              </w:rPr>
            </w:pPr>
            <w:r>
              <w:rPr>
                <w:rFonts w:ascii="Times New Roman" w:hAnsi="Times New Roman"/>
              </w:rPr>
              <w:t>2,4,  AACN# 2,3, 6,7</w:t>
            </w:r>
          </w:p>
        </w:tc>
      </w:tr>
      <w:tr w:rsidR="00725E69" w14:paraId="1340A888" w14:textId="77777777" w:rsidTr="00E67805">
        <w:tc>
          <w:tcPr>
            <w:tcW w:w="1345" w:type="dxa"/>
          </w:tcPr>
          <w:p w14:paraId="744BF515" w14:textId="77777777" w:rsidR="00725E69" w:rsidRDefault="00725E69" w:rsidP="00E67805">
            <w:pPr>
              <w:rPr>
                <w:rFonts w:ascii="Times New Roman" w:hAnsi="Times New Roman"/>
              </w:rPr>
            </w:pPr>
            <w:r>
              <w:rPr>
                <w:rFonts w:ascii="Times New Roman" w:hAnsi="Times New Roman"/>
              </w:rPr>
              <w:t>5/21/17</w:t>
            </w:r>
          </w:p>
        </w:tc>
        <w:tc>
          <w:tcPr>
            <w:tcW w:w="1553" w:type="dxa"/>
          </w:tcPr>
          <w:p w14:paraId="21062675" w14:textId="77777777" w:rsidR="00725E69" w:rsidRDefault="00725E69" w:rsidP="00E67805">
            <w:pPr>
              <w:rPr>
                <w:rFonts w:ascii="Times New Roman" w:hAnsi="Times New Roman"/>
              </w:rPr>
            </w:pPr>
          </w:p>
        </w:tc>
        <w:tc>
          <w:tcPr>
            <w:tcW w:w="4320" w:type="dxa"/>
          </w:tcPr>
          <w:p w14:paraId="03FE2BDA" w14:textId="77777777" w:rsidR="00725E69" w:rsidRPr="00E8429D" w:rsidRDefault="00725E69" w:rsidP="00E67805">
            <w:pPr>
              <w:rPr>
                <w:rFonts w:ascii="Times New Roman" w:hAnsi="Times New Roman"/>
              </w:rPr>
            </w:pPr>
            <w:r w:rsidRPr="00E8429D">
              <w:rPr>
                <w:rFonts w:ascii="Times New Roman" w:hAnsi="Times New Roman"/>
              </w:rPr>
              <w:t xml:space="preserve">Had a baby </w:t>
            </w:r>
          </w:p>
        </w:tc>
        <w:tc>
          <w:tcPr>
            <w:tcW w:w="2880" w:type="dxa"/>
          </w:tcPr>
          <w:p w14:paraId="48E4F966" w14:textId="77777777" w:rsidR="00725E69" w:rsidRDefault="00725E69" w:rsidP="00E67805">
            <w:pPr>
              <w:rPr>
                <w:rFonts w:ascii="Times New Roman" w:hAnsi="Times New Roman"/>
              </w:rPr>
            </w:pPr>
          </w:p>
        </w:tc>
      </w:tr>
      <w:tr w:rsidR="00725E69" w14:paraId="2A866FD8" w14:textId="77777777" w:rsidTr="00E67805">
        <w:tc>
          <w:tcPr>
            <w:tcW w:w="1345" w:type="dxa"/>
          </w:tcPr>
          <w:p w14:paraId="328E2127" w14:textId="77777777" w:rsidR="00725E69" w:rsidRDefault="00725E69" w:rsidP="00E67805">
            <w:pPr>
              <w:rPr>
                <w:rFonts w:ascii="Times New Roman" w:hAnsi="Times New Roman"/>
              </w:rPr>
            </w:pPr>
            <w:r>
              <w:rPr>
                <w:rFonts w:ascii="Times New Roman" w:hAnsi="Times New Roman"/>
              </w:rPr>
              <w:t>5/28/17</w:t>
            </w:r>
          </w:p>
        </w:tc>
        <w:tc>
          <w:tcPr>
            <w:tcW w:w="1553" w:type="dxa"/>
          </w:tcPr>
          <w:p w14:paraId="119AB468" w14:textId="77777777" w:rsidR="00725E69" w:rsidRDefault="00725E69" w:rsidP="00E67805">
            <w:pPr>
              <w:rPr>
                <w:rFonts w:ascii="Times New Roman" w:hAnsi="Times New Roman"/>
              </w:rPr>
            </w:pPr>
            <w:r>
              <w:rPr>
                <w:rFonts w:ascii="Times New Roman" w:hAnsi="Times New Roman"/>
              </w:rPr>
              <w:t>3</w:t>
            </w:r>
          </w:p>
        </w:tc>
        <w:tc>
          <w:tcPr>
            <w:tcW w:w="4320" w:type="dxa"/>
          </w:tcPr>
          <w:p w14:paraId="7707A815" w14:textId="77777777" w:rsidR="00725E69" w:rsidRPr="00E8429D" w:rsidRDefault="00725E69" w:rsidP="00E67805">
            <w:pPr>
              <w:rPr>
                <w:rFonts w:ascii="Times New Roman" w:hAnsi="Times New Roman"/>
              </w:rPr>
            </w:pPr>
            <w:r w:rsidRPr="00E8429D">
              <w:rPr>
                <w:rFonts w:ascii="Times New Roman" w:hAnsi="Times New Roman"/>
              </w:rPr>
              <w:t xml:space="preserve">Worked on reflection journal. Worked on dissemination plan. Emailed Dr. Tillman for edits of paper as I have not seen them yet. </w:t>
            </w:r>
          </w:p>
          <w:p w14:paraId="7BC83792" w14:textId="77777777" w:rsidR="00725E69" w:rsidRPr="00E8429D" w:rsidRDefault="00725E69" w:rsidP="00E67805">
            <w:pPr>
              <w:rPr>
                <w:rFonts w:ascii="Times New Roman" w:hAnsi="Times New Roman"/>
              </w:rPr>
            </w:pPr>
            <w:r w:rsidRPr="00E8429D">
              <w:rPr>
                <w:rFonts w:ascii="Times New Roman" w:hAnsi="Times New Roman"/>
              </w:rPr>
              <w:t xml:space="preserve">Reviewed BB for assignments. Reviewed BB for summer intensives and scheduling. Worked on time log. </w:t>
            </w:r>
          </w:p>
        </w:tc>
        <w:tc>
          <w:tcPr>
            <w:tcW w:w="2880" w:type="dxa"/>
          </w:tcPr>
          <w:p w14:paraId="4B08C550" w14:textId="77777777" w:rsidR="00725E69" w:rsidRDefault="00725E69" w:rsidP="00E67805">
            <w:pPr>
              <w:rPr>
                <w:rFonts w:ascii="Times New Roman" w:hAnsi="Times New Roman"/>
              </w:rPr>
            </w:pPr>
            <w:r>
              <w:rPr>
                <w:rFonts w:ascii="Times New Roman" w:hAnsi="Times New Roman"/>
              </w:rPr>
              <w:t>2 AANC# 2, 3, 6, 7</w:t>
            </w:r>
          </w:p>
        </w:tc>
      </w:tr>
      <w:tr w:rsidR="00725E69" w14:paraId="4B6A7613" w14:textId="77777777" w:rsidTr="00E67805">
        <w:tc>
          <w:tcPr>
            <w:tcW w:w="1345" w:type="dxa"/>
          </w:tcPr>
          <w:p w14:paraId="027D8CE3" w14:textId="77777777" w:rsidR="00725E69" w:rsidRDefault="00725E69" w:rsidP="00E67805">
            <w:pPr>
              <w:rPr>
                <w:rFonts w:ascii="Times New Roman" w:hAnsi="Times New Roman"/>
              </w:rPr>
            </w:pPr>
            <w:r>
              <w:rPr>
                <w:rFonts w:ascii="Times New Roman" w:hAnsi="Times New Roman"/>
              </w:rPr>
              <w:lastRenderedPageBreak/>
              <w:t>5-29-17</w:t>
            </w:r>
          </w:p>
        </w:tc>
        <w:tc>
          <w:tcPr>
            <w:tcW w:w="1553" w:type="dxa"/>
          </w:tcPr>
          <w:p w14:paraId="259284A8" w14:textId="77777777" w:rsidR="00725E69" w:rsidRDefault="00725E69" w:rsidP="00E67805">
            <w:pPr>
              <w:rPr>
                <w:rFonts w:ascii="Times New Roman" w:hAnsi="Times New Roman"/>
              </w:rPr>
            </w:pPr>
            <w:r>
              <w:rPr>
                <w:rFonts w:ascii="Times New Roman" w:hAnsi="Times New Roman"/>
              </w:rPr>
              <w:t>3</w:t>
            </w:r>
          </w:p>
        </w:tc>
        <w:tc>
          <w:tcPr>
            <w:tcW w:w="4320" w:type="dxa"/>
          </w:tcPr>
          <w:p w14:paraId="00F7F09D" w14:textId="77777777" w:rsidR="00725E69" w:rsidRPr="00E8429D" w:rsidRDefault="00725E69" w:rsidP="00E67805">
            <w:pPr>
              <w:rPr>
                <w:rFonts w:ascii="Times New Roman" w:hAnsi="Times New Roman"/>
              </w:rPr>
            </w:pPr>
            <w:r w:rsidRPr="00E8429D">
              <w:rPr>
                <w:rFonts w:ascii="Times New Roman" w:hAnsi="Times New Roman"/>
              </w:rPr>
              <w:t xml:space="preserve">Communicated with classmate (Crystal) about paper.  </w:t>
            </w:r>
          </w:p>
          <w:p w14:paraId="42D65768" w14:textId="77777777" w:rsidR="00725E69" w:rsidRPr="00E8429D" w:rsidRDefault="00725E69" w:rsidP="00E67805">
            <w:pPr>
              <w:rPr>
                <w:rFonts w:ascii="Times New Roman" w:hAnsi="Times New Roman"/>
              </w:rPr>
            </w:pPr>
            <w:r w:rsidRPr="00E8429D">
              <w:rPr>
                <w:rFonts w:ascii="Times New Roman" w:hAnsi="Times New Roman"/>
              </w:rPr>
              <w:t>Worked on reflection journal. Worked on dissemination plan. Submitted reflection journal and dissemination plan on BB</w:t>
            </w:r>
          </w:p>
        </w:tc>
        <w:tc>
          <w:tcPr>
            <w:tcW w:w="2880" w:type="dxa"/>
          </w:tcPr>
          <w:p w14:paraId="33E3F63E" w14:textId="77777777" w:rsidR="00725E69" w:rsidRDefault="00725E69" w:rsidP="00E67805">
            <w:pPr>
              <w:rPr>
                <w:rFonts w:ascii="Times New Roman" w:hAnsi="Times New Roman"/>
              </w:rPr>
            </w:pPr>
            <w:r>
              <w:rPr>
                <w:rFonts w:ascii="Times New Roman" w:hAnsi="Times New Roman"/>
              </w:rPr>
              <w:t>2 AANC#4, 3, 7, 6</w:t>
            </w:r>
          </w:p>
        </w:tc>
      </w:tr>
      <w:tr w:rsidR="00725E69" w14:paraId="3D661472" w14:textId="77777777" w:rsidTr="00E67805">
        <w:tc>
          <w:tcPr>
            <w:tcW w:w="1345" w:type="dxa"/>
          </w:tcPr>
          <w:p w14:paraId="4E4090AA" w14:textId="77777777" w:rsidR="00725E69" w:rsidRDefault="00725E69" w:rsidP="00E67805">
            <w:pPr>
              <w:rPr>
                <w:rFonts w:ascii="Times New Roman" w:hAnsi="Times New Roman"/>
              </w:rPr>
            </w:pPr>
            <w:r>
              <w:rPr>
                <w:rFonts w:ascii="Times New Roman" w:hAnsi="Times New Roman"/>
              </w:rPr>
              <w:t>5-30-17</w:t>
            </w:r>
          </w:p>
        </w:tc>
        <w:tc>
          <w:tcPr>
            <w:tcW w:w="1553" w:type="dxa"/>
          </w:tcPr>
          <w:p w14:paraId="1DFABAD4" w14:textId="77777777" w:rsidR="00725E69" w:rsidRDefault="00725E69" w:rsidP="00E67805">
            <w:pPr>
              <w:rPr>
                <w:rFonts w:ascii="Times New Roman" w:hAnsi="Times New Roman"/>
              </w:rPr>
            </w:pPr>
            <w:r>
              <w:rPr>
                <w:rFonts w:ascii="Times New Roman" w:hAnsi="Times New Roman"/>
              </w:rPr>
              <w:t>2.5</w:t>
            </w:r>
          </w:p>
        </w:tc>
        <w:tc>
          <w:tcPr>
            <w:tcW w:w="4320" w:type="dxa"/>
          </w:tcPr>
          <w:p w14:paraId="36DE0E2A" w14:textId="77777777" w:rsidR="00725E69" w:rsidRPr="00E8429D" w:rsidRDefault="00725E69" w:rsidP="00E67805">
            <w:pPr>
              <w:rPr>
                <w:rFonts w:ascii="Times New Roman" w:hAnsi="Times New Roman"/>
              </w:rPr>
            </w:pPr>
            <w:r w:rsidRPr="00E8429D">
              <w:rPr>
                <w:rFonts w:ascii="Times New Roman" w:hAnsi="Times New Roman"/>
              </w:rPr>
              <w:t xml:space="preserve">FaceTime with Dr. Tillman. Reviewed email with Dr. Tillman and started reviewing (accepting and adding) edits on paper. </w:t>
            </w:r>
          </w:p>
        </w:tc>
        <w:tc>
          <w:tcPr>
            <w:tcW w:w="2880" w:type="dxa"/>
          </w:tcPr>
          <w:p w14:paraId="7FD22F1B" w14:textId="77777777" w:rsidR="00725E69" w:rsidRDefault="00725E69" w:rsidP="00E67805">
            <w:pPr>
              <w:rPr>
                <w:rFonts w:ascii="Times New Roman" w:hAnsi="Times New Roman"/>
              </w:rPr>
            </w:pPr>
            <w:r>
              <w:rPr>
                <w:rFonts w:ascii="Times New Roman" w:hAnsi="Times New Roman"/>
              </w:rPr>
              <w:t>2 AANC# 3, 6, 7</w:t>
            </w:r>
          </w:p>
        </w:tc>
      </w:tr>
      <w:tr w:rsidR="00725E69" w14:paraId="37A5B3B6" w14:textId="77777777" w:rsidTr="00E67805">
        <w:tc>
          <w:tcPr>
            <w:tcW w:w="1345" w:type="dxa"/>
          </w:tcPr>
          <w:p w14:paraId="102B3A26" w14:textId="77777777" w:rsidR="00725E69" w:rsidRDefault="00725E69" w:rsidP="00E67805">
            <w:pPr>
              <w:rPr>
                <w:rFonts w:ascii="Times New Roman" w:hAnsi="Times New Roman"/>
              </w:rPr>
            </w:pPr>
            <w:r>
              <w:rPr>
                <w:rFonts w:ascii="Times New Roman" w:hAnsi="Times New Roman"/>
              </w:rPr>
              <w:t>5-31-17</w:t>
            </w:r>
          </w:p>
        </w:tc>
        <w:tc>
          <w:tcPr>
            <w:tcW w:w="1553" w:type="dxa"/>
          </w:tcPr>
          <w:p w14:paraId="65628A63" w14:textId="77777777" w:rsidR="00725E69" w:rsidRDefault="00725E69" w:rsidP="00E67805">
            <w:pPr>
              <w:rPr>
                <w:rFonts w:ascii="Times New Roman" w:hAnsi="Times New Roman"/>
              </w:rPr>
            </w:pPr>
            <w:r>
              <w:rPr>
                <w:rFonts w:ascii="Times New Roman" w:hAnsi="Times New Roman"/>
              </w:rPr>
              <w:t>2</w:t>
            </w:r>
          </w:p>
        </w:tc>
        <w:tc>
          <w:tcPr>
            <w:tcW w:w="4320" w:type="dxa"/>
          </w:tcPr>
          <w:p w14:paraId="1063D5DA" w14:textId="77777777" w:rsidR="00725E69" w:rsidRPr="00E8429D" w:rsidRDefault="00725E69" w:rsidP="00E67805">
            <w:pPr>
              <w:rPr>
                <w:rFonts w:ascii="Times New Roman" w:hAnsi="Times New Roman"/>
              </w:rPr>
            </w:pPr>
            <w:r w:rsidRPr="00E8429D">
              <w:rPr>
                <w:rFonts w:ascii="Times New Roman" w:hAnsi="Times New Roman"/>
              </w:rPr>
              <w:t>Paper edits</w:t>
            </w:r>
          </w:p>
        </w:tc>
        <w:tc>
          <w:tcPr>
            <w:tcW w:w="2880" w:type="dxa"/>
          </w:tcPr>
          <w:p w14:paraId="610FD686" w14:textId="77777777" w:rsidR="00725E69" w:rsidRDefault="00725E69" w:rsidP="00E67805">
            <w:pPr>
              <w:rPr>
                <w:rFonts w:ascii="Times New Roman" w:hAnsi="Times New Roman"/>
              </w:rPr>
            </w:pPr>
            <w:r>
              <w:rPr>
                <w:rFonts w:ascii="Times New Roman" w:hAnsi="Times New Roman"/>
              </w:rPr>
              <w:t>2 AANC# 3, 6</w:t>
            </w:r>
          </w:p>
        </w:tc>
      </w:tr>
      <w:tr w:rsidR="00725E69" w14:paraId="2873F00A" w14:textId="77777777" w:rsidTr="00E67805">
        <w:tc>
          <w:tcPr>
            <w:tcW w:w="1345" w:type="dxa"/>
          </w:tcPr>
          <w:p w14:paraId="6AEC2F92" w14:textId="77777777" w:rsidR="00725E69" w:rsidRDefault="00725E69" w:rsidP="00E67805">
            <w:pPr>
              <w:rPr>
                <w:rFonts w:ascii="Times New Roman" w:hAnsi="Times New Roman"/>
              </w:rPr>
            </w:pPr>
            <w:r>
              <w:rPr>
                <w:rFonts w:ascii="Times New Roman" w:hAnsi="Times New Roman"/>
              </w:rPr>
              <w:t>6-1-17</w:t>
            </w:r>
          </w:p>
        </w:tc>
        <w:tc>
          <w:tcPr>
            <w:tcW w:w="1553" w:type="dxa"/>
          </w:tcPr>
          <w:p w14:paraId="01E9E7CF" w14:textId="77777777" w:rsidR="00725E69" w:rsidRDefault="00725E69" w:rsidP="00E67805">
            <w:pPr>
              <w:rPr>
                <w:rFonts w:ascii="Times New Roman" w:hAnsi="Times New Roman"/>
              </w:rPr>
            </w:pPr>
            <w:r>
              <w:rPr>
                <w:rFonts w:ascii="Times New Roman" w:hAnsi="Times New Roman"/>
              </w:rPr>
              <w:t>3</w:t>
            </w:r>
          </w:p>
        </w:tc>
        <w:tc>
          <w:tcPr>
            <w:tcW w:w="4320" w:type="dxa"/>
          </w:tcPr>
          <w:p w14:paraId="056E95BE" w14:textId="77777777" w:rsidR="00725E69" w:rsidRPr="00E8429D" w:rsidRDefault="00725E69" w:rsidP="00E67805">
            <w:pPr>
              <w:rPr>
                <w:rFonts w:ascii="Times New Roman" w:hAnsi="Times New Roman"/>
              </w:rPr>
            </w:pPr>
            <w:r w:rsidRPr="00E8429D">
              <w:rPr>
                <w:rFonts w:ascii="Times New Roman" w:hAnsi="Times New Roman"/>
              </w:rPr>
              <w:t>Paper edits</w:t>
            </w:r>
          </w:p>
        </w:tc>
        <w:tc>
          <w:tcPr>
            <w:tcW w:w="2880" w:type="dxa"/>
          </w:tcPr>
          <w:p w14:paraId="7E734D93" w14:textId="77777777" w:rsidR="00725E69" w:rsidRDefault="00725E69" w:rsidP="00E67805">
            <w:pPr>
              <w:rPr>
                <w:rFonts w:ascii="Times New Roman" w:hAnsi="Times New Roman"/>
              </w:rPr>
            </w:pPr>
            <w:r>
              <w:rPr>
                <w:rFonts w:ascii="Times New Roman" w:hAnsi="Times New Roman"/>
              </w:rPr>
              <w:t>2 AANC# 3, 6</w:t>
            </w:r>
          </w:p>
        </w:tc>
      </w:tr>
      <w:tr w:rsidR="00725E69" w14:paraId="0A6FA417" w14:textId="77777777" w:rsidTr="00E67805">
        <w:tc>
          <w:tcPr>
            <w:tcW w:w="1345" w:type="dxa"/>
          </w:tcPr>
          <w:p w14:paraId="02CC6CB4" w14:textId="77777777" w:rsidR="00725E69" w:rsidRDefault="00725E69" w:rsidP="00E67805">
            <w:pPr>
              <w:rPr>
                <w:rFonts w:ascii="Times New Roman" w:hAnsi="Times New Roman"/>
              </w:rPr>
            </w:pPr>
            <w:r>
              <w:rPr>
                <w:rFonts w:ascii="Times New Roman" w:hAnsi="Times New Roman"/>
              </w:rPr>
              <w:t>6-2-17</w:t>
            </w:r>
          </w:p>
        </w:tc>
        <w:tc>
          <w:tcPr>
            <w:tcW w:w="1553" w:type="dxa"/>
          </w:tcPr>
          <w:p w14:paraId="7772EA49" w14:textId="77777777" w:rsidR="00725E69" w:rsidRDefault="00725E69" w:rsidP="00E67805">
            <w:pPr>
              <w:rPr>
                <w:rFonts w:ascii="Times New Roman" w:hAnsi="Times New Roman"/>
              </w:rPr>
            </w:pPr>
            <w:r>
              <w:rPr>
                <w:rFonts w:ascii="Times New Roman" w:hAnsi="Times New Roman"/>
              </w:rPr>
              <w:t>2</w:t>
            </w:r>
          </w:p>
        </w:tc>
        <w:tc>
          <w:tcPr>
            <w:tcW w:w="4320" w:type="dxa"/>
          </w:tcPr>
          <w:p w14:paraId="0E92FBDE" w14:textId="77777777" w:rsidR="00725E69" w:rsidRPr="00E8429D" w:rsidRDefault="00725E69" w:rsidP="00E67805">
            <w:pPr>
              <w:rPr>
                <w:rFonts w:ascii="Times New Roman" w:hAnsi="Times New Roman"/>
              </w:rPr>
            </w:pPr>
            <w:r w:rsidRPr="00E8429D">
              <w:rPr>
                <w:rFonts w:ascii="Times New Roman" w:hAnsi="Times New Roman"/>
              </w:rPr>
              <w:t>Paper edits</w:t>
            </w:r>
          </w:p>
        </w:tc>
        <w:tc>
          <w:tcPr>
            <w:tcW w:w="2880" w:type="dxa"/>
          </w:tcPr>
          <w:p w14:paraId="37D53C1B" w14:textId="77777777" w:rsidR="00725E69" w:rsidRDefault="00725E69" w:rsidP="00E67805">
            <w:pPr>
              <w:rPr>
                <w:rFonts w:ascii="Times New Roman" w:hAnsi="Times New Roman"/>
              </w:rPr>
            </w:pPr>
            <w:r>
              <w:rPr>
                <w:rFonts w:ascii="Times New Roman" w:hAnsi="Times New Roman"/>
              </w:rPr>
              <w:t>2 AANC# 3, 6</w:t>
            </w:r>
          </w:p>
        </w:tc>
      </w:tr>
      <w:tr w:rsidR="00725E69" w14:paraId="41C0059E" w14:textId="77777777" w:rsidTr="00E67805">
        <w:tc>
          <w:tcPr>
            <w:tcW w:w="1345" w:type="dxa"/>
          </w:tcPr>
          <w:p w14:paraId="77F6B662" w14:textId="77777777" w:rsidR="00725E69" w:rsidRDefault="00725E69" w:rsidP="00E67805">
            <w:pPr>
              <w:rPr>
                <w:rFonts w:ascii="Times New Roman" w:hAnsi="Times New Roman"/>
              </w:rPr>
            </w:pPr>
            <w:r>
              <w:rPr>
                <w:rFonts w:ascii="Times New Roman" w:hAnsi="Times New Roman"/>
              </w:rPr>
              <w:t>6-3-17</w:t>
            </w:r>
          </w:p>
        </w:tc>
        <w:tc>
          <w:tcPr>
            <w:tcW w:w="1553" w:type="dxa"/>
          </w:tcPr>
          <w:p w14:paraId="4EBFB800" w14:textId="77777777" w:rsidR="00725E69" w:rsidRDefault="00725E69" w:rsidP="00E67805">
            <w:pPr>
              <w:rPr>
                <w:rFonts w:ascii="Times New Roman" w:hAnsi="Times New Roman"/>
              </w:rPr>
            </w:pPr>
            <w:r>
              <w:rPr>
                <w:rFonts w:ascii="Times New Roman" w:hAnsi="Times New Roman"/>
              </w:rPr>
              <w:t>4</w:t>
            </w:r>
          </w:p>
        </w:tc>
        <w:tc>
          <w:tcPr>
            <w:tcW w:w="4320" w:type="dxa"/>
          </w:tcPr>
          <w:p w14:paraId="2C02AF25" w14:textId="77777777" w:rsidR="00725E69" w:rsidRPr="00E8429D" w:rsidRDefault="00725E69" w:rsidP="00E67805">
            <w:pPr>
              <w:rPr>
                <w:rFonts w:ascii="Times New Roman" w:hAnsi="Times New Roman"/>
              </w:rPr>
            </w:pPr>
            <w:r w:rsidRPr="00E8429D">
              <w:rPr>
                <w:rFonts w:ascii="Times New Roman" w:hAnsi="Times New Roman"/>
              </w:rPr>
              <w:t>Methodology edits, results section work and edits</w:t>
            </w:r>
          </w:p>
        </w:tc>
        <w:tc>
          <w:tcPr>
            <w:tcW w:w="2880" w:type="dxa"/>
          </w:tcPr>
          <w:p w14:paraId="7E05DB6E" w14:textId="77777777" w:rsidR="00725E69" w:rsidRDefault="00725E69" w:rsidP="00E67805">
            <w:pPr>
              <w:rPr>
                <w:rFonts w:ascii="Times New Roman" w:hAnsi="Times New Roman"/>
              </w:rPr>
            </w:pPr>
            <w:r>
              <w:rPr>
                <w:rFonts w:ascii="Times New Roman" w:hAnsi="Times New Roman"/>
              </w:rPr>
              <w:t>AANC# 3, 6</w:t>
            </w:r>
          </w:p>
        </w:tc>
      </w:tr>
      <w:tr w:rsidR="00725E69" w14:paraId="19AFD1B3" w14:textId="77777777" w:rsidTr="00E67805">
        <w:tc>
          <w:tcPr>
            <w:tcW w:w="1345" w:type="dxa"/>
          </w:tcPr>
          <w:p w14:paraId="7EA46592" w14:textId="77777777" w:rsidR="00725E69" w:rsidRDefault="00725E69" w:rsidP="00E67805">
            <w:pPr>
              <w:rPr>
                <w:rFonts w:ascii="Times New Roman" w:hAnsi="Times New Roman"/>
              </w:rPr>
            </w:pPr>
            <w:r>
              <w:rPr>
                <w:rFonts w:ascii="Times New Roman" w:hAnsi="Times New Roman"/>
              </w:rPr>
              <w:t>6-4-17</w:t>
            </w:r>
          </w:p>
        </w:tc>
        <w:tc>
          <w:tcPr>
            <w:tcW w:w="1553" w:type="dxa"/>
          </w:tcPr>
          <w:p w14:paraId="03D996D1" w14:textId="77777777" w:rsidR="00725E69" w:rsidRDefault="00725E69" w:rsidP="00E67805">
            <w:pPr>
              <w:rPr>
                <w:rFonts w:ascii="Times New Roman" w:hAnsi="Times New Roman"/>
              </w:rPr>
            </w:pPr>
            <w:r>
              <w:rPr>
                <w:rFonts w:ascii="Times New Roman" w:hAnsi="Times New Roman"/>
              </w:rPr>
              <w:t>5</w:t>
            </w:r>
          </w:p>
        </w:tc>
        <w:tc>
          <w:tcPr>
            <w:tcW w:w="4320" w:type="dxa"/>
          </w:tcPr>
          <w:p w14:paraId="4D7B7E4E" w14:textId="77777777" w:rsidR="00725E69" w:rsidRPr="00E8429D" w:rsidRDefault="00725E69" w:rsidP="00E67805">
            <w:pPr>
              <w:rPr>
                <w:rFonts w:ascii="Times New Roman" w:hAnsi="Times New Roman"/>
              </w:rPr>
            </w:pPr>
            <w:r w:rsidRPr="00E8429D">
              <w:rPr>
                <w:rFonts w:ascii="Times New Roman" w:hAnsi="Times New Roman"/>
              </w:rPr>
              <w:t xml:space="preserve">Results and discussion section work. Edits and writing. </w:t>
            </w:r>
          </w:p>
          <w:p w14:paraId="15A960E3" w14:textId="77777777" w:rsidR="00725E69" w:rsidRPr="00E8429D" w:rsidRDefault="00725E69" w:rsidP="00E67805">
            <w:pPr>
              <w:rPr>
                <w:rFonts w:ascii="Times New Roman" w:hAnsi="Times New Roman"/>
              </w:rPr>
            </w:pPr>
            <w:r w:rsidRPr="00E8429D">
              <w:rPr>
                <w:rFonts w:ascii="Times New Roman" w:hAnsi="Times New Roman"/>
              </w:rPr>
              <w:t xml:space="preserve">Data calculations and reworking outcome data. </w:t>
            </w:r>
          </w:p>
          <w:p w14:paraId="1DF6A32F" w14:textId="77777777" w:rsidR="00725E69" w:rsidRPr="00E8429D" w:rsidRDefault="00725E69" w:rsidP="00E67805">
            <w:pPr>
              <w:rPr>
                <w:rFonts w:ascii="Times New Roman" w:hAnsi="Times New Roman"/>
              </w:rPr>
            </w:pPr>
            <w:r w:rsidRPr="00E8429D">
              <w:rPr>
                <w:rFonts w:ascii="Times New Roman" w:hAnsi="Times New Roman"/>
              </w:rPr>
              <w:t>Submit to BB</w:t>
            </w:r>
          </w:p>
        </w:tc>
        <w:tc>
          <w:tcPr>
            <w:tcW w:w="2880" w:type="dxa"/>
          </w:tcPr>
          <w:p w14:paraId="19DEF6D4" w14:textId="77777777" w:rsidR="00725E69" w:rsidRDefault="00725E69" w:rsidP="00E67805">
            <w:pPr>
              <w:rPr>
                <w:rFonts w:ascii="Times New Roman" w:hAnsi="Times New Roman"/>
              </w:rPr>
            </w:pPr>
            <w:r>
              <w:rPr>
                <w:rFonts w:ascii="Times New Roman" w:hAnsi="Times New Roman"/>
              </w:rPr>
              <w:t>2, 4, AANC# 1, 2,3, 6, 7</w:t>
            </w:r>
          </w:p>
        </w:tc>
      </w:tr>
      <w:tr w:rsidR="00725E69" w14:paraId="74BD55A3" w14:textId="77777777" w:rsidTr="00E67805">
        <w:tc>
          <w:tcPr>
            <w:tcW w:w="1345" w:type="dxa"/>
          </w:tcPr>
          <w:p w14:paraId="090C79BA" w14:textId="77777777" w:rsidR="00725E69" w:rsidRDefault="00725E69" w:rsidP="00E67805">
            <w:pPr>
              <w:rPr>
                <w:rFonts w:ascii="Times New Roman" w:hAnsi="Times New Roman"/>
              </w:rPr>
            </w:pPr>
            <w:r>
              <w:rPr>
                <w:rFonts w:ascii="Times New Roman" w:hAnsi="Times New Roman"/>
              </w:rPr>
              <w:t xml:space="preserve">6-7-17 </w:t>
            </w:r>
          </w:p>
        </w:tc>
        <w:tc>
          <w:tcPr>
            <w:tcW w:w="1553" w:type="dxa"/>
          </w:tcPr>
          <w:p w14:paraId="3EA682CD" w14:textId="77777777" w:rsidR="00725E69" w:rsidRDefault="00725E69" w:rsidP="00E67805">
            <w:pPr>
              <w:rPr>
                <w:rFonts w:ascii="Times New Roman" w:hAnsi="Times New Roman"/>
              </w:rPr>
            </w:pPr>
            <w:r>
              <w:rPr>
                <w:rFonts w:ascii="Times New Roman" w:hAnsi="Times New Roman"/>
              </w:rPr>
              <w:t>2</w:t>
            </w:r>
          </w:p>
        </w:tc>
        <w:tc>
          <w:tcPr>
            <w:tcW w:w="4320" w:type="dxa"/>
          </w:tcPr>
          <w:p w14:paraId="14F4CF16" w14:textId="77777777" w:rsidR="00725E69" w:rsidRPr="00E8429D" w:rsidRDefault="00725E69" w:rsidP="00E67805">
            <w:pPr>
              <w:rPr>
                <w:rFonts w:ascii="Times New Roman" w:hAnsi="Times New Roman"/>
              </w:rPr>
            </w:pPr>
            <w:r w:rsidRPr="00E8429D">
              <w:rPr>
                <w:rFonts w:ascii="Times New Roman" w:hAnsi="Times New Roman"/>
              </w:rPr>
              <w:t>Searching for literature on Distress</w:t>
            </w:r>
          </w:p>
        </w:tc>
        <w:tc>
          <w:tcPr>
            <w:tcW w:w="2880" w:type="dxa"/>
          </w:tcPr>
          <w:p w14:paraId="0EB945F4" w14:textId="77777777" w:rsidR="00725E69" w:rsidRDefault="00725E69" w:rsidP="00E67805">
            <w:pPr>
              <w:rPr>
                <w:rFonts w:ascii="Times New Roman" w:hAnsi="Times New Roman"/>
              </w:rPr>
            </w:pPr>
          </w:p>
        </w:tc>
      </w:tr>
      <w:tr w:rsidR="00725E69" w14:paraId="71A1EE53" w14:textId="77777777" w:rsidTr="00E67805">
        <w:tc>
          <w:tcPr>
            <w:tcW w:w="1345" w:type="dxa"/>
          </w:tcPr>
          <w:p w14:paraId="1E8B50AB" w14:textId="77777777" w:rsidR="00725E69" w:rsidRPr="0078505E" w:rsidRDefault="00725E69" w:rsidP="00E67805">
            <w:pPr>
              <w:rPr>
                <w:rFonts w:ascii="Times New Roman" w:hAnsi="Times New Roman"/>
              </w:rPr>
            </w:pPr>
            <w:r w:rsidRPr="0078505E">
              <w:rPr>
                <w:rFonts w:ascii="Times New Roman" w:hAnsi="Times New Roman"/>
              </w:rPr>
              <w:t>6-8-17</w:t>
            </w:r>
          </w:p>
        </w:tc>
        <w:tc>
          <w:tcPr>
            <w:tcW w:w="1553" w:type="dxa"/>
          </w:tcPr>
          <w:p w14:paraId="61A26CBD" w14:textId="77777777" w:rsidR="00725E69" w:rsidRPr="0078505E" w:rsidRDefault="00725E69" w:rsidP="00E67805">
            <w:pPr>
              <w:rPr>
                <w:rFonts w:ascii="Times New Roman" w:hAnsi="Times New Roman"/>
              </w:rPr>
            </w:pPr>
            <w:r w:rsidRPr="0078505E">
              <w:rPr>
                <w:rFonts w:ascii="Times New Roman" w:hAnsi="Times New Roman"/>
              </w:rPr>
              <w:t>4</w:t>
            </w:r>
          </w:p>
        </w:tc>
        <w:tc>
          <w:tcPr>
            <w:tcW w:w="4320" w:type="dxa"/>
          </w:tcPr>
          <w:p w14:paraId="2F32667A" w14:textId="77777777" w:rsidR="00725E69" w:rsidRPr="00E8429D" w:rsidRDefault="00725E69" w:rsidP="00E67805">
            <w:pPr>
              <w:rPr>
                <w:rFonts w:ascii="Times New Roman" w:hAnsi="Times New Roman"/>
              </w:rPr>
            </w:pPr>
            <w:r w:rsidRPr="00E8429D">
              <w:rPr>
                <w:rFonts w:ascii="Times New Roman" w:hAnsi="Times New Roman"/>
              </w:rPr>
              <w:t>Edits of chapter 1 and figures, references work. Reviewed information for intensives. Talked about projects with colleague (Jen)</w:t>
            </w:r>
          </w:p>
        </w:tc>
        <w:tc>
          <w:tcPr>
            <w:tcW w:w="2880" w:type="dxa"/>
          </w:tcPr>
          <w:p w14:paraId="3B922BAA" w14:textId="77777777" w:rsidR="00725E69" w:rsidRPr="00B368C9" w:rsidRDefault="00725E69" w:rsidP="00E67805">
            <w:r>
              <w:rPr>
                <w:rFonts w:ascii="Times New Roman" w:hAnsi="Times New Roman"/>
              </w:rPr>
              <w:t>1, 4 AACN#3, 8, 7</w:t>
            </w:r>
          </w:p>
        </w:tc>
      </w:tr>
      <w:tr w:rsidR="00725E69" w14:paraId="718B6807" w14:textId="77777777" w:rsidTr="00E67805">
        <w:tc>
          <w:tcPr>
            <w:tcW w:w="1345" w:type="dxa"/>
          </w:tcPr>
          <w:p w14:paraId="6C40D0A0" w14:textId="77777777" w:rsidR="00725E69" w:rsidRPr="0078505E" w:rsidRDefault="00725E69" w:rsidP="00E67805">
            <w:pPr>
              <w:rPr>
                <w:rFonts w:ascii="Times New Roman" w:hAnsi="Times New Roman"/>
              </w:rPr>
            </w:pPr>
            <w:r w:rsidRPr="0078505E">
              <w:rPr>
                <w:rFonts w:ascii="Times New Roman" w:hAnsi="Times New Roman"/>
              </w:rPr>
              <w:t>6-10-17</w:t>
            </w:r>
          </w:p>
        </w:tc>
        <w:tc>
          <w:tcPr>
            <w:tcW w:w="1553" w:type="dxa"/>
          </w:tcPr>
          <w:p w14:paraId="0D906850" w14:textId="77777777" w:rsidR="00725E69" w:rsidRPr="0078505E" w:rsidRDefault="00725E69" w:rsidP="00E67805">
            <w:pPr>
              <w:rPr>
                <w:rFonts w:ascii="Times New Roman" w:hAnsi="Times New Roman"/>
              </w:rPr>
            </w:pPr>
            <w:r w:rsidRPr="0078505E">
              <w:rPr>
                <w:rFonts w:ascii="Times New Roman" w:hAnsi="Times New Roman"/>
              </w:rPr>
              <w:t>3</w:t>
            </w:r>
          </w:p>
        </w:tc>
        <w:tc>
          <w:tcPr>
            <w:tcW w:w="4320" w:type="dxa"/>
          </w:tcPr>
          <w:p w14:paraId="77FE84F9" w14:textId="77777777" w:rsidR="00725E69" w:rsidRPr="00E8429D" w:rsidRDefault="00725E69" w:rsidP="00E67805">
            <w:pPr>
              <w:rPr>
                <w:rFonts w:ascii="Times New Roman" w:hAnsi="Times New Roman"/>
              </w:rPr>
            </w:pPr>
            <w:r w:rsidRPr="00E8429D">
              <w:rPr>
                <w:rFonts w:ascii="Times New Roman" w:hAnsi="Times New Roman"/>
              </w:rPr>
              <w:t>Worked on new abstract</w:t>
            </w:r>
          </w:p>
          <w:p w14:paraId="7A404255" w14:textId="77777777" w:rsidR="00725E69" w:rsidRPr="00E8429D" w:rsidRDefault="00725E69" w:rsidP="00E67805">
            <w:pPr>
              <w:rPr>
                <w:rFonts w:ascii="Times New Roman" w:hAnsi="Times New Roman"/>
              </w:rPr>
            </w:pPr>
            <w:r w:rsidRPr="00E8429D">
              <w:rPr>
                <w:rFonts w:ascii="Times New Roman" w:hAnsi="Times New Roman"/>
              </w:rPr>
              <w:t>Worked on Dr. Tillman edits chapter 2</w:t>
            </w:r>
          </w:p>
        </w:tc>
        <w:tc>
          <w:tcPr>
            <w:tcW w:w="2880" w:type="dxa"/>
          </w:tcPr>
          <w:p w14:paraId="0E3DBD14" w14:textId="77777777" w:rsidR="00725E69" w:rsidRDefault="00725E69" w:rsidP="00E67805">
            <w:pPr>
              <w:rPr>
                <w:rFonts w:ascii="Times New Roman" w:hAnsi="Times New Roman"/>
              </w:rPr>
            </w:pPr>
            <w:r>
              <w:rPr>
                <w:rFonts w:ascii="Times New Roman" w:hAnsi="Times New Roman"/>
              </w:rPr>
              <w:t>3, 4, AACN# 2,6, 8</w:t>
            </w:r>
          </w:p>
        </w:tc>
      </w:tr>
      <w:tr w:rsidR="00725E69" w14:paraId="53FEE8F7" w14:textId="77777777" w:rsidTr="00E67805">
        <w:tc>
          <w:tcPr>
            <w:tcW w:w="1345" w:type="dxa"/>
          </w:tcPr>
          <w:p w14:paraId="0C22C47D" w14:textId="77777777" w:rsidR="00725E69" w:rsidRPr="0078505E" w:rsidRDefault="00725E69" w:rsidP="00E67805">
            <w:pPr>
              <w:rPr>
                <w:rFonts w:ascii="Times New Roman" w:hAnsi="Times New Roman"/>
              </w:rPr>
            </w:pPr>
            <w:r w:rsidRPr="0078505E">
              <w:rPr>
                <w:rFonts w:ascii="Times New Roman" w:hAnsi="Times New Roman"/>
              </w:rPr>
              <w:t>6-11-17</w:t>
            </w:r>
          </w:p>
        </w:tc>
        <w:tc>
          <w:tcPr>
            <w:tcW w:w="1553" w:type="dxa"/>
          </w:tcPr>
          <w:p w14:paraId="2CD8B146" w14:textId="77777777" w:rsidR="00725E69" w:rsidRPr="0078505E" w:rsidRDefault="00725E69" w:rsidP="00E67805">
            <w:pPr>
              <w:rPr>
                <w:rFonts w:ascii="Times New Roman" w:hAnsi="Times New Roman"/>
              </w:rPr>
            </w:pPr>
            <w:r w:rsidRPr="0078505E">
              <w:rPr>
                <w:rFonts w:ascii="Times New Roman" w:hAnsi="Times New Roman"/>
              </w:rPr>
              <w:t>1</w:t>
            </w:r>
          </w:p>
        </w:tc>
        <w:tc>
          <w:tcPr>
            <w:tcW w:w="4320" w:type="dxa"/>
          </w:tcPr>
          <w:p w14:paraId="1015974F" w14:textId="77777777" w:rsidR="00725E69" w:rsidRPr="00E8429D" w:rsidRDefault="00725E69" w:rsidP="00E67805">
            <w:pPr>
              <w:rPr>
                <w:rFonts w:ascii="Times New Roman" w:hAnsi="Times New Roman"/>
              </w:rPr>
            </w:pPr>
            <w:r w:rsidRPr="00E8429D">
              <w:rPr>
                <w:rFonts w:ascii="Times New Roman" w:hAnsi="Times New Roman"/>
              </w:rPr>
              <w:t>Work on chapter 3 edits</w:t>
            </w:r>
          </w:p>
        </w:tc>
        <w:tc>
          <w:tcPr>
            <w:tcW w:w="2880" w:type="dxa"/>
          </w:tcPr>
          <w:p w14:paraId="275A731D" w14:textId="77777777" w:rsidR="00725E69" w:rsidRDefault="00725E69" w:rsidP="00E67805">
            <w:pPr>
              <w:rPr>
                <w:rFonts w:ascii="Times New Roman" w:hAnsi="Times New Roman"/>
              </w:rPr>
            </w:pPr>
            <w:r>
              <w:rPr>
                <w:rFonts w:ascii="Times New Roman" w:hAnsi="Times New Roman"/>
              </w:rPr>
              <w:t>AANC# 2, 6,  8, 1</w:t>
            </w:r>
          </w:p>
        </w:tc>
      </w:tr>
      <w:tr w:rsidR="00725E69" w14:paraId="2BDCEA27" w14:textId="77777777" w:rsidTr="00E67805">
        <w:tc>
          <w:tcPr>
            <w:tcW w:w="1345" w:type="dxa"/>
          </w:tcPr>
          <w:p w14:paraId="753C25DE" w14:textId="77777777" w:rsidR="00725E69" w:rsidRPr="0078505E" w:rsidRDefault="00725E69" w:rsidP="00E67805">
            <w:pPr>
              <w:rPr>
                <w:rFonts w:ascii="Times New Roman" w:hAnsi="Times New Roman"/>
              </w:rPr>
            </w:pPr>
            <w:r w:rsidRPr="0078505E">
              <w:rPr>
                <w:rFonts w:ascii="Times New Roman" w:hAnsi="Times New Roman"/>
              </w:rPr>
              <w:t>6-13-17</w:t>
            </w:r>
          </w:p>
        </w:tc>
        <w:tc>
          <w:tcPr>
            <w:tcW w:w="1553" w:type="dxa"/>
          </w:tcPr>
          <w:p w14:paraId="1F85A332" w14:textId="77777777" w:rsidR="00725E69" w:rsidRPr="0078505E" w:rsidRDefault="00725E69" w:rsidP="00E67805">
            <w:pPr>
              <w:rPr>
                <w:rFonts w:ascii="Times New Roman" w:hAnsi="Times New Roman"/>
              </w:rPr>
            </w:pPr>
            <w:r w:rsidRPr="0078505E">
              <w:rPr>
                <w:rFonts w:ascii="Times New Roman" w:hAnsi="Times New Roman"/>
              </w:rPr>
              <w:t>9</w:t>
            </w:r>
          </w:p>
        </w:tc>
        <w:tc>
          <w:tcPr>
            <w:tcW w:w="4320" w:type="dxa"/>
          </w:tcPr>
          <w:p w14:paraId="64D27E38" w14:textId="77777777" w:rsidR="00725E69" w:rsidRPr="00E8429D" w:rsidRDefault="00725E69" w:rsidP="00E67805">
            <w:pPr>
              <w:rPr>
                <w:rFonts w:ascii="Times New Roman" w:hAnsi="Times New Roman"/>
              </w:rPr>
            </w:pPr>
            <w:r w:rsidRPr="00E8429D">
              <w:rPr>
                <w:rFonts w:ascii="Times New Roman" w:hAnsi="Times New Roman"/>
              </w:rPr>
              <w:t>DNP Intensives</w:t>
            </w:r>
          </w:p>
        </w:tc>
        <w:tc>
          <w:tcPr>
            <w:tcW w:w="2880" w:type="dxa"/>
          </w:tcPr>
          <w:p w14:paraId="7A410800" w14:textId="77777777" w:rsidR="00725E69" w:rsidRDefault="00725E69" w:rsidP="00E67805">
            <w:pPr>
              <w:rPr>
                <w:rFonts w:ascii="Times New Roman" w:hAnsi="Times New Roman"/>
              </w:rPr>
            </w:pPr>
            <w:r>
              <w:rPr>
                <w:rFonts w:ascii="Times New Roman" w:hAnsi="Times New Roman"/>
              </w:rPr>
              <w:t>All</w:t>
            </w:r>
          </w:p>
        </w:tc>
      </w:tr>
      <w:tr w:rsidR="00725E69" w14:paraId="2763A154" w14:textId="77777777" w:rsidTr="00E67805">
        <w:tc>
          <w:tcPr>
            <w:tcW w:w="1345" w:type="dxa"/>
          </w:tcPr>
          <w:p w14:paraId="550FA146" w14:textId="77777777" w:rsidR="00725E69" w:rsidRPr="0078505E" w:rsidRDefault="00725E69" w:rsidP="00E67805">
            <w:pPr>
              <w:rPr>
                <w:rFonts w:ascii="Times New Roman" w:hAnsi="Times New Roman"/>
              </w:rPr>
            </w:pPr>
            <w:r w:rsidRPr="0078505E">
              <w:rPr>
                <w:rFonts w:ascii="Times New Roman" w:hAnsi="Times New Roman"/>
              </w:rPr>
              <w:t>6-14-17</w:t>
            </w:r>
          </w:p>
        </w:tc>
        <w:tc>
          <w:tcPr>
            <w:tcW w:w="1553" w:type="dxa"/>
          </w:tcPr>
          <w:p w14:paraId="53AAE2BB" w14:textId="77777777" w:rsidR="00725E69" w:rsidRPr="0078505E" w:rsidRDefault="00725E69" w:rsidP="00E67805">
            <w:pPr>
              <w:rPr>
                <w:rFonts w:ascii="Times New Roman" w:hAnsi="Times New Roman"/>
              </w:rPr>
            </w:pPr>
            <w:r>
              <w:rPr>
                <w:rFonts w:ascii="Times New Roman" w:hAnsi="Times New Roman"/>
              </w:rPr>
              <w:t>10</w:t>
            </w:r>
          </w:p>
        </w:tc>
        <w:tc>
          <w:tcPr>
            <w:tcW w:w="4320" w:type="dxa"/>
          </w:tcPr>
          <w:p w14:paraId="5DC8F3C7" w14:textId="77777777" w:rsidR="00725E69" w:rsidRPr="00E8429D" w:rsidRDefault="00725E69" w:rsidP="00E67805">
            <w:pPr>
              <w:rPr>
                <w:rFonts w:ascii="Times New Roman" w:hAnsi="Times New Roman"/>
              </w:rPr>
            </w:pPr>
            <w:r w:rsidRPr="00E8429D">
              <w:rPr>
                <w:rFonts w:ascii="Times New Roman" w:hAnsi="Times New Roman"/>
              </w:rPr>
              <w:t>DNP Intensives</w:t>
            </w:r>
          </w:p>
          <w:p w14:paraId="013CFCF4" w14:textId="77777777" w:rsidR="00725E69" w:rsidRPr="00E8429D" w:rsidRDefault="00725E69" w:rsidP="00E67805">
            <w:pPr>
              <w:rPr>
                <w:rFonts w:ascii="Times New Roman" w:hAnsi="Times New Roman"/>
              </w:rPr>
            </w:pPr>
            <w:r w:rsidRPr="00E8429D">
              <w:rPr>
                <w:rFonts w:ascii="Times New Roman" w:hAnsi="Times New Roman"/>
              </w:rPr>
              <w:t xml:space="preserve">Spoke with IRB. </w:t>
            </w:r>
          </w:p>
          <w:p w14:paraId="1BC0C016" w14:textId="77777777" w:rsidR="00725E69" w:rsidRPr="00E8429D" w:rsidRDefault="00725E69" w:rsidP="00E67805">
            <w:pPr>
              <w:rPr>
                <w:rFonts w:ascii="Times New Roman" w:hAnsi="Times New Roman"/>
              </w:rPr>
            </w:pPr>
            <w:r w:rsidRPr="00E8429D">
              <w:rPr>
                <w:rFonts w:ascii="Times New Roman" w:hAnsi="Times New Roman"/>
              </w:rPr>
              <w:t xml:space="preserve">Submitted study closure on ePirate (now closure is in IRB staff review) awaiting closure </w:t>
            </w:r>
          </w:p>
        </w:tc>
        <w:tc>
          <w:tcPr>
            <w:tcW w:w="2880" w:type="dxa"/>
          </w:tcPr>
          <w:p w14:paraId="4C95BC3F" w14:textId="77777777" w:rsidR="00725E69" w:rsidRDefault="00725E69" w:rsidP="00E67805">
            <w:pPr>
              <w:rPr>
                <w:rFonts w:ascii="Times New Roman" w:hAnsi="Times New Roman"/>
              </w:rPr>
            </w:pPr>
            <w:r>
              <w:rPr>
                <w:rFonts w:ascii="Times New Roman" w:hAnsi="Times New Roman"/>
              </w:rPr>
              <w:t>All</w:t>
            </w:r>
          </w:p>
        </w:tc>
      </w:tr>
      <w:tr w:rsidR="00725E69" w14:paraId="2B817E26" w14:textId="77777777" w:rsidTr="00E67805">
        <w:tc>
          <w:tcPr>
            <w:tcW w:w="1345" w:type="dxa"/>
          </w:tcPr>
          <w:p w14:paraId="3430ECFB" w14:textId="77777777" w:rsidR="00725E69" w:rsidRDefault="00725E69" w:rsidP="00E67805">
            <w:pPr>
              <w:rPr>
                <w:rFonts w:ascii="Times New Roman" w:hAnsi="Times New Roman"/>
              </w:rPr>
            </w:pPr>
            <w:r>
              <w:rPr>
                <w:rFonts w:ascii="Times New Roman" w:hAnsi="Times New Roman"/>
              </w:rPr>
              <w:t>6-15-17</w:t>
            </w:r>
          </w:p>
        </w:tc>
        <w:tc>
          <w:tcPr>
            <w:tcW w:w="1553" w:type="dxa"/>
          </w:tcPr>
          <w:p w14:paraId="54002E60" w14:textId="77777777" w:rsidR="00725E69" w:rsidRDefault="00725E69" w:rsidP="00E67805">
            <w:pPr>
              <w:rPr>
                <w:rFonts w:ascii="Times New Roman" w:hAnsi="Times New Roman"/>
              </w:rPr>
            </w:pPr>
            <w:r>
              <w:rPr>
                <w:rFonts w:ascii="Times New Roman" w:hAnsi="Times New Roman"/>
              </w:rPr>
              <w:t>1</w:t>
            </w:r>
          </w:p>
        </w:tc>
        <w:tc>
          <w:tcPr>
            <w:tcW w:w="4320" w:type="dxa"/>
          </w:tcPr>
          <w:p w14:paraId="260006DF" w14:textId="77777777" w:rsidR="00725E69" w:rsidRPr="00E8429D" w:rsidRDefault="00725E69" w:rsidP="00E67805">
            <w:pPr>
              <w:rPr>
                <w:rFonts w:ascii="Times New Roman" w:hAnsi="Times New Roman"/>
              </w:rPr>
            </w:pPr>
            <w:r w:rsidRPr="00E8429D">
              <w:rPr>
                <w:rFonts w:ascii="Times New Roman" w:hAnsi="Times New Roman"/>
              </w:rPr>
              <w:t>Worked on chapter 5 discussion/conclusion</w:t>
            </w:r>
          </w:p>
        </w:tc>
        <w:tc>
          <w:tcPr>
            <w:tcW w:w="2880" w:type="dxa"/>
          </w:tcPr>
          <w:p w14:paraId="6A14655D" w14:textId="77777777" w:rsidR="00725E69" w:rsidRDefault="00725E69" w:rsidP="00E67805">
            <w:pPr>
              <w:rPr>
                <w:rFonts w:ascii="Times New Roman" w:hAnsi="Times New Roman"/>
              </w:rPr>
            </w:pPr>
            <w:r>
              <w:rPr>
                <w:rFonts w:ascii="Times New Roman" w:hAnsi="Times New Roman"/>
              </w:rPr>
              <w:t>2, 4, AANC# 1, 2,3, 6, 7</w:t>
            </w:r>
          </w:p>
        </w:tc>
      </w:tr>
      <w:tr w:rsidR="00725E69" w14:paraId="5B4FB305" w14:textId="77777777" w:rsidTr="00E67805">
        <w:tc>
          <w:tcPr>
            <w:tcW w:w="1345" w:type="dxa"/>
          </w:tcPr>
          <w:p w14:paraId="21D137B8" w14:textId="77777777" w:rsidR="00725E69" w:rsidRDefault="00725E69" w:rsidP="00E67805">
            <w:pPr>
              <w:rPr>
                <w:rFonts w:ascii="Times New Roman" w:hAnsi="Times New Roman"/>
              </w:rPr>
            </w:pPr>
            <w:r>
              <w:rPr>
                <w:rFonts w:ascii="Times New Roman" w:hAnsi="Times New Roman"/>
              </w:rPr>
              <w:t>6-17-17</w:t>
            </w:r>
          </w:p>
        </w:tc>
        <w:tc>
          <w:tcPr>
            <w:tcW w:w="1553" w:type="dxa"/>
          </w:tcPr>
          <w:p w14:paraId="7253655B" w14:textId="77777777" w:rsidR="00725E69" w:rsidRDefault="00725E69" w:rsidP="00E67805">
            <w:pPr>
              <w:rPr>
                <w:rFonts w:ascii="Times New Roman" w:hAnsi="Times New Roman"/>
              </w:rPr>
            </w:pPr>
            <w:r>
              <w:rPr>
                <w:rFonts w:ascii="Times New Roman" w:hAnsi="Times New Roman"/>
              </w:rPr>
              <w:t>3</w:t>
            </w:r>
          </w:p>
        </w:tc>
        <w:tc>
          <w:tcPr>
            <w:tcW w:w="4320" w:type="dxa"/>
          </w:tcPr>
          <w:p w14:paraId="04645A42" w14:textId="77777777" w:rsidR="00725E69" w:rsidRPr="00E8429D" w:rsidRDefault="00725E69" w:rsidP="00E67805">
            <w:pPr>
              <w:rPr>
                <w:rFonts w:ascii="Times New Roman" w:hAnsi="Times New Roman"/>
              </w:rPr>
            </w:pPr>
            <w:r w:rsidRPr="00E8429D">
              <w:rPr>
                <w:rFonts w:ascii="Times New Roman" w:hAnsi="Times New Roman"/>
              </w:rPr>
              <w:t xml:space="preserve">Work on reflective learning journal (SWOTs) </w:t>
            </w:r>
          </w:p>
          <w:p w14:paraId="18E755BE" w14:textId="77777777" w:rsidR="00725E69" w:rsidRPr="00E8429D" w:rsidRDefault="00725E69" w:rsidP="00E67805">
            <w:pPr>
              <w:rPr>
                <w:rFonts w:ascii="Times New Roman" w:hAnsi="Times New Roman"/>
              </w:rPr>
            </w:pPr>
            <w:r w:rsidRPr="00E8429D">
              <w:rPr>
                <w:rFonts w:ascii="Times New Roman" w:hAnsi="Times New Roman"/>
              </w:rPr>
              <w:t xml:space="preserve">Checked IRB site (ePirate) for status on closing study-still in review. </w:t>
            </w:r>
          </w:p>
        </w:tc>
        <w:tc>
          <w:tcPr>
            <w:tcW w:w="2880" w:type="dxa"/>
          </w:tcPr>
          <w:p w14:paraId="7DD12399" w14:textId="77777777" w:rsidR="00725E69" w:rsidRDefault="00725E69" w:rsidP="00E67805">
            <w:pPr>
              <w:rPr>
                <w:rFonts w:ascii="Times New Roman" w:hAnsi="Times New Roman"/>
              </w:rPr>
            </w:pPr>
            <w:r>
              <w:rPr>
                <w:rFonts w:ascii="Times New Roman" w:hAnsi="Times New Roman"/>
              </w:rPr>
              <w:t>2, 3, 4, AACN# 2, 6, 7, 8</w:t>
            </w:r>
          </w:p>
        </w:tc>
      </w:tr>
      <w:tr w:rsidR="00725E69" w14:paraId="0E198418" w14:textId="77777777" w:rsidTr="00E67805">
        <w:tc>
          <w:tcPr>
            <w:tcW w:w="1345" w:type="dxa"/>
          </w:tcPr>
          <w:p w14:paraId="1B93AC32" w14:textId="77777777" w:rsidR="00725E69" w:rsidRDefault="00725E69" w:rsidP="00E67805">
            <w:pPr>
              <w:rPr>
                <w:rFonts w:ascii="Times New Roman" w:hAnsi="Times New Roman"/>
              </w:rPr>
            </w:pPr>
            <w:r>
              <w:rPr>
                <w:rFonts w:ascii="Times New Roman" w:hAnsi="Times New Roman"/>
              </w:rPr>
              <w:t>6-19-17</w:t>
            </w:r>
          </w:p>
        </w:tc>
        <w:tc>
          <w:tcPr>
            <w:tcW w:w="1553" w:type="dxa"/>
          </w:tcPr>
          <w:p w14:paraId="0B41CACA" w14:textId="77777777" w:rsidR="00725E69" w:rsidRDefault="00725E69" w:rsidP="00E67805">
            <w:pPr>
              <w:rPr>
                <w:rFonts w:ascii="Times New Roman" w:hAnsi="Times New Roman"/>
              </w:rPr>
            </w:pPr>
            <w:r>
              <w:rPr>
                <w:rFonts w:ascii="Times New Roman" w:hAnsi="Times New Roman"/>
              </w:rPr>
              <w:t>2</w:t>
            </w:r>
          </w:p>
        </w:tc>
        <w:tc>
          <w:tcPr>
            <w:tcW w:w="4320" w:type="dxa"/>
          </w:tcPr>
          <w:p w14:paraId="760D6BF0" w14:textId="77777777" w:rsidR="00725E69" w:rsidRPr="00E8429D" w:rsidRDefault="00725E69" w:rsidP="00E67805">
            <w:pPr>
              <w:rPr>
                <w:rFonts w:ascii="Times New Roman" w:hAnsi="Times New Roman"/>
              </w:rPr>
            </w:pPr>
            <w:r w:rsidRPr="00E8429D">
              <w:rPr>
                <w:rFonts w:ascii="Times New Roman" w:hAnsi="Times New Roman"/>
              </w:rPr>
              <w:t xml:space="preserve">Email exchange with IRB about closure of study. </w:t>
            </w:r>
          </w:p>
          <w:p w14:paraId="7BF2DE1B" w14:textId="77777777" w:rsidR="00725E69" w:rsidRPr="00E8429D" w:rsidRDefault="00725E69" w:rsidP="00E67805">
            <w:pPr>
              <w:rPr>
                <w:rFonts w:ascii="Times New Roman" w:hAnsi="Times New Roman"/>
              </w:rPr>
            </w:pPr>
            <w:r w:rsidRPr="00E8429D">
              <w:rPr>
                <w:rFonts w:ascii="Times New Roman" w:hAnsi="Times New Roman"/>
              </w:rPr>
              <w:t>Worked on references</w:t>
            </w:r>
          </w:p>
          <w:p w14:paraId="2F3F9ED5" w14:textId="77777777" w:rsidR="00725E69" w:rsidRPr="00E8429D" w:rsidRDefault="00725E69" w:rsidP="00E67805">
            <w:pPr>
              <w:rPr>
                <w:rFonts w:ascii="Times New Roman" w:hAnsi="Times New Roman"/>
              </w:rPr>
            </w:pPr>
          </w:p>
        </w:tc>
        <w:tc>
          <w:tcPr>
            <w:tcW w:w="2880" w:type="dxa"/>
          </w:tcPr>
          <w:p w14:paraId="36BD0FF2" w14:textId="77777777" w:rsidR="00725E69" w:rsidRDefault="00725E69" w:rsidP="00E67805">
            <w:pPr>
              <w:rPr>
                <w:rFonts w:ascii="Times New Roman" w:hAnsi="Times New Roman"/>
              </w:rPr>
            </w:pPr>
            <w:r>
              <w:rPr>
                <w:rFonts w:ascii="Times New Roman" w:hAnsi="Times New Roman"/>
              </w:rPr>
              <w:t>3, 2, AACN# 7, 5, 1, 2, 6, 7, 8</w:t>
            </w:r>
          </w:p>
        </w:tc>
      </w:tr>
      <w:tr w:rsidR="00725E69" w14:paraId="118120FE" w14:textId="77777777" w:rsidTr="00E67805">
        <w:tc>
          <w:tcPr>
            <w:tcW w:w="1345" w:type="dxa"/>
          </w:tcPr>
          <w:p w14:paraId="03ED43A5" w14:textId="77777777" w:rsidR="00725E69" w:rsidRDefault="00725E69" w:rsidP="00E67805">
            <w:pPr>
              <w:rPr>
                <w:rFonts w:ascii="Times New Roman" w:hAnsi="Times New Roman"/>
              </w:rPr>
            </w:pPr>
            <w:r>
              <w:rPr>
                <w:rFonts w:ascii="Times New Roman" w:hAnsi="Times New Roman"/>
              </w:rPr>
              <w:t>6-20-17</w:t>
            </w:r>
          </w:p>
        </w:tc>
        <w:tc>
          <w:tcPr>
            <w:tcW w:w="1553" w:type="dxa"/>
          </w:tcPr>
          <w:p w14:paraId="4048C9E3" w14:textId="77777777" w:rsidR="00725E69" w:rsidRDefault="00725E69" w:rsidP="00E67805">
            <w:pPr>
              <w:rPr>
                <w:rFonts w:ascii="Times New Roman" w:hAnsi="Times New Roman"/>
              </w:rPr>
            </w:pPr>
            <w:r>
              <w:rPr>
                <w:rFonts w:ascii="Times New Roman" w:hAnsi="Times New Roman"/>
              </w:rPr>
              <w:t>2</w:t>
            </w:r>
          </w:p>
        </w:tc>
        <w:tc>
          <w:tcPr>
            <w:tcW w:w="4320" w:type="dxa"/>
          </w:tcPr>
          <w:p w14:paraId="4375E51A" w14:textId="77777777" w:rsidR="00725E69" w:rsidRPr="00E8429D" w:rsidRDefault="00725E69" w:rsidP="00E67805">
            <w:pPr>
              <w:rPr>
                <w:rFonts w:ascii="Times New Roman" w:hAnsi="Times New Roman"/>
              </w:rPr>
            </w:pPr>
            <w:r w:rsidRPr="00E8429D">
              <w:rPr>
                <w:rFonts w:ascii="Times New Roman" w:hAnsi="Times New Roman"/>
              </w:rPr>
              <w:t>Completed reference check and edits</w:t>
            </w:r>
          </w:p>
          <w:p w14:paraId="1CE2F5E8" w14:textId="77777777" w:rsidR="00725E69" w:rsidRPr="00E8429D" w:rsidRDefault="00725E69" w:rsidP="00E67805">
            <w:pPr>
              <w:rPr>
                <w:rFonts w:ascii="Times New Roman" w:hAnsi="Times New Roman"/>
              </w:rPr>
            </w:pPr>
            <w:r w:rsidRPr="00E8429D">
              <w:rPr>
                <w:rFonts w:ascii="Times New Roman" w:hAnsi="Times New Roman"/>
              </w:rPr>
              <w:t>Worked on time log</w:t>
            </w:r>
          </w:p>
        </w:tc>
        <w:tc>
          <w:tcPr>
            <w:tcW w:w="2880" w:type="dxa"/>
          </w:tcPr>
          <w:p w14:paraId="4A00887E" w14:textId="77777777" w:rsidR="00725E69" w:rsidRDefault="00725E69" w:rsidP="00E67805">
            <w:pPr>
              <w:rPr>
                <w:rFonts w:ascii="Times New Roman" w:hAnsi="Times New Roman"/>
              </w:rPr>
            </w:pPr>
            <w:r>
              <w:rPr>
                <w:rFonts w:ascii="Times New Roman" w:hAnsi="Times New Roman"/>
              </w:rPr>
              <w:t>2, 4. AACN# 2</w:t>
            </w:r>
          </w:p>
        </w:tc>
      </w:tr>
      <w:tr w:rsidR="00725E69" w14:paraId="13CEF380" w14:textId="77777777" w:rsidTr="00E67805">
        <w:tc>
          <w:tcPr>
            <w:tcW w:w="1345" w:type="dxa"/>
            <w:shd w:val="clear" w:color="auto" w:fill="BFBFBF" w:themeFill="background1" w:themeFillShade="BF"/>
          </w:tcPr>
          <w:p w14:paraId="21DB743C" w14:textId="77777777" w:rsidR="00725E69" w:rsidRDefault="00725E69" w:rsidP="00E67805">
            <w:pPr>
              <w:rPr>
                <w:rFonts w:ascii="Times New Roman" w:hAnsi="Times New Roman"/>
              </w:rPr>
            </w:pPr>
          </w:p>
        </w:tc>
        <w:tc>
          <w:tcPr>
            <w:tcW w:w="1553" w:type="dxa"/>
            <w:shd w:val="clear" w:color="auto" w:fill="BFBFBF" w:themeFill="background1" w:themeFillShade="BF"/>
          </w:tcPr>
          <w:p w14:paraId="7B06F1F8" w14:textId="77777777" w:rsidR="00725E69" w:rsidRDefault="00725E69" w:rsidP="00E67805">
            <w:pPr>
              <w:rPr>
                <w:rFonts w:ascii="Times New Roman" w:hAnsi="Times New Roman"/>
              </w:rPr>
            </w:pPr>
            <w:r>
              <w:rPr>
                <w:rFonts w:ascii="Times New Roman" w:hAnsi="Times New Roman"/>
              </w:rPr>
              <w:t>87.5</w:t>
            </w:r>
          </w:p>
        </w:tc>
        <w:tc>
          <w:tcPr>
            <w:tcW w:w="4320" w:type="dxa"/>
            <w:shd w:val="clear" w:color="auto" w:fill="BFBFBF" w:themeFill="background1" w:themeFillShade="BF"/>
          </w:tcPr>
          <w:p w14:paraId="547D9E92" w14:textId="77777777" w:rsidR="00725E69" w:rsidRPr="00E8429D" w:rsidRDefault="00725E69" w:rsidP="00E67805">
            <w:pPr>
              <w:rPr>
                <w:rFonts w:ascii="Times New Roman" w:hAnsi="Times New Roman"/>
              </w:rPr>
            </w:pPr>
          </w:p>
        </w:tc>
        <w:tc>
          <w:tcPr>
            <w:tcW w:w="2880" w:type="dxa"/>
            <w:shd w:val="clear" w:color="auto" w:fill="BFBFBF" w:themeFill="background1" w:themeFillShade="BF"/>
          </w:tcPr>
          <w:p w14:paraId="72391B08" w14:textId="77777777" w:rsidR="00725E69" w:rsidRDefault="00725E69" w:rsidP="00E67805">
            <w:pPr>
              <w:rPr>
                <w:rFonts w:ascii="Times New Roman" w:hAnsi="Times New Roman"/>
              </w:rPr>
            </w:pPr>
          </w:p>
        </w:tc>
      </w:tr>
      <w:tr w:rsidR="00725E69" w14:paraId="38A42592" w14:textId="77777777" w:rsidTr="00E67805">
        <w:tc>
          <w:tcPr>
            <w:tcW w:w="1345" w:type="dxa"/>
          </w:tcPr>
          <w:p w14:paraId="05603711" w14:textId="77777777" w:rsidR="00725E69" w:rsidRDefault="00725E69" w:rsidP="00E67805">
            <w:pPr>
              <w:rPr>
                <w:rFonts w:ascii="Times New Roman" w:hAnsi="Times New Roman"/>
              </w:rPr>
            </w:pPr>
            <w:r>
              <w:rPr>
                <w:rFonts w:ascii="Times New Roman" w:hAnsi="Times New Roman"/>
              </w:rPr>
              <w:t>6-22-17</w:t>
            </w:r>
          </w:p>
        </w:tc>
        <w:tc>
          <w:tcPr>
            <w:tcW w:w="1553" w:type="dxa"/>
          </w:tcPr>
          <w:p w14:paraId="572D382E" w14:textId="77777777" w:rsidR="00725E69" w:rsidRDefault="00725E69" w:rsidP="00E67805">
            <w:pPr>
              <w:rPr>
                <w:rFonts w:ascii="Times New Roman" w:hAnsi="Times New Roman"/>
              </w:rPr>
            </w:pPr>
            <w:r>
              <w:rPr>
                <w:rFonts w:ascii="Times New Roman" w:hAnsi="Times New Roman"/>
              </w:rPr>
              <w:t>5</w:t>
            </w:r>
          </w:p>
        </w:tc>
        <w:tc>
          <w:tcPr>
            <w:tcW w:w="4320" w:type="dxa"/>
          </w:tcPr>
          <w:p w14:paraId="7CD10E9B" w14:textId="77777777" w:rsidR="00725E69" w:rsidRPr="00E8429D" w:rsidRDefault="00725E69" w:rsidP="00E67805">
            <w:pPr>
              <w:rPr>
                <w:rFonts w:ascii="Times New Roman" w:hAnsi="Times New Roman"/>
              </w:rPr>
            </w:pPr>
            <w:r w:rsidRPr="00E8429D">
              <w:rPr>
                <w:rFonts w:ascii="Times New Roman" w:hAnsi="Times New Roman"/>
              </w:rPr>
              <w:t xml:space="preserve">Wrote abstract </w:t>
            </w:r>
          </w:p>
          <w:p w14:paraId="7B2A3E9A" w14:textId="77777777" w:rsidR="00725E69" w:rsidRPr="00E8429D" w:rsidRDefault="00725E69" w:rsidP="00E67805">
            <w:pPr>
              <w:rPr>
                <w:rFonts w:ascii="Times New Roman" w:hAnsi="Times New Roman"/>
              </w:rPr>
            </w:pPr>
            <w:r w:rsidRPr="00E8429D">
              <w:rPr>
                <w:rFonts w:ascii="Times New Roman" w:hAnsi="Times New Roman"/>
              </w:rPr>
              <w:t>Worked on paper edits, worked on results section</w:t>
            </w:r>
          </w:p>
          <w:p w14:paraId="1EB0822C" w14:textId="77777777" w:rsidR="00725E69" w:rsidRPr="00E8429D" w:rsidRDefault="00725E69" w:rsidP="00E67805">
            <w:pPr>
              <w:rPr>
                <w:rFonts w:ascii="Times New Roman" w:hAnsi="Times New Roman"/>
              </w:rPr>
            </w:pPr>
            <w:r w:rsidRPr="00E8429D">
              <w:rPr>
                <w:rFonts w:ascii="Times New Roman" w:hAnsi="Times New Roman"/>
              </w:rPr>
              <w:t>Sent paper to Dr. Vinson</w:t>
            </w:r>
          </w:p>
        </w:tc>
        <w:tc>
          <w:tcPr>
            <w:tcW w:w="2880" w:type="dxa"/>
          </w:tcPr>
          <w:p w14:paraId="747E9EEF" w14:textId="77777777" w:rsidR="00725E69" w:rsidRDefault="00725E69" w:rsidP="00E67805">
            <w:pPr>
              <w:rPr>
                <w:rFonts w:ascii="Times New Roman" w:hAnsi="Times New Roman"/>
              </w:rPr>
            </w:pPr>
            <w:r>
              <w:rPr>
                <w:rFonts w:ascii="Times New Roman" w:hAnsi="Times New Roman"/>
              </w:rPr>
              <w:t>2, 4. AACN#7, 8, 3</w:t>
            </w:r>
          </w:p>
        </w:tc>
      </w:tr>
      <w:tr w:rsidR="00725E69" w14:paraId="6E06E4AB" w14:textId="77777777" w:rsidTr="00E67805">
        <w:tc>
          <w:tcPr>
            <w:tcW w:w="1345" w:type="dxa"/>
          </w:tcPr>
          <w:p w14:paraId="0C421780" w14:textId="77777777" w:rsidR="00725E69" w:rsidRDefault="00725E69" w:rsidP="00E67805">
            <w:pPr>
              <w:rPr>
                <w:rFonts w:ascii="Times New Roman" w:hAnsi="Times New Roman"/>
              </w:rPr>
            </w:pPr>
            <w:r>
              <w:rPr>
                <w:rFonts w:ascii="Times New Roman" w:hAnsi="Times New Roman"/>
              </w:rPr>
              <w:t>6-24-17</w:t>
            </w:r>
          </w:p>
        </w:tc>
        <w:tc>
          <w:tcPr>
            <w:tcW w:w="1553" w:type="dxa"/>
          </w:tcPr>
          <w:p w14:paraId="5E8C4B96" w14:textId="77777777" w:rsidR="00725E69" w:rsidRDefault="00725E69" w:rsidP="00E67805">
            <w:pPr>
              <w:rPr>
                <w:rFonts w:ascii="Times New Roman" w:hAnsi="Times New Roman"/>
              </w:rPr>
            </w:pPr>
            <w:r>
              <w:rPr>
                <w:rFonts w:ascii="Times New Roman" w:hAnsi="Times New Roman"/>
              </w:rPr>
              <w:t>3</w:t>
            </w:r>
          </w:p>
        </w:tc>
        <w:tc>
          <w:tcPr>
            <w:tcW w:w="4320" w:type="dxa"/>
          </w:tcPr>
          <w:p w14:paraId="473C9B46" w14:textId="77777777" w:rsidR="00725E69" w:rsidRPr="00E8429D" w:rsidRDefault="00725E69" w:rsidP="00E67805">
            <w:pPr>
              <w:rPr>
                <w:rFonts w:ascii="Times New Roman" w:hAnsi="Times New Roman"/>
              </w:rPr>
            </w:pPr>
            <w:r w:rsidRPr="00E8429D">
              <w:rPr>
                <w:rFonts w:ascii="Times New Roman" w:hAnsi="Times New Roman"/>
              </w:rPr>
              <w:t>Worked on paper</w:t>
            </w:r>
          </w:p>
          <w:p w14:paraId="7B1DA7D7" w14:textId="77777777" w:rsidR="00725E69" w:rsidRPr="00E8429D" w:rsidRDefault="00725E69" w:rsidP="00E67805">
            <w:pPr>
              <w:rPr>
                <w:rFonts w:ascii="Times New Roman" w:hAnsi="Times New Roman"/>
              </w:rPr>
            </w:pPr>
            <w:r w:rsidRPr="00E8429D">
              <w:rPr>
                <w:rFonts w:ascii="Times New Roman" w:hAnsi="Times New Roman"/>
              </w:rPr>
              <w:t>Emailed with Dr. Vinson</w:t>
            </w:r>
          </w:p>
          <w:p w14:paraId="3BBCD406" w14:textId="77777777" w:rsidR="00725E69" w:rsidRPr="00E8429D" w:rsidRDefault="00725E69" w:rsidP="00E67805">
            <w:pPr>
              <w:rPr>
                <w:rFonts w:ascii="Times New Roman" w:hAnsi="Times New Roman"/>
              </w:rPr>
            </w:pPr>
            <w:r w:rsidRPr="00E8429D">
              <w:rPr>
                <w:rFonts w:ascii="Times New Roman" w:hAnsi="Times New Roman"/>
              </w:rPr>
              <w:t xml:space="preserve">Sent her the paper she will need to sign </w:t>
            </w:r>
          </w:p>
          <w:p w14:paraId="561EB9D4" w14:textId="77777777" w:rsidR="00725E69" w:rsidRPr="00E8429D" w:rsidRDefault="00725E69" w:rsidP="00E67805">
            <w:pPr>
              <w:rPr>
                <w:rFonts w:ascii="Times New Roman" w:hAnsi="Times New Roman"/>
              </w:rPr>
            </w:pPr>
            <w:r w:rsidRPr="00E8429D">
              <w:rPr>
                <w:rFonts w:ascii="Times New Roman" w:hAnsi="Times New Roman"/>
              </w:rPr>
              <w:t>FINAL Draft of Project Poster Submitted</w:t>
            </w:r>
          </w:p>
        </w:tc>
        <w:tc>
          <w:tcPr>
            <w:tcW w:w="2880" w:type="dxa"/>
          </w:tcPr>
          <w:p w14:paraId="73CBD713" w14:textId="77777777" w:rsidR="00725E69" w:rsidRDefault="00725E69" w:rsidP="00E67805">
            <w:pPr>
              <w:rPr>
                <w:rFonts w:ascii="Times New Roman" w:hAnsi="Times New Roman"/>
              </w:rPr>
            </w:pPr>
            <w:r>
              <w:rPr>
                <w:rFonts w:ascii="Times New Roman" w:hAnsi="Times New Roman"/>
              </w:rPr>
              <w:t>3, 4, AACN# 1, 2, 6, 7, 8</w:t>
            </w:r>
          </w:p>
        </w:tc>
      </w:tr>
      <w:tr w:rsidR="00725E69" w14:paraId="2B32497E" w14:textId="77777777" w:rsidTr="00E67805">
        <w:tc>
          <w:tcPr>
            <w:tcW w:w="1345" w:type="dxa"/>
          </w:tcPr>
          <w:p w14:paraId="197F5C33" w14:textId="77777777" w:rsidR="00725E69" w:rsidRDefault="00725E69" w:rsidP="00E67805">
            <w:pPr>
              <w:rPr>
                <w:rFonts w:ascii="Times New Roman" w:hAnsi="Times New Roman"/>
              </w:rPr>
            </w:pPr>
            <w:r>
              <w:rPr>
                <w:rFonts w:ascii="Times New Roman" w:hAnsi="Times New Roman"/>
              </w:rPr>
              <w:t>6-25-17</w:t>
            </w:r>
          </w:p>
        </w:tc>
        <w:tc>
          <w:tcPr>
            <w:tcW w:w="1553" w:type="dxa"/>
          </w:tcPr>
          <w:p w14:paraId="4600CF8B" w14:textId="77777777" w:rsidR="00725E69" w:rsidRDefault="00725E69" w:rsidP="00E67805">
            <w:pPr>
              <w:rPr>
                <w:rFonts w:ascii="Times New Roman" w:hAnsi="Times New Roman"/>
              </w:rPr>
            </w:pPr>
            <w:r>
              <w:rPr>
                <w:rFonts w:ascii="Times New Roman" w:hAnsi="Times New Roman"/>
              </w:rPr>
              <w:t>3</w:t>
            </w:r>
          </w:p>
        </w:tc>
        <w:tc>
          <w:tcPr>
            <w:tcW w:w="4320" w:type="dxa"/>
          </w:tcPr>
          <w:p w14:paraId="2826D81F" w14:textId="77777777" w:rsidR="00725E69" w:rsidRPr="00E8429D" w:rsidRDefault="00725E69" w:rsidP="00E67805">
            <w:pPr>
              <w:rPr>
                <w:rFonts w:ascii="Times New Roman" w:hAnsi="Times New Roman"/>
              </w:rPr>
            </w:pPr>
            <w:r w:rsidRPr="00E8429D">
              <w:rPr>
                <w:rFonts w:ascii="Times New Roman" w:hAnsi="Times New Roman"/>
              </w:rPr>
              <w:t xml:space="preserve">Worked on reading through paper- start to finish and editing </w:t>
            </w:r>
          </w:p>
          <w:p w14:paraId="753DE1D1" w14:textId="77777777" w:rsidR="00725E69" w:rsidRPr="00E8429D" w:rsidRDefault="00725E69" w:rsidP="00E67805">
            <w:pPr>
              <w:rPr>
                <w:rFonts w:ascii="Times New Roman" w:hAnsi="Times New Roman"/>
              </w:rPr>
            </w:pPr>
            <w:r w:rsidRPr="00E8429D">
              <w:rPr>
                <w:rFonts w:ascii="Times New Roman" w:hAnsi="Times New Roman"/>
              </w:rPr>
              <w:t>Submitted First Draft of Final Paper to Dr. T via Submission Tab</w:t>
            </w:r>
          </w:p>
        </w:tc>
        <w:tc>
          <w:tcPr>
            <w:tcW w:w="2880" w:type="dxa"/>
          </w:tcPr>
          <w:p w14:paraId="620D16D8" w14:textId="77777777" w:rsidR="00725E69" w:rsidRDefault="00725E69" w:rsidP="00E67805">
            <w:pPr>
              <w:rPr>
                <w:rFonts w:ascii="Times New Roman" w:hAnsi="Times New Roman"/>
              </w:rPr>
            </w:pPr>
            <w:r>
              <w:rPr>
                <w:rFonts w:ascii="Times New Roman" w:hAnsi="Times New Roman"/>
              </w:rPr>
              <w:t>2, 3, 4, AACN# 2, 6, 7, 8</w:t>
            </w:r>
          </w:p>
        </w:tc>
      </w:tr>
      <w:tr w:rsidR="00725E69" w14:paraId="6FA5AD80" w14:textId="77777777" w:rsidTr="00E67805">
        <w:tc>
          <w:tcPr>
            <w:tcW w:w="1345" w:type="dxa"/>
          </w:tcPr>
          <w:p w14:paraId="433A2544" w14:textId="77777777" w:rsidR="00725E69" w:rsidRDefault="00725E69" w:rsidP="00E67805">
            <w:pPr>
              <w:rPr>
                <w:rFonts w:ascii="Times New Roman" w:hAnsi="Times New Roman"/>
              </w:rPr>
            </w:pPr>
            <w:r>
              <w:rPr>
                <w:rFonts w:ascii="Times New Roman" w:hAnsi="Times New Roman"/>
              </w:rPr>
              <w:t>6-27-17</w:t>
            </w:r>
          </w:p>
        </w:tc>
        <w:tc>
          <w:tcPr>
            <w:tcW w:w="1553" w:type="dxa"/>
          </w:tcPr>
          <w:p w14:paraId="28B467EA" w14:textId="77777777" w:rsidR="00725E69" w:rsidRDefault="00725E69" w:rsidP="00E67805">
            <w:pPr>
              <w:rPr>
                <w:rFonts w:ascii="Times New Roman" w:hAnsi="Times New Roman"/>
              </w:rPr>
            </w:pPr>
            <w:r>
              <w:rPr>
                <w:rFonts w:ascii="Times New Roman" w:hAnsi="Times New Roman"/>
              </w:rPr>
              <w:t>3</w:t>
            </w:r>
          </w:p>
        </w:tc>
        <w:tc>
          <w:tcPr>
            <w:tcW w:w="4320" w:type="dxa"/>
          </w:tcPr>
          <w:p w14:paraId="2C03370E" w14:textId="77777777" w:rsidR="00725E69" w:rsidRDefault="00725E69" w:rsidP="00E67805">
            <w:pPr>
              <w:rPr>
                <w:rFonts w:ascii="Times New Roman" w:hAnsi="Times New Roman"/>
              </w:rPr>
            </w:pPr>
            <w:r>
              <w:rPr>
                <w:rFonts w:ascii="Times New Roman" w:hAnsi="Times New Roman"/>
              </w:rPr>
              <w:t xml:space="preserve">FaceTime meeting with Dr. Tillman. </w:t>
            </w:r>
          </w:p>
          <w:p w14:paraId="1263CCA9" w14:textId="77777777" w:rsidR="00725E69" w:rsidRDefault="00725E69" w:rsidP="00E67805">
            <w:pPr>
              <w:rPr>
                <w:rFonts w:ascii="Times New Roman" w:hAnsi="Times New Roman"/>
              </w:rPr>
            </w:pPr>
            <w:r>
              <w:rPr>
                <w:rFonts w:ascii="Times New Roman" w:hAnsi="Times New Roman"/>
              </w:rPr>
              <w:t>Work on poster- adding essentials</w:t>
            </w:r>
          </w:p>
        </w:tc>
        <w:tc>
          <w:tcPr>
            <w:tcW w:w="2880" w:type="dxa"/>
          </w:tcPr>
          <w:p w14:paraId="19AF2831" w14:textId="77777777" w:rsidR="00725E69" w:rsidRDefault="00725E69" w:rsidP="00E67805">
            <w:pPr>
              <w:rPr>
                <w:rFonts w:ascii="Times New Roman" w:hAnsi="Times New Roman"/>
              </w:rPr>
            </w:pPr>
            <w:r>
              <w:rPr>
                <w:rFonts w:ascii="Times New Roman" w:hAnsi="Times New Roman"/>
              </w:rPr>
              <w:t>2, 4. AACN# 1, 2, 3, 6</w:t>
            </w:r>
          </w:p>
        </w:tc>
      </w:tr>
      <w:tr w:rsidR="00725E69" w14:paraId="75245942" w14:textId="77777777" w:rsidTr="00E67805">
        <w:tc>
          <w:tcPr>
            <w:tcW w:w="1345" w:type="dxa"/>
          </w:tcPr>
          <w:p w14:paraId="41FDEF33" w14:textId="77777777" w:rsidR="00725E69" w:rsidRDefault="00725E69" w:rsidP="00E67805">
            <w:pPr>
              <w:rPr>
                <w:rFonts w:ascii="Times New Roman" w:hAnsi="Times New Roman"/>
              </w:rPr>
            </w:pPr>
            <w:r>
              <w:rPr>
                <w:rFonts w:ascii="Times New Roman" w:hAnsi="Times New Roman"/>
              </w:rPr>
              <w:t>6-28-17</w:t>
            </w:r>
          </w:p>
        </w:tc>
        <w:tc>
          <w:tcPr>
            <w:tcW w:w="1553" w:type="dxa"/>
          </w:tcPr>
          <w:p w14:paraId="45CE605A" w14:textId="77777777" w:rsidR="00725E69" w:rsidRDefault="00725E69" w:rsidP="00E67805">
            <w:pPr>
              <w:rPr>
                <w:rFonts w:ascii="Times New Roman" w:hAnsi="Times New Roman"/>
              </w:rPr>
            </w:pPr>
            <w:r>
              <w:rPr>
                <w:rFonts w:ascii="Times New Roman" w:hAnsi="Times New Roman"/>
              </w:rPr>
              <w:t>2</w:t>
            </w:r>
          </w:p>
        </w:tc>
        <w:tc>
          <w:tcPr>
            <w:tcW w:w="4320" w:type="dxa"/>
          </w:tcPr>
          <w:p w14:paraId="19533AF5" w14:textId="77777777" w:rsidR="00725E69" w:rsidRDefault="00725E69" w:rsidP="00E67805">
            <w:pPr>
              <w:rPr>
                <w:rFonts w:ascii="Times New Roman" w:hAnsi="Times New Roman"/>
              </w:rPr>
            </w:pPr>
            <w:r>
              <w:rPr>
                <w:rFonts w:ascii="Times New Roman" w:hAnsi="Times New Roman"/>
              </w:rPr>
              <w:t>Work on narrative for poster presentation</w:t>
            </w:r>
          </w:p>
          <w:p w14:paraId="29098FD0" w14:textId="77777777" w:rsidR="00725E69" w:rsidRDefault="00725E69" w:rsidP="00E67805">
            <w:pPr>
              <w:rPr>
                <w:rFonts w:ascii="Times New Roman" w:hAnsi="Times New Roman"/>
              </w:rPr>
            </w:pPr>
            <w:r>
              <w:rPr>
                <w:rFonts w:ascii="Times New Roman" w:hAnsi="Times New Roman"/>
              </w:rPr>
              <w:t>Wrote bio sketch and sent to Dr. T</w:t>
            </w:r>
          </w:p>
          <w:p w14:paraId="6EDEEAFD" w14:textId="77777777" w:rsidR="00725E69" w:rsidRDefault="00725E69" w:rsidP="00E67805">
            <w:pPr>
              <w:rPr>
                <w:rFonts w:ascii="Times New Roman" w:hAnsi="Times New Roman"/>
              </w:rPr>
            </w:pPr>
            <w:r>
              <w:rPr>
                <w:rFonts w:ascii="Times New Roman" w:hAnsi="Times New Roman"/>
              </w:rPr>
              <w:t>Formatted facilitators guide into appendix, adjusted appendix lettering</w:t>
            </w:r>
          </w:p>
          <w:p w14:paraId="78E9D03C" w14:textId="77777777" w:rsidR="00725E69" w:rsidRDefault="00725E69" w:rsidP="00E67805">
            <w:pPr>
              <w:rPr>
                <w:rFonts w:ascii="Times New Roman" w:hAnsi="Times New Roman"/>
              </w:rPr>
            </w:pPr>
            <w:r>
              <w:rPr>
                <w:rFonts w:ascii="Times New Roman" w:hAnsi="Times New Roman"/>
              </w:rPr>
              <w:t>Paper edits</w:t>
            </w:r>
          </w:p>
        </w:tc>
        <w:tc>
          <w:tcPr>
            <w:tcW w:w="2880" w:type="dxa"/>
          </w:tcPr>
          <w:p w14:paraId="3CE69664" w14:textId="77777777" w:rsidR="00725E69" w:rsidRDefault="00725E69" w:rsidP="00E67805">
            <w:pPr>
              <w:rPr>
                <w:rFonts w:ascii="Times New Roman" w:hAnsi="Times New Roman"/>
              </w:rPr>
            </w:pPr>
            <w:r>
              <w:rPr>
                <w:rFonts w:ascii="Times New Roman" w:hAnsi="Times New Roman"/>
              </w:rPr>
              <w:t>2, 3 AACN#3, 2, 8</w:t>
            </w:r>
          </w:p>
        </w:tc>
      </w:tr>
      <w:tr w:rsidR="00725E69" w14:paraId="5FC9DADB" w14:textId="77777777" w:rsidTr="00E67805">
        <w:tc>
          <w:tcPr>
            <w:tcW w:w="1345" w:type="dxa"/>
          </w:tcPr>
          <w:p w14:paraId="0E813E81" w14:textId="77777777" w:rsidR="00725E69" w:rsidRDefault="00725E69" w:rsidP="00E67805">
            <w:pPr>
              <w:rPr>
                <w:rFonts w:ascii="Times New Roman" w:hAnsi="Times New Roman"/>
              </w:rPr>
            </w:pPr>
            <w:r>
              <w:rPr>
                <w:rFonts w:ascii="Times New Roman" w:hAnsi="Times New Roman"/>
              </w:rPr>
              <w:t>6-30-17</w:t>
            </w:r>
          </w:p>
        </w:tc>
        <w:tc>
          <w:tcPr>
            <w:tcW w:w="1553" w:type="dxa"/>
          </w:tcPr>
          <w:p w14:paraId="0F47825B" w14:textId="77777777" w:rsidR="00725E69" w:rsidRDefault="00725E69" w:rsidP="00E67805">
            <w:pPr>
              <w:rPr>
                <w:rFonts w:ascii="Times New Roman" w:hAnsi="Times New Roman"/>
              </w:rPr>
            </w:pPr>
            <w:r>
              <w:rPr>
                <w:rFonts w:ascii="Times New Roman" w:hAnsi="Times New Roman"/>
              </w:rPr>
              <w:t>1</w:t>
            </w:r>
          </w:p>
        </w:tc>
        <w:tc>
          <w:tcPr>
            <w:tcW w:w="4320" w:type="dxa"/>
          </w:tcPr>
          <w:p w14:paraId="456085F8" w14:textId="77777777" w:rsidR="00725E69" w:rsidRDefault="00725E69" w:rsidP="00E67805">
            <w:pPr>
              <w:rPr>
                <w:rFonts w:ascii="Times New Roman" w:hAnsi="Times New Roman"/>
              </w:rPr>
            </w:pPr>
            <w:r>
              <w:rPr>
                <w:rFonts w:ascii="Times New Roman" w:hAnsi="Times New Roman"/>
              </w:rPr>
              <w:t>Worked on narrative for presentation</w:t>
            </w:r>
          </w:p>
        </w:tc>
        <w:tc>
          <w:tcPr>
            <w:tcW w:w="2880" w:type="dxa"/>
          </w:tcPr>
          <w:p w14:paraId="23005BAE" w14:textId="77777777" w:rsidR="00725E69" w:rsidRDefault="00725E69" w:rsidP="00E67805">
            <w:pPr>
              <w:rPr>
                <w:rFonts w:ascii="Times New Roman" w:hAnsi="Times New Roman"/>
              </w:rPr>
            </w:pPr>
            <w:r>
              <w:rPr>
                <w:rFonts w:ascii="Times New Roman" w:hAnsi="Times New Roman"/>
              </w:rPr>
              <w:t>2, 3, AACN#2, 8</w:t>
            </w:r>
          </w:p>
        </w:tc>
      </w:tr>
      <w:tr w:rsidR="00725E69" w14:paraId="752FB116" w14:textId="77777777" w:rsidTr="00E67805">
        <w:tc>
          <w:tcPr>
            <w:tcW w:w="1345" w:type="dxa"/>
          </w:tcPr>
          <w:p w14:paraId="5DDDE9AF" w14:textId="77777777" w:rsidR="00725E69" w:rsidRDefault="00725E69" w:rsidP="00E67805">
            <w:pPr>
              <w:rPr>
                <w:rFonts w:ascii="Times New Roman" w:hAnsi="Times New Roman"/>
              </w:rPr>
            </w:pPr>
            <w:r>
              <w:rPr>
                <w:rFonts w:ascii="Times New Roman" w:hAnsi="Times New Roman"/>
              </w:rPr>
              <w:t>7-5-17</w:t>
            </w:r>
          </w:p>
        </w:tc>
        <w:tc>
          <w:tcPr>
            <w:tcW w:w="1553" w:type="dxa"/>
          </w:tcPr>
          <w:p w14:paraId="255ACE85" w14:textId="77777777" w:rsidR="00725E69" w:rsidRDefault="00725E69" w:rsidP="00E67805">
            <w:pPr>
              <w:rPr>
                <w:rFonts w:ascii="Times New Roman" w:hAnsi="Times New Roman"/>
              </w:rPr>
            </w:pPr>
            <w:r>
              <w:rPr>
                <w:rFonts w:ascii="Times New Roman" w:hAnsi="Times New Roman"/>
              </w:rPr>
              <w:t>2</w:t>
            </w:r>
          </w:p>
        </w:tc>
        <w:tc>
          <w:tcPr>
            <w:tcW w:w="4320" w:type="dxa"/>
          </w:tcPr>
          <w:p w14:paraId="27B18608" w14:textId="77777777" w:rsidR="00725E69" w:rsidRDefault="00725E69" w:rsidP="00E67805">
            <w:pPr>
              <w:rPr>
                <w:rFonts w:ascii="Times New Roman" w:hAnsi="Times New Roman"/>
              </w:rPr>
            </w:pPr>
            <w:r>
              <w:rPr>
                <w:rFonts w:ascii="Times New Roman" w:hAnsi="Times New Roman"/>
              </w:rPr>
              <w:t>Worked on narrative for presentation.</w:t>
            </w:r>
          </w:p>
          <w:p w14:paraId="606F9FD8" w14:textId="77777777" w:rsidR="00725E69" w:rsidRDefault="00725E69" w:rsidP="00E67805">
            <w:pPr>
              <w:rPr>
                <w:rFonts w:ascii="Times New Roman" w:hAnsi="Times New Roman"/>
              </w:rPr>
            </w:pPr>
            <w:r>
              <w:rPr>
                <w:rFonts w:ascii="Times New Roman" w:hAnsi="Times New Roman"/>
              </w:rPr>
              <w:t>Communicated with Dr. Vinson about results section</w:t>
            </w:r>
          </w:p>
        </w:tc>
        <w:tc>
          <w:tcPr>
            <w:tcW w:w="2880" w:type="dxa"/>
          </w:tcPr>
          <w:p w14:paraId="3554117D" w14:textId="77777777" w:rsidR="00725E69" w:rsidRDefault="00725E69" w:rsidP="00E67805">
            <w:pPr>
              <w:rPr>
                <w:rFonts w:ascii="Times New Roman" w:hAnsi="Times New Roman"/>
              </w:rPr>
            </w:pPr>
            <w:r>
              <w:rPr>
                <w:rFonts w:ascii="Times New Roman" w:hAnsi="Times New Roman"/>
              </w:rPr>
              <w:t>2, 3, 4, AACN# 1, 2, 6, 7, 8</w:t>
            </w:r>
          </w:p>
        </w:tc>
      </w:tr>
      <w:tr w:rsidR="00725E69" w14:paraId="37332FFD" w14:textId="77777777" w:rsidTr="00E67805">
        <w:tc>
          <w:tcPr>
            <w:tcW w:w="1345" w:type="dxa"/>
          </w:tcPr>
          <w:p w14:paraId="41A9A08A" w14:textId="77777777" w:rsidR="00725E69" w:rsidRDefault="00725E69" w:rsidP="00E67805">
            <w:pPr>
              <w:rPr>
                <w:rFonts w:ascii="Times New Roman" w:hAnsi="Times New Roman"/>
              </w:rPr>
            </w:pPr>
            <w:r>
              <w:rPr>
                <w:rFonts w:ascii="Times New Roman" w:hAnsi="Times New Roman"/>
              </w:rPr>
              <w:t>7-6-17</w:t>
            </w:r>
          </w:p>
        </w:tc>
        <w:tc>
          <w:tcPr>
            <w:tcW w:w="1553" w:type="dxa"/>
          </w:tcPr>
          <w:p w14:paraId="2380983D" w14:textId="77777777" w:rsidR="00725E69" w:rsidRDefault="00725E69" w:rsidP="00E67805">
            <w:pPr>
              <w:rPr>
                <w:rFonts w:ascii="Times New Roman" w:hAnsi="Times New Roman"/>
              </w:rPr>
            </w:pPr>
            <w:r>
              <w:rPr>
                <w:rFonts w:ascii="Times New Roman" w:hAnsi="Times New Roman"/>
              </w:rPr>
              <w:t>3</w:t>
            </w:r>
          </w:p>
        </w:tc>
        <w:tc>
          <w:tcPr>
            <w:tcW w:w="4320" w:type="dxa"/>
          </w:tcPr>
          <w:p w14:paraId="175D284A" w14:textId="77777777" w:rsidR="00725E69" w:rsidRDefault="00725E69" w:rsidP="00E67805">
            <w:pPr>
              <w:rPr>
                <w:rFonts w:ascii="Times New Roman" w:hAnsi="Times New Roman"/>
              </w:rPr>
            </w:pPr>
            <w:r>
              <w:rPr>
                <w:rFonts w:ascii="Times New Roman" w:hAnsi="Times New Roman"/>
              </w:rPr>
              <w:t>Worked on narrative for presentation</w:t>
            </w:r>
          </w:p>
          <w:p w14:paraId="6BDF6756" w14:textId="77777777" w:rsidR="00725E69" w:rsidRDefault="00725E69" w:rsidP="00E67805">
            <w:pPr>
              <w:rPr>
                <w:rFonts w:ascii="Times New Roman" w:hAnsi="Times New Roman"/>
              </w:rPr>
            </w:pPr>
            <w:r>
              <w:rPr>
                <w:rFonts w:ascii="Times New Roman" w:hAnsi="Times New Roman"/>
              </w:rPr>
              <w:t xml:space="preserve">Made version of poster with AMA reference and submitted to lapus library poster printing. </w:t>
            </w:r>
          </w:p>
          <w:p w14:paraId="748C40E1" w14:textId="77777777" w:rsidR="00725E69" w:rsidRDefault="00725E69" w:rsidP="00E67805">
            <w:pPr>
              <w:rPr>
                <w:rFonts w:ascii="Times New Roman" w:hAnsi="Times New Roman"/>
              </w:rPr>
            </w:pPr>
            <w:r>
              <w:rPr>
                <w:rFonts w:ascii="Times New Roman" w:hAnsi="Times New Roman"/>
              </w:rPr>
              <w:t>Paper editing</w:t>
            </w:r>
          </w:p>
        </w:tc>
        <w:tc>
          <w:tcPr>
            <w:tcW w:w="2880" w:type="dxa"/>
          </w:tcPr>
          <w:p w14:paraId="43A1F4A5" w14:textId="77777777" w:rsidR="00725E69" w:rsidRDefault="00725E69" w:rsidP="00E67805">
            <w:pPr>
              <w:rPr>
                <w:rFonts w:ascii="Times New Roman" w:hAnsi="Times New Roman"/>
              </w:rPr>
            </w:pPr>
            <w:r>
              <w:rPr>
                <w:rFonts w:ascii="Times New Roman" w:hAnsi="Times New Roman"/>
              </w:rPr>
              <w:t>2,3, 4,  AACN#2, 6,7,8</w:t>
            </w:r>
          </w:p>
        </w:tc>
      </w:tr>
      <w:tr w:rsidR="00725E69" w14:paraId="0B42A2B4" w14:textId="77777777" w:rsidTr="00E67805">
        <w:tc>
          <w:tcPr>
            <w:tcW w:w="1345" w:type="dxa"/>
          </w:tcPr>
          <w:p w14:paraId="41C4D2C7" w14:textId="77777777" w:rsidR="00725E69" w:rsidRDefault="00725E69" w:rsidP="00E67805">
            <w:pPr>
              <w:rPr>
                <w:rFonts w:ascii="Times New Roman" w:hAnsi="Times New Roman"/>
              </w:rPr>
            </w:pPr>
            <w:r>
              <w:rPr>
                <w:rFonts w:ascii="Times New Roman" w:hAnsi="Times New Roman"/>
              </w:rPr>
              <w:t>7-7-17</w:t>
            </w:r>
          </w:p>
        </w:tc>
        <w:tc>
          <w:tcPr>
            <w:tcW w:w="1553" w:type="dxa"/>
          </w:tcPr>
          <w:p w14:paraId="36D6FC47" w14:textId="77777777" w:rsidR="00725E69" w:rsidRDefault="00725E69" w:rsidP="00E67805">
            <w:pPr>
              <w:rPr>
                <w:rFonts w:ascii="Times New Roman" w:hAnsi="Times New Roman"/>
              </w:rPr>
            </w:pPr>
            <w:r>
              <w:rPr>
                <w:rFonts w:ascii="Times New Roman" w:hAnsi="Times New Roman"/>
              </w:rPr>
              <w:t>2</w:t>
            </w:r>
          </w:p>
        </w:tc>
        <w:tc>
          <w:tcPr>
            <w:tcW w:w="4320" w:type="dxa"/>
          </w:tcPr>
          <w:p w14:paraId="7098FD6B" w14:textId="77777777" w:rsidR="00725E69" w:rsidRDefault="00725E69" w:rsidP="00E67805">
            <w:pPr>
              <w:rPr>
                <w:rFonts w:ascii="Times New Roman" w:hAnsi="Times New Roman"/>
              </w:rPr>
            </w:pPr>
            <w:r>
              <w:rPr>
                <w:rFonts w:ascii="Times New Roman" w:hAnsi="Times New Roman"/>
              </w:rPr>
              <w:t>Worked on narrative for presentation</w:t>
            </w:r>
          </w:p>
          <w:p w14:paraId="383ED29B" w14:textId="77777777" w:rsidR="00725E69" w:rsidRDefault="00725E69" w:rsidP="00E67805">
            <w:pPr>
              <w:rPr>
                <w:rFonts w:ascii="Times New Roman" w:hAnsi="Times New Roman"/>
              </w:rPr>
            </w:pPr>
            <w:r>
              <w:rPr>
                <w:rFonts w:ascii="Times New Roman" w:hAnsi="Times New Roman"/>
              </w:rPr>
              <w:t xml:space="preserve">Reformatted poster for printing as the Lapus Library said it was not formatted correctly for printing. </w:t>
            </w:r>
          </w:p>
          <w:p w14:paraId="5D224AF7" w14:textId="77777777" w:rsidR="00725E69" w:rsidRDefault="00725E69" w:rsidP="00E67805">
            <w:pPr>
              <w:rPr>
                <w:rFonts w:ascii="Times New Roman" w:hAnsi="Times New Roman"/>
              </w:rPr>
            </w:pPr>
            <w:r>
              <w:rPr>
                <w:rFonts w:ascii="Times New Roman" w:hAnsi="Times New Roman"/>
              </w:rPr>
              <w:t xml:space="preserve">Received email from Dr. Vinson with her edits for chapter 4. </w:t>
            </w:r>
          </w:p>
        </w:tc>
        <w:tc>
          <w:tcPr>
            <w:tcW w:w="2880" w:type="dxa"/>
          </w:tcPr>
          <w:p w14:paraId="07A2CA96" w14:textId="77777777" w:rsidR="00725E69" w:rsidRDefault="00725E69" w:rsidP="00E67805">
            <w:pPr>
              <w:rPr>
                <w:rFonts w:ascii="Times New Roman" w:hAnsi="Times New Roman"/>
              </w:rPr>
            </w:pPr>
            <w:r>
              <w:rPr>
                <w:rFonts w:ascii="Times New Roman" w:hAnsi="Times New Roman"/>
              </w:rPr>
              <w:t>2, 3. 4, AACN#1, 2, 6, 7, 8</w:t>
            </w:r>
          </w:p>
        </w:tc>
      </w:tr>
      <w:tr w:rsidR="00725E69" w14:paraId="78683E13" w14:textId="77777777" w:rsidTr="00E67805">
        <w:tc>
          <w:tcPr>
            <w:tcW w:w="1345" w:type="dxa"/>
          </w:tcPr>
          <w:p w14:paraId="16688E70" w14:textId="77777777" w:rsidR="00725E69" w:rsidRDefault="00725E69" w:rsidP="00E67805">
            <w:pPr>
              <w:rPr>
                <w:rFonts w:ascii="Times New Roman" w:hAnsi="Times New Roman"/>
              </w:rPr>
            </w:pPr>
            <w:r>
              <w:rPr>
                <w:rFonts w:ascii="Times New Roman" w:hAnsi="Times New Roman"/>
              </w:rPr>
              <w:t>7-8-17</w:t>
            </w:r>
          </w:p>
        </w:tc>
        <w:tc>
          <w:tcPr>
            <w:tcW w:w="1553" w:type="dxa"/>
          </w:tcPr>
          <w:p w14:paraId="442D1742" w14:textId="77777777" w:rsidR="00725E69" w:rsidRDefault="00725E69" w:rsidP="00E67805">
            <w:pPr>
              <w:rPr>
                <w:rFonts w:ascii="Times New Roman" w:hAnsi="Times New Roman"/>
              </w:rPr>
            </w:pPr>
            <w:r>
              <w:rPr>
                <w:rFonts w:ascii="Times New Roman" w:hAnsi="Times New Roman"/>
              </w:rPr>
              <w:t>3</w:t>
            </w:r>
          </w:p>
        </w:tc>
        <w:tc>
          <w:tcPr>
            <w:tcW w:w="4320" w:type="dxa"/>
          </w:tcPr>
          <w:p w14:paraId="10E21E24" w14:textId="77777777" w:rsidR="00725E69" w:rsidRDefault="00725E69" w:rsidP="00E67805">
            <w:pPr>
              <w:rPr>
                <w:rFonts w:ascii="Times New Roman" w:hAnsi="Times New Roman"/>
              </w:rPr>
            </w:pPr>
            <w:r>
              <w:rPr>
                <w:rFonts w:ascii="Times New Roman" w:hAnsi="Times New Roman"/>
              </w:rPr>
              <w:t>Worked on edits of paper- Dr. Vinson edits and my one by reading it through.</w:t>
            </w:r>
          </w:p>
          <w:p w14:paraId="4DAAF26A" w14:textId="77777777" w:rsidR="00725E69" w:rsidRDefault="00725E69" w:rsidP="00E67805">
            <w:pPr>
              <w:rPr>
                <w:rFonts w:ascii="Times New Roman" w:hAnsi="Times New Roman"/>
              </w:rPr>
            </w:pPr>
            <w:r>
              <w:rPr>
                <w:rFonts w:ascii="Times New Roman" w:hAnsi="Times New Roman"/>
              </w:rPr>
              <w:t>Worked on poster presentation narrative.</w:t>
            </w:r>
          </w:p>
        </w:tc>
        <w:tc>
          <w:tcPr>
            <w:tcW w:w="2880" w:type="dxa"/>
          </w:tcPr>
          <w:p w14:paraId="3222B436" w14:textId="77777777" w:rsidR="00725E69" w:rsidRDefault="00725E69" w:rsidP="00E67805">
            <w:pPr>
              <w:rPr>
                <w:rFonts w:ascii="Times New Roman" w:hAnsi="Times New Roman"/>
              </w:rPr>
            </w:pPr>
            <w:r>
              <w:rPr>
                <w:rFonts w:ascii="Times New Roman" w:hAnsi="Times New Roman"/>
              </w:rPr>
              <w:t>2, 3, 4, AACN# 2, 6, 7, 8</w:t>
            </w:r>
          </w:p>
        </w:tc>
      </w:tr>
      <w:tr w:rsidR="00725E69" w14:paraId="6132EF38" w14:textId="77777777" w:rsidTr="00E67805">
        <w:tc>
          <w:tcPr>
            <w:tcW w:w="1345" w:type="dxa"/>
          </w:tcPr>
          <w:p w14:paraId="52226386" w14:textId="77777777" w:rsidR="00725E69" w:rsidRDefault="00725E69" w:rsidP="00E67805">
            <w:pPr>
              <w:rPr>
                <w:rFonts w:ascii="Times New Roman" w:hAnsi="Times New Roman"/>
              </w:rPr>
            </w:pPr>
            <w:r>
              <w:rPr>
                <w:rFonts w:ascii="Times New Roman" w:hAnsi="Times New Roman"/>
              </w:rPr>
              <w:t>7-9-17</w:t>
            </w:r>
          </w:p>
        </w:tc>
        <w:tc>
          <w:tcPr>
            <w:tcW w:w="1553" w:type="dxa"/>
          </w:tcPr>
          <w:p w14:paraId="0C50F901" w14:textId="77777777" w:rsidR="00725E69" w:rsidRDefault="00725E69" w:rsidP="00E67805">
            <w:pPr>
              <w:rPr>
                <w:rFonts w:ascii="Times New Roman" w:hAnsi="Times New Roman"/>
              </w:rPr>
            </w:pPr>
            <w:r>
              <w:rPr>
                <w:rFonts w:ascii="Times New Roman" w:hAnsi="Times New Roman"/>
              </w:rPr>
              <w:t>6</w:t>
            </w:r>
          </w:p>
        </w:tc>
        <w:tc>
          <w:tcPr>
            <w:tcW w:w="4320" w:type="dxa"/>
          </w:tcPr>
          <w:p w14:paraId="196D4F5E" w14:textId="77777777" w:rsidR="00725E69" w:rsidRDefault="00725E69" w:rsidP="00E67805">
            <w:pPr>
              <w:rPr>
                <w:rFonts w:ascii="Times New Roman" w:hAnsi="Times New Roman"/>
              </w:rPr>
            </w:pPr>
            <w:r>
              <w:rPr>
                <w:rFonts w:ascii="Times New Roman" w:hAnsi="Times New Roman"/>
              </w:rPr>
              <w:t xml:space="preserve">Worked on edits of paper- Dr. Vinson edits and my one by reading it through. </w:t>
            </w:r>
          </w:p>
          <w:p w14:paraId="118A7EE0" w14:textId="77777777" w:rsidR="00725E69" w:rsidRDefault="00725E69" w:rsidP="00E67805">
            <w:pPr>
              <w:rPr>
                <w:rFonts w:ascii="Times New Roman" w:hAnsi="Times New Roman"/>
              </w:rPr>
            </w:pPr>
            <w:r>
              <w:rPr>
                <w:rFonts w:ascii="Times New Roman" w:hAnsi="Times New Roman"/>
              </w:rPr>
              <w:t>Worked on poster presentation narrative.</w:t>
            </w:r>
          </w:p>
        </w:tc>
        <w:tc>
          <w:tcPr>
            <w:tcW w:w="2880" w:type="dxa"/>
          </w:tcPr>
          <w:p w14:paraId="093213EC" w14:textId="77777777" w:rsidR="00725E69" w:rsidRPr="00B368C9" w:rsidRDefault="00725E69" w:rsidP="00E67805">
            <w:r>
              <w:rPr>
                <w:rFonts w:ascii="Times New Roman" w:hAnsi="Times New Roman"/>
              </w:rPr>
              <w:t>1, 4 AACN#3, 8, 7</w:t>
            </w:r>
          </w:p>
        </w:tc>
      </w:tr>
      <w:tr w:rsidR="00725E69" w14:paraId="4226F98D" w14:textId="77777777" w:rsidTr="00E67805">
        <w:tc>
          <w:tcPr>
            <w:tcW w:w="1345" w:type="dxa"/>
          </w:tcPr>
          <w:p w14:paraId="7A1010CE" w14:textId="77777777" w:rsidR="00725E69" w:rsidRDefault="00725E69" w:rsidP="00E67805">
            <w:pPr>
              <w:rPr>
                <w:rFonts w:ascii="Times New Roman" w:hAnsi="Times New Roman"/>
              </w:rPr>
            </w:pPr>
            <w:r>
              <w:rPr>
                <w:rFonts w:ascii="Times New Roman" w:hAnsi="Times New Roman"/>
              </w:rPr>
              <w:t>7/10/17</w:t>
            </w:r>
          </w:p>
        </w:tc>
        <w:tc>
          <w:tcPr>
            <w:tcW w:w="1553" w:type="dxa"/>
          </w:tcPr>
          <w:p w14:paraId="5561AA64" w14:textId="77777777" w:rsidR="00725E69" w:rsidRDefault="00725E69" w:rsidP="00E67805">
            <w:pPr>
              <w:rPr>
                <w:rFonts w:ascii="Times New Roman" w:hAnsi="Times New Roman"/>
              </w:rPr>
            </w:pPr>
            <w:r>
              <w:rPr>
                <w:rFonts w:ascii="Times New Roman" w:hAnsi="Times New Roman"/>
              </w:rPr>
              <w:t>3</w:t>
            </w:r>
          </w:p>
        </w:tc>
        <w:tc>
          <w:tcPr>
            <w:tcW w:w="4320" w:type="dxa"/>
          </w:tcPr>
          <w:p w14:paraId="1ED2AC66" w14:textId="77777777" w:rsidR="00725E69" w:rsidRDefault="00725E69" w:rsidP="00E67805">
            <w:pPr>
              <w:rPr>
                <w:rFonts w:ascii="Times New Roman" w:hAnsi="Times New Roman"/>
              </w:rPr>
            </w:pPr>
            <w:r>
              <w:rPr>
                <w:rFonts w:ascii="Times New Roman" w:hAnsi="Times New Roman"/>
              </w:rPr>
              <w:t>Edited chapter 5</w:t>
            </w:r>
          </w:p>
          <w:p w14:paraId="132C9861" w14:textId="77777777" w:rsidR="00725E69" w:rsidRDefault="00725E69" w:rsidP="00E67805">
            <w:pPr>
              <w:rPr>
                <w:rFonts w:ascii="Times New Roman" w:hAnsi="Times New Roman"/>
              </w:rPr>
            </w:pPr>
            <w:r w:rsidRPr="005E05EC">
              <w:rPr>
                <w:rFonts w:ascii="Times New Roman" w:hAnsi="Times New Roman"/>
              </w:rPr>
              <w:t>Final Draft of Project Paper Submitted (&amp; emailed to site champion and other stakeholders)</w:t>
            </w:r>
            <w:r>
              <w:rPr>
                <w:rFonts w:ascii="Times New Roman" w:hAnsi="Times New Roman"/>
              </w:rPr>
              <w:t>.</w:t>
            </w:r>
          </w:p>
          <w:p w14:paraId="30DE741E" w14:textId="77777777" w:rsidR="00725E69" w:rsidRDefault="00725E69" w:rsidP="00E67805">
            <w:pPr>
              <w:rPr>
                <w:rFonts w:ascii="Times New Roman" w:hAnsi="Times New Roman"/>
              </w:rPr>
            </w:pPr>
            <w:r>
              <w:rPr>
                <w:rFonts w:ascii="Times New Roman" w:hAnsi="Times New Roman"/>
              </w:rPr>
              <w:lastRenderedPageBreak/>
              <w:t>Emailed a few times with Dr. Vinson.</w:t>
            </w:r>
          </w:p>
          <w:p w14:paraId="6119632F" w14:textId="77777777" w:rsidR="00725E69" w:rsidRPr="005E05EC" w:rsidRDefault="00725E69" w:rsidP="00E67805">
            <w:pPr>
              <w:rPr>
                <w:rFonts w:ascii="Times New Roman" w:hAnsi="Times New Roman"/>
              </w:rPr>
            </w:pPr>
            <w:r>
              <w:rPr>
                <w:rFonts w:ascii="Times New Roman" w:hAnsi="Times New Roman"/>
              </w:rPr>
              <w:t xml:space="preserve">Emailed with the IRB about closure. </w:t>
            </w:r>
          </w:p>
        </w:tc>
        <w:tc>
          <w:tcPr>
            <w:tcW w:w="2880" w:type="dxa"/>
          </w:tcPr>
          <w:p w14:paraId="25FEFC6F" w14:textId="77777777" w:rsidR="00725E69" w:rsidRDefault="00725E69" w:rsidP="00E67805">
            <w:pPr>
              <w:rPr>
                <w:rFonts w:ascii="Times New Roman" w:hAnsi="Times New Roman"/>
              </w:rPr>
            </w:pPr>
            <w:r>
              <w:rPr>
                <w:rFonts w:ascii="Times New Roman" w:hAnsi="Times New Roman"/>
              </w:rPr>
              <w:lastRenderedPageBreak/>
              <w:t>2, 3, 4, AACN# 2, 6, 7, 8</w:t>
            </w:r>
          </w:p>
        </w:tc>
      </w:tr>
      <w:tr w:rsidR="00725E69" w14:paraId="5EB9C119" w14:textId="77777777" w:rsidTr="00E67805">
        <w:tc>
          <w:tcPr>
            <w:tcW w:w="1345" w:type="dxa"/>
          </w:tcPr>
          <w:p w14:paraId="6C407E25" w14:textId="77777777" w:rsidR="00725E69" w:rsidRDefault="00725E69" w:rsidP="00E67805">
            <w:pPr>
              <w:rPr>
                <w:rFonts w:ascii="Times New Roman" w:hAnsi="Times New Roman"/>
              </w:rPr>
            </w:pPr>
            <w:r>
              <w:rPr>
                <w:rFonts w:ascii="Times New Roman" w:hAnsi="Times New Roman"/>
              </w:rPr>
              <w:t>7/11/17</w:t>
            </w:r>
          </w:p>
        </w:tc>
        <w:tc>
          <w:tcPr>
            <w:tcW w:w="1553" w:type="dxa"/>
          </w:tcPr>
          <w:p w14:paraId="01344F2D" w14:textId="77777777" w:rsidR="00725E69" w:rsidRDefault="00725E69" w:rsidP="00E67805">
            <w:pPr>
              <w:rPr>
                <w:rFonts w:ascii="Times New Roman" w:hAnsi="Times New Roman"/>
              </w:rPr>
            </w:pPr>
            <w:r>
              <w:rPr>
                <w:rFonts w:ascii="Times New Roman" w:hAnsi="Times New Roman"/>
              </w:rPr>
              <w:t>3.5</w:t>
            </w:r>
          </w:p>
        </w:tc>
        <w:tc>
          <w:tcPr>
            <w:tcW w:w="4320" w:type="dxa"/>
          </w:tcPr>
          <w:p w14:paraId="4ECE1D08" w14:textId="77777777" w:rsidR="00725E69" w:rsidRDefault="00725E69" w:rsidP="00E67805">
            <w:pPr>
              <w:rPr>
                <w:rFonts w:ascii="Times New Roman" w:hAnsi="Times New Roman"/>
              </w:rPr>
            </w:pPr>
            <w:r>
              <w:rPr>
                <w:rFonts w:ascii="Times New Roman" w:hAnsi="Times New Roman"/>
              </w:rPr>
              <w:t>Worked on chapter 5 edits</w:t>
            </w:r>
          </w:p>
          <w:p w14:paraId="543C91C6" w14:textId="77777777" w:rsidR="00725E69" w:rsidRDefault="00725E69" w:rsidP="00E67805">
            <w:pPr>
              <w:rPr>
                <w:rFonts w:ascii="Times New Roman" w:hAnsi="Times New Roman"/>
              </w:rPr>
            </w:pPr>
            <w:r>
              <w:rPr>
                <w:rFonts w:ascii="Times New Roman" w:hAnsi="Times New Roman"/>
              </w:rPr>
              <w:t xml:space="preserve">IRB closed today!  E-mailed committee chairs. Submitted closure to blackboard. </w:t>
            </w:r>
          </w:p>
          <w:p w14:paraId="32B14461" w14:textId="77777777" w:rsidR="00725E69" w:rsidRDefault="00725E69" w:rsidP="00E67805">
            <w:pPr>
              <w:rPr>
                <w:rFonts w:ascii="Times New Roman" w:hAnsi="Times New Roman"/>
              </w:rPr>
            </w:pPr>
            <w:r>
              <w:rPr>
                <w:rFonts w:ascii="Times New Roman" w:hAnsi="Times New Roman"/>
              </w:rPr>
              <w:t>Practiced narrative.</w:t>
            </w:r>
          </w:p>
          <w:p w14:paraId="559902D8" w14:textId="77777777" w:rsidR="00725E69" w:rsidRDefault="00725E69" w:rsidP="00E67805">
            <w:pPr>
              <w:rPr>
                <w:rFonts w:ascii="Times New Roman" w:hAnsi="Times New Roman"/>
              </w:rPr>
            </w:pPr>
            <w:r>
              <w:rPr>
                <w:rFonts w:ascii="Times New Roman" w:hAnsi="Times New Roman"/>
              </w:rPr>
              <w:t>FaceTime meeting with Dr. Tillman</w:t>
            </w:r>
          </w:p>
        </w:tc>
        <w:tc>
          <w:tcPr>
            <w:tcW w:w="2880" w:type="dxa"/>
          </w:tcPr>
          <w:p w14:paraId="6A0F0EDA" w14:textId="77777777" w:rsidR="00725E69" w:rsidRDefault="00725E69" w:rsidP="00E67805">
            <w:pPr>
              <w:rPr>
                <w:rFonts w:ascii="Times New Roman" w:hAnsi="Times New Roman"/>
              </w:rPr>
            </w:pPr>
            <w:r>
              <w:rPr>
                <w:rFonts w:ascii="Times New Roman" w:hAnsi="Times New Roman"/>
              </w:rPr>
              <w:t>3 AANC# 2, 3, 6, 8</w:t>
            </w:r>
          </w:p>
        </w:tc>
      </w:tr>
      <w:tr w:rsidR="00725E69" w14:paraId="3115DCE2" w14:textId="77777777" w:rsidTr="00E67805">
        <w:tc>
          <w:tcPr>
            <w:tcW w:w="1345" w:type="dxa"/>
          </w:tcPr>
          <w:p w14:paraId="1731B83F" w14:textId="77777777" w:rsidR="00725E69" w:rsidRDefault="00725E69" w:rsidP="00E67805">
            <w:pPr>
              <w:rPr>
                <w:rFonts w:ascii="Times New Roman" w:hAnsi="Times New Roman"/>
              </w:rPr>
            </w:pPr>
            <w:r>
              <w:rPr>
                <w:rFonts w:ascii="Times New Roman" w:hAnsi="Times New Roman"/>
              </w:rPr>
              <w:t>7-12-17</w:t>
            </w:r>
          </w:p>
        </w:tc>
        <w:tc>
          <w:tcPr>
            <w:tcW w:w="1553" w:type="dxa"/>
          </w:tcPr>
          <w:p w14:paraId="69760C65" w14:textId="77777777" w:rsidR="00725E69" w:rsidRDefault="00725E69" w:rsidP="00E67805">
            <w:pPr>
              <w:rPr>
                <w:rFonts w:ascii="Times New Roman" w:hAnsi="Times New Roman"/>
              </w:rPr>
            </w:pPr>
            <w:r>
              <w:rPr>
                <w:rFonts w:ascii="Times New Roman" w:hAnsi="Times New Roman"/>
              </w:rPr>
              <w:t>2.5</w:t>
            </w:r>
          </w:p>
        </w:tc>
        <w:tc>
          <w:tcPr>
            <w:tcW w:w="4320" w:type="dxa"/>
          </w:tcPr>
          <w:p w14:paraId="70C671C7" w14:textId="77777777" w:rsidR="00725E69" w:rsidRPr="008C023F" w:rsidRDefault="00725E69" w:rsidP="00E67805">
            <w:pPr>
              <w:rPr>
                <w:rFonts w:ascii="Times New Roman" w:hAnsi="Times New Roman"/>
              </w:rPr>
            </w:pPr>
            <w:r w:rsidRPr="008C023F">
              <w:rPr>
                <w:rFonts w:ascii="Times New Roman" w:hAnsi="Times New Roman"/>
              </w:rPr>
              <w:t xml:space="preserve">Worked on narrative. Practiced narrative. </w:t>
            </w:r>
          </w:p>
        </w:tc>
        <w:tc>
          <w:tcPr>
            <w:tcW w:w="2880" w:type="dxa"/>
          </w:tcPr>
          <w:p w14:paraId="0807DF80" w14:textId="77777777" w:rsidR="00725E69" w:rsidRDefault="00725E69" w:rsidP="00E67805">
            <w:pPr>
              <w:rPr>
                <w:rFonts w:ascii="Times New Roman" w:hAnsi="Times New Roman"/>
              </w:rPr>
            </w:pPr>
            <w:r>
              <w:rPr>
                <w:rFonts w:ascii="Times New Roman" w:hAnsi="Times New Roman"/>
              </w:rPr>
              <w:t>2, AACN# 2, 6, 7, 8</w:t>
            </w:r>
          </w:p>
        </w:tc>
      </w:tr>
      <w:tr w:rsidR="00725E69" w14:paraId="247511A2" w14:textId="77777777" w:rsidTr="00E67805">
        <w:tc>
          <w:tcPr>
            <w:tcW w:w="1345" w:type="dxa"/>
          </w:tcPr>
          <w:p w14:paraId="2EC7AA76" w14:textId="77777777" w:rsidR="00725E69" w:rsidRDefault="00725E69" w:rsidP="00E67805">
            <w:pPr>
              <w:rPr>
                <w:rFonts w:ascii="Times New Roman" w:hAnsi="Times New Roman"/>
              </w:rPr>
            </w:pPr>
            <w:r>
              <w:rPr>
                <w:rFonts w:ascii="Times New Roman" w:hAnsi="Times New Roman"/>
              </w:rPr>
              <w:t>7-13-17</w:t>
            </w:r>
          </w:p>
        </w:tc>
        <w:tc>
          <w:tcPr>
            <w:tcW w:w="1553" w:type="dxa"/>
          </w:tcPr>
          <w:p w14:paraId="3CE33AF9" w14:textId="77777777" w:rsidR="00725E69" w:rsidRDefault="00725E69" w:rsidP="00E67805">
            <w:pPr>
              <w:rPr>
                <w:rFonts w:ascii="Times New Roman" w:hAnsi="Times New Roman"/>
              </w:rPr>
            </w:pPr>
            <w:r>
              <w:rPr>
                <w:rFonts w:ascii="Times New Roman" w:hAnsi="Times New Roman"/>
              </w:rPr>
              <w:t>6</w:t>
            </w:r>
          </w:p>
        </w:tc>
        <w:tc>
          <w:tcPr>
            <w:tcW w:w="4320" w:type="dxa"/>
          </w:tcPr>
          <w:p w14:paraId="745A2E95" w14:textId="77777777" w:rsidR="00725E69" w:rsidRPr="008C023F" w:rsidRDefault="00725E69" w:rsidP="00E67805">
            <w:pPr>
              <w:rPr>
                <w:rFonts w:ascii="Times New Roman" w:hAnsi="Times New Roman"/>
              </w:rPr>
            </w:pPr>
            <w:r w:rsidRPr="008C023F">
              <w:rPr>
                <w:rFonts w:ascii="Times New Roman" w:hAnsi="Times New Roman"/>
              </w:rPr>
              <w:t xml:space="preserve">Worked on narrative (additions/ corrections for future presentations). </w:t>
            </w:r>
          </w:p>
          <w:p w14:paraId="42B9F8F3" w14:textId="77777777" w:rsidR="00725E69" w:rsidRPr="008C023F" w:rsidRDefault="00725E69" w:rsidP="00E67805">
            <w:pPr>
              <w:rPr>
                <w:rFonts w:ascii="Times New Roman" w:hAnsi="Times New Roman"/>
              </w:rPr>
            </w:pPr>
            <w:r w:rsidRPr="008C023F">
              <w:rPr>
                <w:rFonts w:ascii="Times New Roman" w:hAnsi="Times New Roman"/>
              </w:rPr>
              <w:t xml:space="preserve">Poster Presentation at ECU. </w:t>
            </w:r>
          </w:p>
          <w:p w14:paraId="73904EA0" w14:textId="77777777" w:rsidR="00725E69" w:rsidRPr="008C023F" w:rsidRDefault="00725E69" w:rsidP="00E67805">
            <w:pPr>
              <w:rPr>
                <w:rFonts w:ascii="Times New Roman" w:hAnsi="Times New Roman"/>
              </w:rPr>
            </w:pPr>
            <w:r w:rsidRPr="008C023F">
              <w:rPr>
                <w:rFonts w:ascii="Times New Roman" w:hAnsi="Times New Roman"/>
              </w:rPr>
              <w:t>Got poster from Lapus.</w:t>
            </w:r>
          </w:p>
          <w:p w14:paraId="022553DA" w14:textId="77777777" w:rsidR="00725E69" w:rsidRPr="008C023F" w:rsidRDefault="00725E69" w:rsidP="00E67805">
            <w:pPr>
              <w:rPr>
                <w:rFonts w:ascii="Times New Roman" w:hAnsi="Times New Roman"/>
              </w:rPr>
            </w:pPr>
            <w:r w:rsidRPr="008C023F">
              <w:rPr>
                <w:rFonts w:ascii="Times New Roman" w:hAnsi="Times New Roman"/>
              </w:rPr>
              <w:t>Networked with colleagues.</w:t>
            </w:r>
          </w:p>
          <w:p w14:paraId="6D0E9242" w14:textId="77777777" w:rsidR="00725E69" w:rsidRPr="008C023F" w:rsidRDefault="00725E69" w:rsidP="00E67805">
            <w:pPr>
              <w:rPr>
                <w:rFonts w:ascii="Times New Roman" w:hAnsi="Times New Roman"/>
              </w:rPr>
            </w:pPr>
            <w:r w:rsidRPr="008C023F">
              <w:rPr>
                <w:rFonts w:ascii="Times New Roman" w:hAnsi="Times New Roman"/>
              </w:rPr>
              <w:t>Worked on chapter 5 edits</w:t>
            </w:r>
          </w:p>
        </w:tc>
        <w:tc>
          <w:tcPr>
            <w:tcW w:w="2880" w:type="dxa"/>
          </w:tcPr>
          <w:p w14:paraId="630DD36E" w14:textId="77777777" w:rsidR="00725E69" w:rsidRDefault="00725E69" w:rsidP="00E67805">
            <w:pPr>
              <w:rPr>
                <w:rFonts w:ascii="Times New Roman" w:hAnsi="Times New Roman"/>
              </w:rPr>
            </w:pPr>
            <w:r>
              <w:rPr>
                <w:rFonts w:ascii="Times New Roman" w:hAnsi="Times New Roman"/>
              </w:rPr>
              <w:t>1, 2, 3, 4, AANC# 5, 7</w:t>
            </w:r>
          </w:p>
        </w:tc>
      </w:tr>
      <w:tr w:rsidR="00725E69" w14:paraId="23B2D314" w14:textId="77777777" w:rsidTr="00E67805">
        <w:tc>
          <w:tcPr>
            <w:tcW w:w="1345" w:type="dxa"/>
          </w:tcPr>
          <w:p w14:paraId="3A323231" w14:textId="77777777" w:rsidR="00725E69" w:rsidRDefault="00725E69" w:rsidP="00E67805">
            <w:pPr>
              <w:rPr>
                <w:rFonts w:ascii="Times New Roman" w:hAnsi="Times New Roman"/>
              </w:rPr>
            </w:pPr>
            <w:r>
              <w:rPr>
                <w:rFonts w:ascii="Times New Roman" w:hAnsi="Times New Roman"/>
              </w:rPr>
              <w:t>7-15-17</w:t>
            </w:r>
          </w:p>
        </w:tc>
        <w:tc>
          <w:tcPr>
            <w:tcW w:w="1553" w:type="dxa"/>
          </w:tcPr>
          <w:p w14:paraId="32BC6070" w14:textId="77777777" w:rsidR="00725E69" w:rsidRDefault="00725E69" w:rsidP="00E67805">
            <w:pPr>
              <w:rPr>
                <w:rFonts w:ascii="Times New Roman" w:hAnsi="Times New Roman"/>
              </w:rPr>
            </w:pPr>
            <w:r>
              <w:rPr>
                <w:rFonts w:ascii="Times New Roman" w:hAnsi="Times New Roman"/>
              </w:rPr>
              <w:t>3</w:t>
            </w:r>
          </w:p>
        </w:tc>
        <w:tc>
          <w:tcPr>
            <w:tcW w:w="4320" w:type="dxa"/>
          </w:tcPr>
          <w:p w14:paraId="7FCC6BF8" w14:textId="77777777" w:rsidR="00725E69" w:rsidRDefault="00725E69" w:rsidP="00E67805">
            <w:pPr>
              <w:rPr>
                <w:rFonts w:ascii="Times New Roman" w:hAnsi="Times New Roman"/>
              </w:rPr>
            </w:pPr>
            <w:r>
              <w:rPr>
                <w:rFonts w:ascii="Times New Roman" w:hAnsi="Times New Roman"/>
              </w:rPr>
              <w:t>Worked on chapter 5 edits.</w:t>
            </w:r>
          </w:p>
          <w:p w14:paraId="60570DA4" w14:textId="77777777" w:rsidR="00725E69" w:rsidRDefault="00725E69" w:rsidP="00E67805">
            <w:r>
              <w:t>Emailed with Dr. Vinson</w:t>
            </w:r>
          </w:p>
        </w:tc>
        <w:tc>
          <w:tcPr>
            <w:tcW w:w="2880" w:type="dxa"/>
          </w:tcPr>
          <w:p w14:paraId="06B332DC" w14:textId="77777777" w:rsidR="00725E69" w:rsidRDefault="00725E69" w:rsidP="00E67805">
            <w:pPr>
              <w:rPr>
                <w:rFonts w:ascii="Times New Roman" w:hAnsi="Times New Roman"/>
              </w:rPr>
            </w:pPr>
            <w:r>
              <w:rPr>
                <w:rFonts w:ascii="Times New Roman" w:hAnsi="Times New Roman"/>
              </w:rPr>
              <w:t>1, 3, 4 AACN#3,6, 8, 7</w:t>
            </w:r>
          </w:p>
        </w:tc>
      </w:tr>
      <w:tr w:rsidR="00725E69" w14:paraId="34277A6B" w14:textId="77777777" w:rsidTr="00E67805">
        <w:tc>
          <w:tcPr>
            <w:tcW w:w="1345" w:type="dxa"/>
          </w:tcPr>
          <w:p w14:paraId="1E585FBD" w14:textId="77777777" w:rsidR="00725E69" w:rsidRDefault="00725E69" w:rsidP="00E67805">
            <w:pPr>
              <w:rPr>
                <w:rFonts w:ascii="Times New Roman" w:hAnsi="Times New Roman"/>
              </w:rPr>
            </w:pPr>
            <w:r>
              <w:rPr>
                <w:rFonts w:ascii="Times New Roman" w:hAnsi="Times New Roman"/>
              </w:rPr>
              <w:t>7-16-17</w:t>
            </w:r>
          </w:p>
        </w:tc>
        <w:tc>
          <w:tcPr>
            <w:tcW w:w="1553" w:type="dxa"/>
          </w:tcPr>
          <w:p w14:paraId="3F5D9559" w14:textId="77777777" w:rsidR="00725E69" w:rsidRDefault="00725E69" w:rsidP="00E67805">
            <w:pPr>
              <w:rPr>
                <w:rFonts w:ascii="Times New Roman" w:hAnsi="Times New Roman"/>
              </w:rPr>
            </w:pPr>
            <w:r>
              <w:rPr>
                <w:rFonts w:ascii="Times New Roman" w:hAnsi="Times New Roman"/>
              </w:rPr>
              <w:t>3</w:t>
            </w:r>
          </w:p>
        </w:tc>
        <w:tc>
          <w:tcPr>
            <w:tcW w:w="4320" w:type="dxa"/>
          </w:tcPr>
          <w:p w14:paraId="0437604F" w14:textId="77777777" w:rsidR="00725E69" w:rsidRDefault="00725E69" w:rsidP="00E67805">
            <w:pPr>
              <w:rPr>
                <w:rFonts w:ascii="Times New Roman" w:hAnsi="Times New Roman"/>
              </w:rPr>
            </w:pPr>
            <w:r>
              <w:rPr>
                <w:rFonts w:ascii="Times New Roman" w:hAnsi="Times New Roman"/>
              </w:rPr>
              <w:t>Worked on chapter 5 edits.</w:t>
            </w:r>
          </w:p>
          <w:p w14:paraId="5B767C88" w14:textId="77777777" w:rsidR="00725E69" w:rsidRDefault="00725E69" w:rsidP="00E67805">
            <w:pPr>
              <w:rPr>
                <w:rFonts w:ascii="Times New Roman" w:hAnsi="Times New Roman"/>
              </w:rPr>
            </w:pPr>
            <w:r>
              <w:rPr>
                <w:rFonts w:ascii="Times New Roman" w:hAnsi="Times New Roman"/>
              </w:rPr>
              <w:t>Worked on table of contents.</w:t>
            </w:r>
          </w:p>
        </w:tc>
        <w:tc>
          <w:tcPr>
            <w:tcW w:w="2880" w:type="dxa"/>
          </w:tcPr>
          <w:p w14:paraId="6B945255" w14:textId="77777777" w:rsidR="00725E69" w:rsidRDefault="00725E69" w:rsidP="00E67805">
            <w:pPr>
              <w:rPr>
                <w:rFonts w:ascii="Times New Roman" w:hAnsi="Times New Roman"/>
              </w:rPr>
            </w:pPr>
            <w:r>
              <w:rPr>
                <w:rFonts w:ascii="Times New Roman" w:hAnsi="Times New Roman"/>
              </w:rPr>
              <w:t>3, 4, AACN# 2</w:t>
            </w:r>
          </w:p>
        </w:tc>
      </w:tr>
      <w:tr w:rsidR="00725E69" w14:paraId="242E156F" w14:textId="77777777" w:rsidTr="00E67805">
        <w:tc>
          <w:tcPr>
            <w:tcW w:w="1345" w:type="dxa"/>
          </w:tcPr>
          <w:p w14:paraId="6990384E" w14:textId="77777777" w:rsidR="00725E69" w:rsidRDefault="00725E69" w:rsidP="00E67805">
            <w:pPr>
              <w:rPr>
                <w:rFonts w:ascii="Times New Roman" w:hAnsi="Times New Roman"/>
              </w:rPr>
            </w:pPr>
            <w:r>
              <w:rPr>
                <w:rFonts w:ascii="Times New Roman" w:hAnsi="Times New Roman"/>
              </w:rPr>
              <w:t>7-17-7</w:t>
            </w:r>
          </w:p>
        </w:tc>
        <w:tc>
          <w:tcPr>
            <w:tcW w:w="1553" w:type="dxa"/>
          </w:tcPr>
          <w:p w14:paraId="5CCCF594" w14:textId="77777777" w:rsidR="00725E69" w:rsidRDefault="00725E69" w:rsidP="00E67805">
            <w:pPr>
              <w:rPr>
                <w:rFonts w:ascii="Times New Roman" w:hAnsi="Times New Roman"/>
              </w:rPr>
            </w:pPr>
            <w:r>
              <w:rPr>
                <w:rFonts w:ascii="Times New Roman" w:hAnsi="Times New Roman"/>
              </w:rPr>
              <w:t>2</w:t>
            </w:r>
          </w:p>
        </w:tc>
        <w:tc>
          <w:tcPr>
            <w:tcW w:w="4320" w:type="dxa"/>
          </w:tcPr>
          <w:p w14:paraId="3DF62886" w14:textId="77777777" w:rsidR="00725E69" w:rsidRDefault="00725E69" w:rsidP="00E67805">
            <w:pPr>
              <w:rPr>
                <w:rFonts w:ascii="Times New Roman" w:hAnsi="Times New Roman"/>
              </w:rPr>
            </w:pPr>
            <w:r>
              <w:rPr>
                <w:rFonts w:ascii="Times New Roman" w:hAnsi="Times New Roman"/>
              </w:rPr>
              <w:t>Worked on time log and submitted</w:t>
            </w:r>
          </w:p>
          <w:p w14:paraId="277D7CE4" w14:textId="77777777" w:rsidR="00725E69" w:rsidRDefault="00725E69" w:rsidP="00E67805">
            <w:pPr>
              <w:rPr>
                <w:rFonts w:ascii="Times New Roman" w:hAnsi="Times New Roman"/>
              </w:rPr>
            </w:pPr>
            <w:r>
              <w:rPr>
                <w:rFonts w:ascii="Times New Roman" w:hAnsi="Times New Roman"/>
              </w:rPr>
              <w:t xml:space="preserve">Found old time logs and added to paper. </w:t>
            </w:r>
          </w:p>
          <w:p w14:paraId="142CF300" w14:textId="77777777" w:rsidR="00725E69" w:rsidRDefault="00725E69" w:rsidP="00E67805">
            <w:pPr>
              <w:rPr>
                <w:rFonts w:ascii="Times New Roman" w:hAnsi="Times New Roman"/>
              </w:rPr>
            </w:pPr>
            <w:r>
              <w:rPr>
                <w:rFonts w:ascii="Times New Roman" w:hAnsi="Times New Roman"/>
              </w:rPr>
              <w:t>Submitted final paper minus the appendix of time logs.</w:t>
            </w:r>
          </w:p>
        </w:tc>
        <w:tc>
          <w:tcPr>
            <w:tcW w:w="2880" w:type="dxa"/>
          </w:tcPr>
          <w:p w14:paraId="1B72F502" w14:textId="77777777" w:rsidR="00725E69" w:rsidRDefault="00725E69" w:rsidP="00E67805">
            <w:pPr>
              <w:rPr>
                <w:rFonts w:ascii="Times New Roman" w:hAnsi="Times New Roman"/>
              </w:rPr>
            </w:pPr>
            <w:r>
              <w:rPr>
                <w:rFonts w:ascii="Times New Roman" w:hAnsi="Times New Roman"/>
              </w:rPr>
              <w:t>2,4,  AACN#2, 8</w:t>
            </w:r>
          </w:p>
        </w:tc>
      </w:tr>
      <w:tr w:rsidR="00725E69" w14:paraId="060D92A1" w14:textId="77777777" w:rsidTr="00E67805">
        <w:tc>
          <w:tcPr>
            <w:tcW w:w="1345" w:type="dxa"/>
          </w:tcPr>
          <w:p w14:paraId="16F916A6" w14:textId="77777777" w:rsidR="00725E69" w:rsidRDefault="00725E69" w:rsidP="00E67805">
            <w:pPr>
              <w:rPr>
                <w:rFonts w:ascii="Times New Roman" w:hAnsi="Times New Roman"/>
              </w:rPr>
            </w:pPr>
            <w:r>
              <w:rPr>
                <w:rFonts w:ascii="Times New Roman" w:hAnsi="Times New Roman"/>
              </w:rPr>
              <w:t>Total hours thus far</w:t>
            </w:r>
          </w:p>
        </w:tc>
        <w:tc>
          <w:tcPr>
            <w:tcW w:w="1553" w:type="dxa"/>
          </w:tcPr>
          <w:p w14:paraId="6CE6912E" w14:textId="77777777" w:rsidR="00725E69" w:rsidRDefault="00725E69" w:rsidP="00E67805">
            <w:pPr>
              <w:rPr>
                <w:rFonts w:ascii="Times New Roman" w:hAnsi="Times New Roman"/>
              </w:rPr>
            </w:pPr>
            <w:r>
              <w:rPr>
                <w:rFonts w:ascii="Times New Roman" w:hAnsi="Times New Roman"/>
              </w:rPr>
              <w:t>143.5 hours</w:t>
            </w:r>
          </w:p>
        </w:tc>
        <w:tc>
          <w:tcPr>
            <w:tcW w:w="4320" w:type="dxa"/>
          </w:tcPr>
          <w:p w14:paraId="645C785C" w14:textId="77777777" w:rsidR="00725E69" w:rsidRDefault="00725E69" w:rsidP="00E67805">
            <w:pPr>
              <w:rPr>
                <w:rFonts w:ascii="Times New Roman" w:hAnsi="Times New Roman"/>
              </w:rPr>
            </w:pPr>
          </w:p>
        </w:tc>
        <w:tc>
          <w:tcPr>
            <w:tcW w:w="2880" w:type="dxa"/>
          </w:tcPr>
          <w:p w14:paraId="4A825BEE" w14:textId="77777777" w:rsidR="00725E69" w:rsidRDefault="00725E69" w:rsidP="00E67805">
            <w:pPr>
              <w:rPr>
                <w:rFonts w:ascii="Times New Roman" w:hAnsi="Times New Roman"/>
              </w:rPr>
            </w:pPr>
          </w:p>
        </w:tc>
      </w:tr>
      <w:tr w:rsidR="00725E69" w14:paraId="0FD78549" w14:textId="77777777" w:rsidTr="00E67805">
        <w:tc>
          <w:tcPr>
            <w:tcW w:w="1345" w:type="dxa"/>
          </w:tcPr>
          <w:p w14:paraId="51BEE3CF" w14:textId="77777777" w:rsidR="00725E69" w:rsidRDefault="00725E69" w:rsidP="00E67805">
            <w:pPr>
              <w:rPr>
                <w:rFonts w:ascii="Times New Roman" w:hAnsi="Times New Roman"/>
              </w:rPr>
            </w:pPr>
            <w:r>
              <w:rPr>
                <w:rFonts w:ascii="Times New Roman" w:hAnsi="Times New Roman"/>
              </w:rPr>
              <w:t>TBD</w:t>
            </w:r>
          </w:p>
        </w:tc>
        <w:tc>
          <w:tcPr>
            <w:tcW w:w="1553" w:type="dxa"/>
          </w:tcPr>
          <w:p w14:paraId="23365451" w14:textId="77777777" w:rsidR="00725E69" w:rsidRDefault="00725E69" w:rsidP="00E67805">
            <w:pPr>
              <w:jc w:val="center"/>
              <w:rPr>
                <w:rFonts w:ascii="Times New Roman" w:hAnsi="Times New Roman"/>
              </w:rPr>
            </w:pPr>
          </w:p>
        </w:tc>
        <w:tc>
          <w:tcPr>
            <w:tcW w:w="4320" w:type="dxa"/>
          </w:tcPr>
          <w:p w14:paraId="764D7247" w14:textId="77777777" w:rsidR="00725E69" w:rsidRPr="008C023F" w:rsidRDefault="00725E69" w:rsidP="00E67805">
            <w:pPr>
              <w:rPr>
                <w:rFonts w:ascii="Times New Roman" w:hAnsi="Times New Roman"/>
                <w:sz w:val="22"/>
                <w:szCs w:val="22"/>
                <w:vertAlign w:val="superscript"/>
              </w:rPr>
            </w:pPr>
            <w:r w:rsidRPr="008C023F">
              <w:rPr>
                <w:rFonts w:ascii="Times New Roman" w:hAnsi="Times New Roman"/>
                <w:sz w:val="22"/>
                <w:szCs w:val="22"/>
              </w:rPr>
              <w:t>Approved Final Draft of Project Paper Submitted</w:t>
            </w:r>
          </w:p>
        </w:tc>
        <w:tc>
          <w:tcPr>
            <w:tcW w:w="2880" w:type="dxa"/>
          </w:tcPr>
          <w:p w14:paraId="1425F93E" w14:textId="77777777" w:rsidR="00725E69" w:rsidRDefault="00725E69" w:rsidP="00E67805">
            <w:pPr>
              <w:rPr>
                <w:rFonts w:ascii="Times New Roman" w:hAnsi="Times New Roman"/>
              </w:rPr>
            </w:pPr>
            <w:r>
              <w:rPr>
                <w:rFonts w:ascii="Times New Roman" w:hAnsi="Times New Roman"/>
              </w:rPr>
              <w:t>2</w:t>
            </w:r>
          </w:p>
        </w:tc>
      </w:tr>
      <w:tr w:rsidR="00725E69" w14:paraId="6BBD312D" w14:textId="77777777" w:rsidTr="00E67805">
        <w:tc>
          <w:tcPr>
            <w:tcW w:w="1345" w:type="dxa"/>
          </w:tcPr>
          <w:p w14:paraId="5A20F91D" w14:textId="77777777" w:rsidR="00725E69" w:rsidRDefault="00725E69" w:rsidP="00E67805">
            <w:pPr>
              <w:rPr>
                <w:rFonts w:ascii="Times New Roman" w:hAnsi="Times New Roman"/>
              </w:rPr>
            </w:pPr>
            <w:r>
              <w:rPr>
                <w:rFonts w:ascii="Times New Roman" w:hAnsi="Times New Roman"/>
              </w:rPr>
              <w:t>TBD</w:t>
            </w:r>
          </w:p>
        </w:tc>
        <w:tc>
          <w:tcPr>
            <w:tcW w:w="1553" w:type="dxa"/>
          </w:tcPr>
          <w:p w14:paraId="3E01C532" w14:textId="77777777" w:rsidR="00725E69" w:rsidRDefault="00725E69" w:rsidP="00E67805">
            <w:pPr>
              <w:rPr>
                <w:rFonts w:ascii="Times New Roman" w:hAnsi="Times New Roman"/>
              </w:rPr>
            </w:pPr>
          </w:p>
        </w:tc>
        <w:tc>
          <w:tcPr>
            <w:tcW w:w="4320" w:type="dxa"/>
          </w:tcPr>
          <w:p w14:paraId="64F6EC13" w14:textId="77777777" w:rsidR="00725E69" w:rsidRPr="008C023F" w:rsidRDefault="00725E69" w:rsidP="00E67805">
            <w:pPr>
              <w:rPr>
                <w:rFonts w:ascii="Times New Roman" w:hAnsi="Times New Roman"/>
                <w:sz w:val="22"/>
                <w:szCs w:val="22"/>
              </w:rPr>
            </w:pPr>
            <w:r w:rsidRPr="008C023F">
              <w:rPr>
                <w:rFonts w:ascii="Times New Roman" w:hAnsi="Times New Roman"/>
                <w:sz w:val="22"/>
                <w:szCs w:val="22"/>
              </w:rPr>
              <w:t>Submit APPROVED final paper to ScholarShip after instructed by Dr. Tillma</w:t>
            </w:r>
            <w:r>
              <w:rPr>
                <w:rFonts w:ascii="Times New Roman" w:hAnsi="Times New Roman"/>
              </w:rPr>
              <w:t>n</w:t>
            </w:r>
          </w:p>
        </w:tc>
        <w:tc>
          <w:tcPr>
            <w:tcW w:w="2880" w:type="dxa"/>
          </w:tcPr>
          <w:p w14:paraId="6FCB77BB" w14:textId="77777777" w:rsidR="00725E69" w:rsidRDefault="00725E69" w:rsidP="00E67805">
            <w:pPr>
              <w:rPr>
                <w:rFonts w:ascii="Times New Roman" w:hAnsi="Times New Roman"/>
              </w:rPr>
            </w:pPr>
            <w:r>
              <w:rPr>
                <w:rFonts w:ascii="Times New Roman" w:hAnsi="Times New Roman"/>
              </w:rPr>
              <w:t>1, 2 AANC #1, 2, 3, 4, 5, 6, 7 8</w:t>
            </w:r>
          </w:p>
        </w:tc>
      </w:tr>
    </w:tbl>
    <w:p w14:paraId="54146915" w14:textId="77777777" w:rsidR="00725E69" w:rsidRDefault="00725E69" w:rsidP="00725E69">
      <w:pPr>
        <w:rPr>
          <w:rFonts w:ascii="Times New Roman" w:hAnsi="Times New Roman"/>
        </w:rPr>
      </w:pPr>
    </w:p>
    <w:p w14:paraId="2E102D76" w14:textId="77777777" w:rsidR="00725E69" w:rsidRDefault="00725E69" w:rsidP="00725E69">
      <w:pPr>
        <w:rPr>
          <w:rFonts w:ascii="Times New Roman" w:hAnsi="Times New Roman"/>
        </w:rPr>
      </w:pPr>
      <w:r w:rsidRPr="00B83C7F">
        <w:rPr>
          <w:rFonts w:ascii="Times New Roman" w:hAnsi="Times New Roman"/>
          <w:u w:val="single"/>
        </w:rPr>
        <w:t>Completed</w:t>
      </w:r>
      <w:r>
        <w:rPr>
          <w:rFonts w:ascii="Times New Roman" w:hAnsi="Times New Roman"/>
        </w:rPr>
        <w:t>:</w:t>
      </w:r>
    </w:p>
    <w:p w14:paraId="3DACD1BF" w14:textId="77777777" w:rsidR="00725E69" w:rsidRDefault="00725E69" w:rsidP="00725E69">
      <w:pPr>
        <w:pStyle w:val="ListParagraph"/>
        <w:numPr>
          <w:ilvl w:val="0"/>
          <w:numId w:val="31"/>
        </w:numPr>
        <w:spacing w:after="0" w:line="240" w:lineRule="auto"/>
        <w:rPr>
          <w:rFonts w:ascii="Times New Roman" w:hAnsi="Times New Roman"/>
          <w:sz w:val="24"/>
          <w:szCs w:val="24"/>
        </w:rPr>
      </w:pPr>
      <w:r w:rsidRPr="00264005">
        <w:rPr>
          <w:rFonts w:ascii="Times New Roman" w:hAnsi="Times New Roman"/>
          <w:sz w:val="24"/>
          <w:szCs w:val="24"/>
        </w:rPr>
        <w:t>Final paper completed.</w:t>
      </w:r>
    </w:p>
    <w:p w14:paraId="29F769F9" w14:textId="77777777" w:rsidR="00725E69" w:rsidRPr="00264005" w:rsidRDefault="00725E69" w:rsidP="00725E69">
      <w:pPr>
        <w:pStyle w:val="ListParagraph"/>
        <w:numPr>
          <w:ilvl w:val="0"/>
          <w:numId w:val="31"/>
        </w:numPr>
        <w:spacing w:after="0" w:line="240" w:lineRule="auto"/>
        <w:rPr>
          <w:rFonts w:ascii="Times New Roman" w:hAnsi="Times New Roman"/>
          <w:sz w:val="24"/>
          <w:szCs w:val="24"/>
        </w:rPr>
      </w:pPr>
      <w:r w:rsidRPr="00264005">
        <w:rPr>
          <w:rFonts w:ascii="Times New Roman" w:hAnsi="Times New Roman"/>
          <w:sz w:val="24"/>
          <w:szCs w:val="24"/>
        </w:rPr>
        <w:t xml:space="preserve">Chapter 4 &amp; 5 completed including: evaluation of project outcomes including all final data analysis and conclusion, strategies for further project implementation and evaluation and my dissemination plan. </w:t>
      </w:r>
    </w:p>
    <w:p w14:paraId="13A94A47" w14:textId="77777777" w:rsidR="00725E69" w:rsidRPr="00264005" w:rsidRDefault="00725E69" w:rsidP="00725E69">
      <w:pPr>
        <w:pStyle w:val="ListParagraph"/>
        <w:numPr>
          <w:ilvl w:val="0"/>
          <w:numId w:val="31"/>
        </w:numPr>
        <w:spacing w:after="0" w:line="240" w:lineRule="auto"/>
        <w:rPr>
          <w:rFonts w:ascii="Times New Roman" w:hAnsi="Times New Roman"/>
          <w:sz w:val="24"/>
          <w:szCs w:val="24"/>
        </w:rPr>
      </w:pPr>
      <w:r w:rsidRPr="00264005">
        <w:rPr>
          <w:rFonts w:ascii="Times New Roman" w:hAnsi="Times New Roman"/>
          <w:sz w:val="24"/>
          <w:szCs w:val="24"/>
        </w:rPr>
        <w:t xml:space="preserve">Presented project outcomes at Families Moving Forward.   </w:t>
      </w:r>
    </w:p>
    <w:p w14:paraId="609350F2" w14:textId="77777777" w:rsidR="00725E69" w:rsidRPr="00264005" w:rsidRDefault="00725E69" w:rsidP="00725E69">
      <w:pPr>
        <w:pStyle w:val="ListParagraph"/>
        <w:numPr>
          <w:ilvl w:val="0"/>
          <w:numId w:val="31"/>
        </w:numPr>
        <w:spacing w:after="0" w:line="240" w:lineRule="auto"/>
        <w:rPr>
          <w:rFonts w:ascii="Times New Roman" w:hAnsi="Times New Roman"/>
          <w:sz w:val="24"/>
          <w:szCs w:val="24"/>
        </w:rPr>
      </w:pPr>
      <w:r w:rsidRPr="00264005">
        <w:rPr>
          <w:rFonts w:ascii="Times New Roman" w:hAnsi="Times New Roman"/>
          <w:sz w:val="24"/>
          <w:szCs w:val="24"/>
        </w:rPr>
        <w:t>Created poster presentation of DNP project, presented at ECU.</w:t>
      </w:r>
    </w:p>
    <w:p w14:paraId="0E9534E0" w14:textId="77777777" w:rsidR="00725E69" w:rsidRPr="00264005" w:rsidRDefault="00725E69" w:rsidP="00725E69">
      <w:pPr>
        <w:pStyle w:val="ListParagraph"/>
        <w:numPr>
          <w:ilvl w:val="0"/>
          <w:numId w:val="31"/>
        </w:numPr>
        <w:spacing w:after="0" w:line="240" w:lineRule="auto"/>
        <w:rPr>
          <w:rFonts w:ascii="Times New Roman" w:hAnsi="Times New Roman"/>
          <w:sz w:val="24"/>
          <w:szCs w:val="24"/>
        </w:rPr>
      </w:pPr>
      <w:r w:rsidRPr="00264005">
        <w:rPr>
          <w:rFonts w:ascii="Times New Roman" w:hAnsi="Times New Roman"/>
          <w:sz w:val="24"/>
          <w:szCs w:val="24"/>
        </w:rPr>
        <w:t xml:space="preserve">Closed IRB Approvals (took almost 1 month). </w:t>
      </w:r>
    </w:p>
    <w:p w14:paraId="0D1A2A81" w14:textId="77777777" w:rsidR="00725E69" w:rsidRPr="00264005" w:rsidRDefault="00725E69" w:rsidP="00725E69">
      <w:pPr>
        <w:pStyle w:val="ListParagraph"/>
        <w:numPr>
          <w:ilvl w:val="0"/>
          <w:numId w:val="31"/>
        </w:numPr>
        <w:spacing w:after="0" w:line="240" w:lineRule="auto"/>
        <w:rPr>
          <w:rFonts w:ascii="Times New Roman" w:hAnsi="Times New Roman"/>
          <w:sz w:val="24"/>
          <w:szCs w:val="24"/>
        </w:rPr>
      </w:pPr>
      <w:r w:rsidRPr="00264005">
        <w:rPr>
          <w:rFonts w:ascii="Times New Roman" w:hAnsi="Times New Roman"/>
          <w:sz w:val="24"/>
          <w:szCs w:val="24"/>
        </w:rPr>
        <w:t>Uploaded the final paper into ScholarShip repository</w:t>
      </w:r>
    </w:p>
    <w:p w14:paraId="3FDD4206" w14:textId="77777777" w:rsidR="00725E69" w:rsidRPr="00264005" w:rsidRDefault="00725E69" w:rsidP="00725E69">
      <w:pPr>
        <w:pStyle w:val="ListParagraph"/>
        <w:numPr>
          <w:ilvl w:val="0"/>
          <w:numId w:val="31"/>
        </w:numPr>
        <w:spacing w:after="0" w:line="240" w:lineRule="auto"/>
        <w:rPr>
          <w:rFonts w:ascii="Times New Roman" w:hAnsi="Times New Roman"/>
          <w:sz w:val="24"/>
          <w:szCs w:val="24"/>
        </w:rPr>
      </w:pPr>
      <w:r w:rsidRPr="00264005">
        <w:rPr>
          <w:rFonts w:ascii="Times New Roman" w:hAnsi="Times New Roman"/>
          <w:sz w:val="24"/>
          <w:szCs w:val="24"/>
        </w:rPr>
        <w:t xml:space="preserve">Networked with colleagues. </w:t>
      </w:r>
    </w:p>
    <w:p w14:paraId="263AABA2" w14:textId="77777777" w:rsidR="00725E69" w:rsidRPr="00943C16" w:rsidRDefault="00725E69" w:rsidP="00725E69">
      <w:pPr>
        <w:pStyle w:val="Header"/>
        <w:tabs>
          <w:tab w:val="right" w:pos="13860"/>
        </w:tabs>
        <w:rPr>
          <w:rFonts w:ascii="Times New Roman" w:hAnsi="Times New Roman"/>
        </w:rPr>
      </w:pPr>
    </w:p>
    <w:p w14:paraId="798D3909" w14:textId="77777777" w:rsidR="00203A57" w:rsidRPr="00943C16" w:rsidRDefault="00203A57" w:rsidP="00DB5130">
      <w:pPr>
        <w:pStyle w:val="Header"/>
        <w:tabs>
          <w:tab w:val="right" w:pos="13860"/>
        </w:tabs>
        <w:rPr>
          <w:rFonts w:ascii="Times New Roman" w:hAnsi="Times New Roman"/>
        </w:rPr>
      </w:pPr>
    </w:p>
    <w:sectPr w:rsidR="00203A57" w:rsidRPr="00943C16" w:rsidSect="00701EA1">
      <w:headerReference w:type="default" r:id="rId130"/>
      <w:headerReference w:type="first" r:id="rId1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DB6B6" w14:textId="77777777" w:rsidR="00F81B8A" w:rsidRDefault="00F81B8A" w:rsidP="00175993">
      <w:r>
        <w:separator/>
      </w:r>
    </w:p>
  </w:endnote>
  <w:endnote w:type="continuationSeparator" w:id="0">
    <w:p w14:paraId="17B879A4" w14:textId="77777777" w:rsidR="00F81B8A" w:rsidRDefault="00F81B8A" w:rsidP="0017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Kristen ITC">
    <w:panose1 w:val="03050502040202030202"/>
    <w:charset w:val="00"/>
    <w:family w:val="script"/>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00DE9" w14:textId="77777777" w:rsidR="00F81B8A" w:rsidRDefault="00F81B8A" w:rsidP="00175993">
      <w:r>
        <w:separator/>
      </w:r>
    </w:p>
  </w:footnote>
  <w:footnote w:type="continuationSeparator" w:id="0">
    <w:p w14:paraId="501EF505" w14:textId="77777777" w:rsidR="00F81B8A" w:rsidRDefault="00F81B8A" w:rsidP="00175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522754628"/>
      <w:docPartObj>
        <w:docPartGallery w:val="Page Numbers (Top of Page)"/>
        <w:docPartUnique/>
      </w:docPartObj>
    </w:sdtPr>
    <w:sdtEndPr>
      <w:rPr>
        <w:noProof/>
      </w:rPr>
    </w:sdtEndPr>
    <w:sdtContent>
      <w:p w14:paraId="3355F1CE" w14:textId="5AC610A6" w:rsidR="00030D00" w:rsidRPr="00701EA1" w:rsidRDefault="00030D00">
        <w:pPr>
          <w:pStyle w:val="Header"/>
          <w:jc w:val="right"/>
          <w:rPr>
            <w:rFonts w:ascii="Times New Roman" w:hAnsi="Times New Roman"/>
          </w:rPr>
        </w:pPr>
        <w:r w:rsidRPr="00701EA1">
          <w:rPr>
            <w:rFonts w:ascii="Times New Roman" w:hAnsi="Times New Roman"/>
          </w:rPr>
          <w:fldChar w:fldCharType="begin"/>
        </w:r>
        <w:r w:rsidRPr="00701EA1">
          <w:rPr>
            <w:rFonts w:ascii="Times New Roman" w:hAnsi="Times New Roman"/>
          </w:rPr>
          <w:instrText xml:space="preserve"> PAGE   \* MERGEFORMAT </w:instrText>
        </w:r>
        <w:r w:rsidRPr="00701EA1">
          <w:rPr>
            <w:rFonts w:ascii="Times New Roman" w:hAnsi="Times New Roman"/>
          </w:rPr>
          <w:fldChar w:fldCharType="separate"/>
        </w:r>
        <w:r w:rsidR="000C738D">
          <w:rPr>
            <w:rFonts w:ascii="Times New Roman" w:hAnsi="Times New Roman"/>
            <w:noProof/>
          </w:rPr>
          <w:t>20</w:t>
        </w:r>
        <w:r w:rsidRPr="00701EA1">
          <w:rPr>
            <w:rFonts w:ascii="Times New Roman" w:hAnsi="Times New Roman"/>
            <w:noProof/>
          </w:rPr>
          <w:fldChar w:fldCharType="end"/>
        </w:r>
      </w:p>
    </w:sdtContent>
  </w:sdt>
  <w:p w14:paraId="032A392A" w14:textId="41A7728E" w:rsidR="00030D00" w:rsidRDefault="00030D00" w:rsidP="00701EA1">
    <w:pPr>
      <w:widowControl/>
      <w:autoSpaceDE/>
      <w:autoSpaceDN/>
      <w:adjustRightInd/>
      <w:spacing w:after="160" w:line="259" w:lineRule="auto"/>
      <w:rPr>
        <w:rFonts w:ascii="Times New Roman" w:hAnsi="Times New Roman"/>
        <w:color w:val="222222"/>
        <w:shd w:val="clear" w:color="auto" w:fill="FFFFFF"/>
      </w:rPr>
    </w:pPr>
    <w:r>
      <w:rPr>
        <w:rFonts w:ascii="Times New Roman" w:hAnsi="Times New Roman"/>
        <w:color w:val="222222"/>
        <w:shd w:val="clear" w:color="auto" w:fill="FFFFFF"/>
      </w:rPr>
      <w:t>HEALTHY BEHAVIOR CLASSE</w:t>
    </w:r>
    <w:r w:rsidRPr="00701EA1">
      <w:rPr>
        <w:rFonts w:ascii="Times New Roman" w:hAnsi="Times New Roman"/>
        <w:color w:val="222222"/>
        <w:shd w:val="clear" w:color="auto" w:fill="FFFFFF"/>
      </w:rPr>
      <w:t>S</w:t>
    </w:r>
    <w:r>
      <w:rPr>
        <w:rFonts w:ascii="Times New Roman" w:hAnsi="Times New Roman"/>
        <w:color w:val="222222"/>
        <w:shd w:val="clear" w:color="auto" w:fill="FFFFFF"/>
      </w:rPr>
      <w:t xml:space="preserve"> FOR MOTHERS</w:t>
    </w:r>
  </w:p>
  <w:p w14:paraId="05DFC51F" w14:textId="77777777" w:rsidR="00030D00" w:rsidRPr="00701EA1" w:rsidRDefault="00030D00">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8878B" w14:textId="3E94CDB7" w:rsidR="00030D00" w:rsidRDefault="00030D00" w:rsidP="00D538F1">
    <w:pPr>
      <w:widowControl/>
      <w:autoSpaceDE/>
      <w:autoSpaceDN/>
      <w:adjustRightInd/>
      <w:spacing w:after="160" w:line="259" w:lineRule="auto"/>
      <w:rPr>
        <w:rFonts w:ascii="Times New Roman" w:hAnsi="Times New Roman"/>
        <w:color w:val="222222"/>
        <w:shd w:val="clear" w:color="auto" w:fill="FFFFFF"/>
      </w:rPr>
    </w:pPr>
    <w:r w:rsidRPr="00D538F1">
      <w:rPr>
        <w:rFonts w:ascii="Times New Roman" w:hAnsi="Times New Roman"/>
      </w:rPr>
      <w:t>Running Head:</w:t>
    </w:r>
    <w:r>
      <w:t xml:space="preserve"> </w:t>
    </w:r>
    <w:r>
      <w:rPr>
        <w:rFonts w:ascii="Times New Roman" w:hAnsi="Times New Roman"/>
        <w:color w:val="222222"/>
        <w:shd w:val="clear" w:color="auto" w:fill="FFFFFF"/>
      </w:rPr>
      <w:t>HEALTHY BEHAVIOR CLASSE</w:t>
    </w:r>
    <w:r w:rsidRPr="00701EA1">
      <w:rPr>
        <w:rFonts w:ascii="Times New Roman" w:hAnsi="Times New Roman"/>
        <w:color w:val="222222"/>
        <w:shd w:val="clear" w:color="auto" w:fill="FFFFFF"/>
      </w:rPr>
      <w:t>S</w:t>
    </w:r>
    <w:r>
      <w:rPr>
        <w:rFonts w:ascii="Times New Roman" w:hAnsi="Times New Roman"/>
        <w:color w:val="222222"/>
        <w:shd w:val="clear" w:color="auto" w:fill="FFFFFF"/>
      </w:rPr>
      <w:t xml:space="preserve"> FOR MOTHERS </w:t>
    </w:r>
    <w:r>
      <w:rPr>
        <w:rFonts w:ascii="Times New Roman" w:hAnsi="Times New Roman"/>
        <w:color w:val="222222"/>
        <w:shd w:val="clear" w:color="auto" w:fill="FFFFFF"/>
      </w:rPr>
      <w:tab/>
    </w:r>
    <w:r>
      <w:rPr>
        <w:rFonts w:ascii="Times New Roman" w:hAnsi="Times New Roman"/>
        <w:color w:val="222222"/>
        <w:shd w:val="clear" w:color="auto" w:fill="FFFFFF"/>
      </w:rPr>
      <w:tab/>
    </w:r>
    <w:r>
      <w:rPr>
        <w:rFonts w:ascii="Times New Roman" w:hAnsi="Times New Roman"/>
        <w:color w:val="222222"/>
        <w:shd w:val="clear" w:color="auto" w:fill="FFFFFF"/>
      </w:rPr>
      <w:tab/>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FE2"/>
    <w:multiLevelType w:val="hybridMultilevel"/>
    <w:tmpl w:val="093C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8270E"/>
    <w:multiLevelType w:val="hybridMultilevel"/>
    <w:tmpl w:val="035AD9F6"/>
    <w:lvl w:ilvl="0" w:tplc="75804DA0">
      <w:start w:val="30"/>
      <w:numFmt w:val="decimal"/>
      <w:lvlText w:val="%1."/>
      <w:lvlJc w:val="left"/>
      <w:pPr>
        <w:ind w:left="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D032F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AA577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8F0A2B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66944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5A8E5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EC8A6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1E393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7EB4F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5C20A1"/>
    <w:multiLevelType w:val="hybridMultilevel"/>
    <w:tmpl w:val="FAB49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86CB5"/>
    <w:multiLevelType w:val="hybridMultilevel"/>
    <w:tmpl w:val="8D8CC9E4"/>
    <w:lvl w:ilvl="0" w:tplc="C900893A">
      <w:numFmt w:val="bullet"/>
      <w:lvlText w:val=""/>
      <w:lvlJc w:val="left"/>
      <w:pPr>
        <w:ind w:left="780" w:hanging="360"/>
      </w:pPr>
      <w:rPr>
        <w:rFonts w:ascii="Symbol" w:eastAsiaTheme="minorHAnsi" w:hAnsi="Symbol"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 w15:restartNumberingAfterBreak="0">
    <w:nsid w:val="151911FC"/>
    <w:multiLevelType w:val="hybridMultilevel"/>
    <w:tmpl w:val="A4029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57D9F"/>
    <w:multiLevelType w:val="hybridMultilevel"/>
    <w:tmpl w:val="47A4CABA"/>
    <w:lvl w:ilvl="0" w:tplc="B5B0CE42">
      <w:numFmt w:val="bullet"/>
      <w:lvlText w:val="-"/>
      <w:lvlJc w:val="left"/>
      <w:pPr>
        <w:ind w:left="1440" w:hanging="360"/>
      </w:pPr>
      <w:rPr>
        <w:rFonts w:ascii="Times New Roman" w:eastAsia="Times New Roman" w:hAnsi="Times New Roman" w:cs="Times New Roman" w:hint="default"/>
        <w:u w:val="singl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413B4A"/>
    <w:multiLevelType w:val="hybridMultilevel"/>
    <w:tmpl w:val="92A8A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BA708E"/>
    <w:multiLevelType w:val="hybridMultilevel"/>
    <w:tmpl w:val="3D80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67296"/>
    <w:multiLevelType w:val="hybridMultilevel"/>
    <w:tmpl w:val="3D762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60634"/>
    <w:multiLevelType w:val="hybridMultilevel"/>
    <w:tmpl w:val="713EF4C4"/>
    <w:lvl w:ilvl="0" w:tplc="BB74E4D2">
      <w:start w:val="41"/>
      <w:numFmt w:val="decimal"/>
      <w:lvlText w:val="%1."/>
      <w:lvlJc w:val="left"/>
      <w:pPr>
        <w:ind w:left="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F2DD8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630EC4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4A258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24DC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56B4B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281D9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4CA6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60682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75A377F"/>
    <w:multiLevelType w:val="hybridMultilevel"/>
    <w:tmpl w:val="2D80EF50"/>
    <w:lvl w:ilvl="0" w:tplc="C900893A">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A2857F5"/>
    <w:multiLevelType w:val="hybridMultilevel"/>
    <w:tmpl w:val="C9543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91D2B"/>
    <w:multiLevelType w:val="hybridMultilevel"/>
    <w:tmpl w:val="45A2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3726EA"/>
    <w:multiLevelType w:val="hybridMultilevel"/>
    <w:tmpl w:val="249E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D2350D"/>
    <w:multiLevelType w:val="hybridMultilevel"/>
    <w:tmpl w:val="4EEAB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474D51"/>
    <w:multiLevelType w:val="hybridMultilevel"/>
    <w:tmpl w:val="80B2C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7B170E"/>
    <w:multiLevelType w:val="hybridMultilevel"/>
    <w:tmpl w:val="5936EF58"/>
    <w:lvl w:ilvl="0" w:tplc="B43A9A36">
      <w:start w:val="1"/>
      <w:numFmt w:val="bullet"/>
      <w:lvlText w:val="→"/>
      <w:lvlJc w:val="left"/>
      <w:pPr>
        <w:tabs>
          <w:tab w:val="num" w:pos="720"/>
        </w:tabs>
        <w:ind w:left="720" w:hanging="360"/>
      </w:pPr>
      <w:rPr>
        <w:rFonts w:ascii="Times New Roman" w:hAnsi="Times New Roman" w:hint="default"/>
      </w:rPr>
    </w:lvl>
    <w:lvl w:ilvl="1" w:tplc="6F40787E" w:tentative="1">
      <w:start w:val="1"/>
      <w:numFmt w:val="bullet"/>
      <w:lvlText w:val="→"/>
      <w:lvlJc w:val="left"/>
      <w:pPr>
        <w:tabs>
          <w:tab w:val="num" w:pos="1440"/>
        </w:tabs>
        <w:ind w:left="1440" w:hanging="360"/>
      </w:pPr>
      <w:rPr>
        <w:rFonts w:ascii="Times New Roman" w:hAnsi="Times New Roman" w:hint="default"/>
      </w:rPr>
    </w:lvl>
    <w:lvl w:ilvl="2" w:tplc="ED34A462" w:tentative="1">
      <w:start w:val="1"/>
      <w:numFmt w:val="bullet"/>
      <w:lvlText w:val="→"/>
      <w:lvlJc w:val="left"/>
      <w:pPr>
        <w:tabs>
          <w:tab w:val="num" w:pos="2160"/>
        </w:tabs>
        <w:ind w:left="2160" w:hanging="360"/>
      </w:pPr>
      <w:rPr>
        <w:rFonts w:ascii="Times New Roman" w:hAnsi="Times New Roman" w:hint="default"/>
      </w:rPr>
    </w:lvl>
    <w:lvl w:ilvl="3" w:tplc="DE4EDE70" w:tentative="1">
      <w:start w:val="1"/>
      <w:numFmt w:val="bullet"/>
      <w:lvlText w:val="→"/>
      <w:lvlJc w:val="left"/>
      <w:pPr>
        <w:tabs>
          <w:tab w:val="num" w:pos="2880"/>
        </w:tabs>
        <w:ind w:left="2880" w:hanging="360"/>
      </w:pPr>
      <w:rPr>
        <w:rFonts w:ascii="Times New Roman" w:hAnsi="Times New Roman" w:hint="default"/>
      </w:rPr>
    </w:lvl>
    <w:lvl w:ilvl="4" w:tplc="21900B4A" w:tentative="1">
      <w:start w:val="1"/>
      <w:numFmt w:val="bullet"/>
      <w:lvlText w:val="→"/>
      <w:lvlJc w:val="left"/>
      <w:pPr>
        <w:tabs>
          <w:tab w:val="num" w:pos="3600"/>
        </w:tabs>
        <w:ind w:left="3600" w:hanging="360"/>
      </w:pPr>
      <w:rPr>
        <w:rFonts w:ascii="Times New Roman" w:hAnsi="Times New Roman" w:hint="default"/>
      </w:rPr>
    </w:lvl>
    <w:lvl w:ilvl="5" w:tplc="5C7A4DBA" w:tentative="1">
      <w:start w:val="1"/>
      <w:numFmt w:val="bullet"/>
      <w:lvlText w:val="→"/>
      <w:lvlJc w:val="left"/>
      <w:pPr>
        <w:tabs>
          <w:tab w:val="num" w:pos="4320"/>
        </w:tabs>
        <w:ind w:left="4320" w:hanging="360"/>
      </w:pPr>
      <w:rPr>
        <w:rFonts w:ascii="Times New Roman" w:hAnsi="Times New Roman" w:hint="default"/>
      </w:rPr>
    </w:lvl>
    <w:lvl w:ilvl="6" w:tplc="55D8CCA8" w:tentative="1">
      <w:start w:val="1"/>
      <w:numFmt w:val="bullet"/>
      <w:lvlText w:val="→"/>
      <w:lvlJc w:val="left"/>
      <w:pPr>
        <w:tabs>
          <w:tab w:val="num" w:pos="5040"/>
        </w:tabs>
        <w:ind w:left="5040" w:hanging="360"/>
      </w:pPr>
      <w:rPr>
        <w:rFonts w:ascii="Times New Roman" w:hAnsi="Times New Roman" w:hint="default"/>
      </w:rPr>
    </w:lvl>
    <w:lvl w:ilvl="7" w:tplc="026C6B40" w:tentative="1">
      <w:start w:val="1"/>
      <w:numFmt w:val="bullet"/>
      <w:lvlText w:val="→"/>
      <w:lvlJc w:val="left"/>
      <w:pPr>
        <w:tabs>
          <w:tab w:val="num" w:pos="5760"/>
        </w:tabs>
        <w:ind w:left="5760" w:hanging="360"/>
      </w:pPr>
      <w:rPr>
        <w:rFonts w:ascii="Times New Roman" w:hAnsi="Times New Roman" w:hint="default"/>
      </w:rPr>
    </w:lvl>
    <w:lvl w:ilvl="8" w:tplc="06C89C9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5C10F89"/>
    <w:multiLevelType w:val="hybridMultilevel"/>
    <w:tmpl w:val="9AECDDA8"/>
    <w:lvl w:ilvl="0" w:tplc="69EAB372">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6E7195"/>
    <w:multiLevelType w:val="hybridMultilevel"/>
    <w:tmpl w:val="71A8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E798B"/>
    <w:multiLevelType w:val="hybridMultilevel"/>
    <w:tmpl w:val="53541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06D8E"/>
    <w:multiLevelType w:val="hybridMultilevel"/>
    <w:tmpl w:val="D49AA7E4"/>
    <w:lvl w:ilvl="0" w:tplc="687CC7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63249F"/>
    <w:multiLevelType w:val="hybridMultilevel"/>
    <w:tmpl w:val="6422C336"/>
    <w:lvl w:ilvl="0" w:tplc="A23089CC">
      <w:start w:val="43"/>
      <w:numFmt w:val="decimal"/>
      <w:lvlText w:val="%1."/>
      <w:lvlJc w:val="left"/>
      <w:pPr>
        <w:ind w:left="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E2E5A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A6179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62CD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3C71E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686B7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98C25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06B9A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22F0C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5194AB0"/>
    <w:multiLevelType w:val="hybridMultilevel"/>
    <w:tmpl w:val="1628737C"/>
    <w:lvl w:ilvl="0" w:tplc="DFA436BC">
      <w:start w:val="46"/>
      <w:numFmt w:val="decimal"/>
      <w:lvlText w:val="%1."/>
      <w:lvlJc w:val="left"/>
      <w:pPr>
        <w:ind w:left="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7223E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AE1B7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7C49B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38B8F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90284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9098F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229A6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A8942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8C2252E"/>
    <w:multiLevelType w:val="hybridMultilevel"/>
    <w:tmpl w:val="CEF670D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5" w15:restartNumberingAfterBreak="0">
    <w:nsid w:val="69F10D24"/>
    <w:multiLevelType w:val="hybridMultilevel"/>
    <w:tmpl w:val="B66E083E"/>
    <w:lvl w:ilvl="0" w:tplc="BE124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A909ED"/>
    <w:multiLevelType w:val="hybridMultilevel"/>
    <w:tmpl w:val="F3024BA2"/>
    <w:lvl w:ilvl="0" w:tplc="163415B4">
      <w:start w:val="25"/>
      <w:numFmt w:val="decimal"/>
      <w:lvlText w:val="%1."/>
      <w:lvlJc w:val="left"/>
      <w:pPr>
        <w:ind w:left="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7CF0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686D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32312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82C9E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C832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2293C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DE86E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32D34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4C32B5C"/>
    <w:multiLevelType w:val="hybridMultilevel"/>
    <w:tmpl w:val="84AACBB0"/>
    <w:lvl w:ilvl="0" w:tplc="C900893A">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7193E1A"/>
    <w:multiLevelType w:val="hybridMultilevel"/>
    <w:tmpl w:val="5240C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9972CD"/>
    <w:multiLevelType w:val="hybridMultilevel"/>
    <w:tmpl w:val="E2E8A4DA"/>
    <w:lvl w:ilvl="0" w:tplc="8110C1E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2E5D21"/>
    <w:multiLevelType w:val="hybridMultilevel"/>
    <w:tmpl w:val="F58A3398"/>
    <w:lvl w:ilvl="0" w:tplc="C2EC885A">
      <w:start w:val="1"/>
      <w:numFmt w:val="decimal"/>
      <w:lvlText w:val="%1."/>
      <w:lvlJc w:val="left"/>
      <w:pPr>
        <w:ind w:left="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84532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781EE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EC5B4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DAF1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A6EE8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38C40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F656D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45E5B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5"/>
  </w:num>
  <w:num w:numId="2">
    <w:abstractNumId w:val="27"/>
  </w:num>
  <w:num w:numId="3">
    <w:abstractNumId w:val="10"/>
  </w:num>
  <w:num w:numId="4">
    <w:abstractNumId w:val="3"/>
  </w:num>
  <w:num w:numId="5">
    <w:abstractNumId w:val="5"/>
  </w:num>
  <w:num w:numId="6">
    <w:abstractNumId w:val="13"/>
  </w:num>
  <w:num w:numId="7">
    <w:abstractNumId w:val="30"/>
  </w:num>
  <w:num w:numId="8">
    <w:abstractNumId w:val="26"/>
  </w:num>
  <w:num w:numId="9">
    <w:abstractNumId w:val="1"/>
  </w:num>
  <w:num w:numId="10">
    <w:abstractNumId w:val="9"/>
  </w:num>
  <w:num w:numId="11">
    <w:abstractNumId w:val="22"/>
  </w:num>
  <w:num w:numId="12">
    <w:abstractNumId w:val="23"/>
  </w:num>
  <w:num w:numId="13">
    <w:abstractNumId w:val="18"/>
  </w:num>
  <w:num w:numId="14">
    <w:abstractNumId w:val="19"/>
  </w:num>
  <w:num w:numId="15">
    <w:abstractNumId w:val="0"/>
  </w:num>
  <w:num w:numId="16">
    <w:abstractNumId w:val="29"/>
  </w:num>
  <w:num w:numId="17">
    <w:abstractNumId w:val="24"/>
  </w:num>
  <w:num w:numId="18">
    <w:abstractNumId w:val="2"/>
  </w:num>
  <w:num w:numId="19">
    <w:abstractNumId w:val="17"/>
  </w:num>
  <w:num w:numId="20">
    <w:abstractNumId w:val="21"/>
  </w:num>
  <w:num w:numId="21">
    <w:abstractNumId w:val="15"/>
  </w:num>
  <w:num w:numId="22">
    <w:abstractNumId w:val="12"/>
  </w:num>
  <w:num w:numId="23">
    <w:abstractNumId w:val="14"/>
  </w:num>
  <w:num w:numId="24">
    <w:abstractNumId w:val="8"/>
  </w:num>
  <w:num w:numId="25">
    <w:abstractNumId w:val="20"/>
  </w:num>
  <w:num w:numId="26">
    <w:abstractNumId w:val="6"/>
  </w:num>
  <w:num w:numId="27">
    <w:abstractNumId w:val="28"/>
  </w:num>
  <w:num w:numId="28">
    <w:abstractNumId w:val="16"/>
  </w:num>
  <w:num w:numId="29">
    <w:abstractNumId w:val="11"/>
  </w:num>
  <w:num w:numId="30">
    <w:abstractNumId w:val="7"/>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1CE"/>
    <w:rsid w:val="0000011E"/>
    <w:rsid w:val="00002508"/>
    <w:rsid w:val="00002869"/>
    <w:rsid w:val="00002CB5"/>
    <w:rsid w:val="00003101"/>
    <w:rsid w:val="000037BA"/>
    <w:rsid w:val="00004A4F"/>
    <w:rsid w:val="00010FD4"/>
    <w:rsid w:val="000126AA"/>
    <w:rsid w:val="0001463E"/>
    <w:rsid w:val="00016014"/>
    <w:rsid w:val="0002027B"/>
    <w:rsid w:val="00020722"/>
    <w:rsid w:val="00020FCC"/>
    <w:rsid w:val="0002160B"/>
    <w:rsid w:val="00022BC5"/>
    <w:rsid w:val="00023225"/>
    <w:rsid w:val="000238C0"/>
    <w:rsid w:val="000240FB"/>
    <w:rsid w:val="000243BA"/>
    <w:rsid w:val="000254D5"/>
    <w:rsid w:val="00030D00"/>
    <w:rsid w:val="000318BC"/>
    <w:rsid w:val="0003238A"/>
    <w:rsid w:val="000360CA"/>
    <w:rsid w:val="00036770"/>
    <w:rsid w:val="000377F5"/>
    <w:rsid w:val="00040C07"/>
    <w:rsid w:val="00041157"/>
    <w:rsid w:val="00045202"/>
    <w:rsid w:val="00045CA3"/>
    <w:rsid w:val="00045FDC"/>
    <w:rsid w:val="000465A8"/>
    <w:rsid w:val="00046863"/>
    <w:rsid w:val="00046E0D"/>
    <w:rsid w:val="00046EAA"/>
    <w:rsid w:val="000476E2"/>
    <w:rsid w:val="00051514"/>
    <w:rsid w:val="00054260"/>
    <w:rsid w:val="00054400"/>
    <w:rsid w:val="00055B6D"/>
    <w:rsid w:val="00056B42"/>
    <w:rsid w:val="00057D9D"/>
    <w:rsid w:val="00060B8B"/>
    <w:rsid w:val="00061A88"/>
    <w:rsid w:val="000638CA"/>
    <w:rsid w:val="00064133"/>
    <w:rsid w:val="000648DE"/>
    <w:rsid w:val="00065440"/>
    <w:rsid w:val="0006646D"/>
    <w:rsid w:val="00067AAA"/>
    <w:rsid w:val="00070688"/>
    <w:rsid w:val="00070B81"/>
    <w:rsid w:val="000739A8"/>
    <w:rsid w:val="00073B7D"/>
    <w:rsid w:val="00075B91"/>
    <w:rsid w:val="00075FE5"/>
    <w:rsid w:val="000767E8"/>
    <w:rsid w:val="00077403"/>
    <w:rsid w:val="0007778D"/>
    <w:rsid w:val="000803FE"/>
    <w:rsid w:val="00081159"/>
    <w:rsid w:val="00081496"/>
    <w:rsid w:val="0008243F"/>
    <w:rsid w:val="00083DF9"/>
    <w:rsid w:val="00083EA0"/>
    <w:rsid w:val="0008475B"/>
    <w:rsid w:val="00084E02"/>
    <w:rsid w:val="00084FFB"/>
    <w:rsid w:val="000853B1"/>
    <w:rsid w:val="00085B63"/>
    <w:rsid w:val="000864F6"/>
    <w:rsid w:val="00086B4C"/>
    <w:rsid w:val="00086F4B"/>
    <w:rsid w:val="00087B24"/>
    <w:rsid w:val="000920FD"/>
    <w:rsid w:val="0009242F"/>
    <w:rsid w:val="00093345"/>
    <w:rsid w:val="00093B08"/>
    <w:rsid w:val="00095185"/>
    <w:rsid w:val="00095E68"/>
    <w:rsid w:val="000A2994"/>
    <w:rsid w:val="000A49F0"/>
    <w:rsid w:val="000A4A5C"/>
    <w:rsid w:val="000A4DD8"/>
    <w:rsid w:val="000A5067"/>
    <w:rsid w:val="000A7ADC"/>
    <w:rsid w:val="000B0BBB"/>
    <w:rsid w:val="000B1F1F"/>
    <w:rsid w:val="000B458B"/>
    <w:rsid w:val="000B5357"/>
    <w:rsid w:val="000B6BB6"/>
    <w:rsid w:val="000B7701"/>
    <w:rsid w:val="000B7874"/>
    <w:rsid w:val="000B7D46"/>
    <w:rsid w:val="000C1259"/>
    <w:rsid w:val="000C23BF"/>
    <w:rsid w:val="000C26A4"/>
    <w:rsid w:val="000C2E5A"/>
    <w:rsid w:val="000C5DFD"/>
    <w:rsid w:val="000C6E45"/>
    <w:rsid w:val="000C6E87"/>
    <w:rsid w:val="000C738D"/>
    <w:rsid w:val="000D03EE"/>
    <w:rsid w:val="000D1AC8"/>
    <w:rsid w:val="000D299B"/>
    <w:rsid w:val="000D2F3D"/>
    <w:rsid w:val="000D347D"/>
    <w:rsid w:val="000D34AF"/>
    <w:rsid w:val="000D3AFE"/>
    <w:rsid w:val="000D46E5"/>
    <w:rsid w:val="000D4FB2"/>
    <w:rsid w:val="000D544E"/>
    <w:rsid w:val="000D558B"/>
    <w:rsid w:val="000D68CA"/>
    <w:rsid w:val="000E2648"/>
    <w:rsid w:val="000E6D51"/>
    <w:rsid w:val="000F0FE7"/>
    <w:rsid w:val="000F10ED"/>
    <w:rsid w:val="000F21E9"/>
    <w:rsid w:val="000F3364"/>
    <w:rsid w:val="000F419B"/>
    <w:rsid w:val="000F4346"/>
    <w:rsid w:val="000F5067"/>
    <w:rsid w:val="000F6171"/>
    <w:rsid w:val="000F6D3D"/>
    <w:rsid w:val="001008F8"/>
    <w:rsid w:val="00102C14"/>
    <w:rsid w:val="001054E8"/>
    <w:rsid w:val="00106985"/>
    <w:rsid w:val="00106C01"/>
    <w:rsid w:val="0011016F"/>
    <w:rsid w:val="001107E0"/>
    <w:rsid w:val="00110956"/>
    <w:rsid w:val="00111AB1"/>
    <w:rsid w:val="00112C84"/>
    <w:rsid w:val="001144EA"/>
    <w:rsid w:val="00115101"/>
    <w:rsid w:val="0011526E"/>
    <w:rsid w:val="001166D8"/>
    <w:rsid w:val="00121545"/>
    <w:rsid w:val="00121D91"/>
    <w:rsid w:val="0012272A"/>
    <w:rsid w:val="00123A68"/>
    <w:rsid w:val="00124606"/>
    <w:rsid w:val="00125E05"/>
    <w:rsid w:val="001305FE"/>
    <w:rsid w:val="001313DE"/>
    <w:rsid w:val="00131DBF"/>
    <w:rsid w:val="001330E1"/>
    <w:rsid w:val="00134525"/>
    <w:rsid w:val="001348DC"/>
    <w:rsid w:val="00141B53"/>
    <w:rsid w:val="00143307"/>
    <w:rsid w:val="0014466B"/>
    <w:rsid w:val="00145AAE"/>
    <w:rsid w:val="00146757"/>
    <w:rsid w:val="001470DA"/>
    <w:rsid w:val="0014727B"/>
    <w:rsid w:val="00147A99"/>
    <w:rsid w:val="00147B28"/>
    <w:rsid w:val="00150A9B"/>
    <w:rsid w:val="001520F5"/>
    <w:rsid w:val="001561AE"/>
    <w:rsid w:val="00156387"/>
    <w:rsid w:val="00157261"/>
    <w:rsid w:val="0016270A"/>
    <w:rsid w:val="00163192"/>
    <w:rsid w:val="00163DD6"/>
    <w:rsid w:val="001646F7"/>
    <w:rsid w:val="00164951"/>
    <w:rsid w:val="001656D8"/>
    <w:rsid w:val="001658D5"/>
    <w:rsid w:val="00166453"/>
    <w:rsid w:val="0016791F"/>
    <w:rsid w:val="0017059F"/>
    <w:rsid w:val="00171403"/>
    <w:rsid w:val="001723D3"/>
    <w:rsid w:val="0017301C"/>
    <w:rsid w:val="001737AD"/>
    <w:rsid w:val="00175993"/>
    <w:rsid w:val="0017661A"/>
    <w:rsid w:val="00176627"/>
    <w:rsid w:val="00180535"/>
    <w:rsid w:val="00181BB4"/>
    <w:rsid w:val="00181D06"/>
    <w:rsid w:val="0018299D"/>
    <w:rsid w:val="00182C58"/>
    <w:rsid w:val="0018359C"/>
    <w:rsid w:val="0018454C"/>
    <w:rsid w:val="0018616F"/>
    <w:rsid w:val="00186F84"/>
    <w:rsid w:val="001872A1"/>
    <w:rsid w:val="001873AF"/>
    <w:rsid w:val="00187ABC"/>
    <w:rsid w:val="00187BD7"/>
    <w:rsid w:val="00187C60"/>
    <w:rsid w:val="001911E3"/>
    <w:rsid w:val="0019172F"/>
    <w:rsid w:val="001933BF"/>
    <w:rsid w:val="001972C3"/>
    <w:rsid w:val="001A0E24"/>
    <w:rsid w:val="001A181D"/>
    <w:rsid w:val="001A2980"/>
    <w:rsid w:val="001A3348"/>
    <w:rsid w:val="001A34A0"/>
    <w:rsid w:val="001A36D9"/>
    <w:rsid w:val="001A3E1C"/>
    <w:rsid w:val="001A4626"/>
    <w:rsid w:val="001A4B57"/>
    <w:rsid w:val="001A5EE8"/>
    <w:rsid w:val="001A6FBC"/>
    <w:rsid w:val="001A7B30"/>
    <w:rsid w:val="001B1E12"/>
    <w:rsid w:val="001B3136"/>
    <w:rsid w:val="001B352A"/>
    <w:rsid w:val="001B3976"/>
    <w:rsid w:val="001B40D4"/>
    <w:rsid w:val="001B4501"/>
    <w:rsid w:val="001B4D1C"/>
    <w:rsid w:val="001B7FB3"/>
    <w:rsid w:val="001C034C"/>
    <w:rsid w:val="001C1F91"/>
    <w:rsid w:val="001C1FD2"/>
    <w:rsid w:val="001C3DCD"/>
    <w:rsid w:val="001C4DB9"/>
    <w:rsid w:val="001C5D4C"/>
    <w:rsid w:val="001C603A"/>
    <w:rsid w:val="001C6F68"/>
    <w:rsid w:val="001C7E74"/>
    <w:rsid w:val="001D0A07"/>
    <w:rsid w:val="001D0B44"/>
    <w:rsid w:val="001D1255"/>
    <w:rsid w:val="001D3870"/>
    <w:rsid w:val="001D48D1"/>
    <w:rsid w:val="001D4E60"/>
    <w:rsid w:val="001D5645"/>
    <w:rsid w:val="001E05E2"/>
    <w:rsid w:val="001E108F"/>
    <w:rsid w:val="001E1E23"/>
    <w:rsid w:val="001E2184"/>
    <w:rsid w:val="001E3254"/>
    <w:rsid w:val="001E3352"/>
    <w:rsid w:val="001E37DC"/>
    <w:rsid w:val="001E50E8"/>
    <w:rsid w:val="001E630A"/>
    <w:rsid w:val="001E653C"/>
    <w:rsid w:val="001E6570"/>
    <w:rsid w:val="001E6B7C"/>
    <w:rsid w:val="001E72AC"/>
    <w:rsid w:val="001E77C9"/>
    <w:rsid w:val="001F002D"/>
    <w:rsid w:val="001F2176"/>
    <w:rsid w:val="001F2BA3"/>
    <w:rsid w:val="001F3919"/>
    <w:rsid w:val="001F3961"/>
    <w:rsid w:val="001F7BA8"/>
    <w:rsid w:val="00200183"/>
    <w:rsid w:val="00200B55"/>
    <w:rsid w:val="00200F47"/>
    <w:rsid w:val="00201163"/>
    <w:rsid w:val="0020190E"/>
    <w:rsid w:val="00202D99"/>
    <w:rsid w:val="00203683"/>
    <w:rsid w:val="002036A3"/>
    <w:rsid w:val="002036D9"/>
    <w:rsid w:val="00203A57"/>
    <w:rsid w:val="00204564"/>
    <w:rsid w:val="00205D4B"/>
    <w:rsid w:val="002129D9"/>
    <w:rsid w:val="00215C26"/>
    <w:rsid w:val="0021623E"/>
    <w:rsid w:val="00216661"/>
    <w:rsid w:val="0021707F"/>
    <w:rsid w:val="00217124"/>
    <w:rsid w:val="00217CCA"/>
    <w:rsid w:val="00220153"/>
    <w:rsid w:val="0022027C"/>
    <w:rsid w:val="0022045E"/>
    <w:rsid w:val="00222AB2"/>
    <w:rsid w:val="002267AB"/>
    <w:rsid w:val="0022703C"/>
    <w:rsid w:val="002276BC"/>
    <w:rsid w:val="00227BA0"/>
    <w:rsid w:val="002304F4"/>
    <w:rsid w:val="00231E77"/>
    <w:rsid w:val="00232A09"/>
    <w:rsid w:val="00232FB9"/>
    <w:rsid w:val="00236B08"/>
    <w:rsid w:val="00237162"/>
    <w:rsid w:val="0024190F"/>
    <w:rsid w:val="002423CE"/>
    <w:rsid w:val="00242717"/>
    <w:rsid w:val="00244CD5"/>
    <w:rsid w:val="00246763"/>
    <w:rsid w:val="00246DA1"/>
    <w:rsid w:val="00247CEF"/>
    <w:rsid w:val="0025063D"/>
    <w:rsid w:val="00250785"/>
    <w:rsid w:val="00251313"/>
    <w:rsid w:val="00251D76"/>
    <w:rsid w:val="00252EB6"/>
    <w:rsid w:val="00252F26"/>
    <w:rsid w:val="00252FAA"/>
    <w:rsid w:val="002532D8"/>
    <w:rsid w:val="002540F0"/>
    <w:rsid w:val="00257566"/>
    <w:rsid w:val="0026069A"/>
    <w:rsid w:val="00261180"/>
    <w:rsid w:val="002621CE"/>
    <w:rsid w:val="002638D2"/>
    <w:rsid w:val="0026468E"/>
    <w:rsid w:val="0026573B"/>
    <w:rsid w:val="00266D8F"/>
    <w:rsid w:val="00272993"/>
    <w:rsid w:val="00272ADF"/>
    <w:rsid w:val="002730F3"/>
    <w:rsid w:val="002733DD"/>
    <w:rsid w:val="00273C87"/>
    <w:rsid w:val="00274073"/>
    <w:rsid w:val="002818CD"/>
    <w:rsid w:val="00282A24"/>
    <w:rsid w:val="0028555D"/>
    <w:rsid w:val="00285C9C"/>
    <w:rsid w:val="00285E57"/>
    <w:rsid w:val="00286F96"/>
    <w:rsid w:val="00287C2E"/>
    <w:rsid w:val="00292377"/>
    <w:rsid w:val="0029252E"/>
    <w:rsid w:val="00295E8E"/>
    <w:rsid w:val="00296C64"/>
    <w:rsid w:val="00296D1E"/>
    <w:rsid w:val="002A237D"/>
    <w:rsid w:val="002A2B4C"/>
    <w:rsid w:val="002A4E83"/>
    <w:rsid w:val="002A5265"/>
    <w:rsid w:val="002A5FA1"/>
    <w:rsid w:val="002A6186"/>
    <w:rsid w:val="002A6293"/>
    <w:rsid w:val="002A6FA6"/>
    <w:rsid w:val="002B1781"/>
    <w:rsid w:val="002B225E"/>
    <w:rsid w:val="002B2AE5"/>
    <w:rsid w:val="002B3BC2"/>
    <w:rsid w:val="002B6A52"/>
    <w:rsid w:val="002C085A"/>
    <w:rsid w:val="002C2805"/>
    <w:rsid w:val="002C3638"/>
    <w:rsid w:val="002C53F1"/>
    <w:rsid w:val="002C5560"/>
    <w:rsid w:val="002C6376"/>
    <w:rsid w:val="002C646E"/>
    <w:rsid w:val="002C7185"/>
    <w:rsid w:val="002D0BA7"/>
    <w:rsid w:val="002D2CBA"/>
    <w:rsid w:val="002D33F8"/>
    <w:rsid w:val="002D4018"/>
    <w:rsid w:val="002E16C2"/>
    <w:rsid w:val="002E23CA"/>
    <w:rsid w:val="002E2DC5"/>
    <w:rsid w:val="002E3B88"/>
    <w:rsid w:val="002E712E"/>
    <w:rsid w:val="002F0CC8"/>
    <w:rsid w:val="002F167A"/>
    <w:rsid w:val="002F36F1"/>
    <w:rsid w:val="002F46DD"/>
    <w:rsid w:val="002F5298"/>
    <w:rsid w:val="002F6831"/>
    <w:rsid w:val="002F76EC"/>
    <w:rsid w:val="002F79BA"/>
    <w:rsid w:val="002F7E18"/>
    <w:rsid w:val="00303068"/>
    <w:rsid w:val="00303546"/>
    <w:rsid w:val="00303737"/>
    <w:rsid w:val="00303EDE"/>
    <w:rsid w:val="003044B3"/>
    <w:rsid w:val="00304833"/>
    <w:rsid w:val="00306C40"/>
    <w:rsid w:val="00307920"/>
    <w:rsid w:val="00311F68"/>
    <w:rsid w:val="003134B6"/>
    <w:rsid w:val="00314943"/>
    <w:rsid w:val="00314DDE"/>
    <w:rsid w:val="00317C18"/>
    <w:rsid w:val="00320621"/>
    <w:rsid w:val="00321842"/>
    <w:rsid w:val="00321D5B"/>
    <w:rsid w:val="00322067"/>
    <w:rsid w:val="0032213B"/>
    <w:rsid w:val="00322FE2"/>
    <w:rsid w:val="00323569"/>
    <w:rsid w:val="003246B5"/>
    <w:rsid w:val="003246D6"/>
    <w:rsid w:val="00324C70"/>
    <w:rsid w:val="00326E62"/>
    <w:rsid w:val="003300E2"/>
    <w:rsid w:val="00331596"/>
    <w:rsid w:val="00331C8D"/>
    <w:rsid w:val="00331DEA"/>
    <w:rsid w:val="003320F1"/>
    <w:rsid w:val="0033290E"/>
    <w:rsid w:val="00333ED7"/>
    <w:rsid w:val="00333FAC"/>
    <w:rsid w:val="00334876"/>
    <w:rsid w:val="00335279"/>
    <w:rsid w:val="00335C06"/>
    <w:rsid w:val="00340368"/>
    <w:rsid w:val="0034065F"/>
    <w:rsid w:val="003412BC"/>
    <w:rsid w:val="00341E35"/>
    <w:rsid w:val="00342C5C"/>
    <w:rsid w:val="0034684F"/>
    <w:rsid w:val="00350851"/>
    <w:rsid w:val="00351340"/>
    <w:rsid w:val="00351C61"/>
    <w:rsid w:val="00352CF9"/>
    <w:rsid w:val="003536A8"/>
    <w:rsid w:val="00353EB6"/>
    <w:rsid w:val="00355F5E"/>
    <w:rsid w:val="0035776C"/>
    <w:rsid w:val="00357858"/>
    <w:rsid w:val="00357DC1"/>
    <w:rsid w:val="00361DF8"/>
    <w:rsid w:val="00362CAA"/>
    <w:rsid w:val="003635E0"/>
    <w:rsid w:val="00363CC4"/>
    <w:rsid w:val="00363FC1"/>
    <w:rsid w:val="003649D7"/>
    <w:rsid w:val="00364D8B"/>
    <w:rsid w:val="0036593D"/>
    <w:rsid w:val="00366585"/>
    <w:rsid w:val="00366F43"/>
    <w:rsid w:val="00366FB8"/>
    <w:rsid w:val="00367A37"/>
    <w:rsid w:val="00372CB4"/>
    <w:rsid w:val="0037438D"/>
    <w:rsid w:val="00375C78"/>
    <w:rsid w:val="00376240"/>
    <w:rsid w:val="00377CAB"/>
    <w:rsid w:val="00377CB0"/>
    <w:rsid w:val="00380225"/>
    <w:rsid w:val="0038038D"/>
    <w:rsid w:val="00380820"/>
    <w:rsid w:val="00381802"/>
    <w:rsid w:val="00381E1A"/>
    <w:rsid w:val="00381F31"/>
    <w:rsid w:val="00383ADA"/>
    <w:rsid w:val="00384802"/>
    <w:rsid w:val="00386F1C"/>
    <w:rsid w:val="00386F99"/>
    <w:rsid w:val="00387F10"/>
    <w:rsid w:val="003907D9"/>
    <w:rsid w:val="00391731"/>
    <w:rsid w:val="003922CA"/>
    <w:rsid w:val="00392F7F"/>
    <w:rsid w:val="00394259"/>
    <w:rsid w:val="0039572B"/>
    <w:rsid w:val="00397A81"/>
    <w:rsid w:val="003A0262"/>
    <w:rsid w:val="003A0EAE"/>
    <w:rsid w:val="003A2957"/>
    <w:rsid w:val="003A2BF4"/>
    <w:rsid w:val="003A31C7"/>
    <w:rsid w:val="003A3293"/>
    <w:rsid w:val="003A3B13"/>
    <w:rsid w:val="003A4EDB"/>
    <w:rsid w:val="003A55C9"/>
    <w:rsid w:val="003A7864"/>
    <w:rsid w:val="003A7BCC"/>
    <w:rsid w:val="003A7C0A"/>
    <w:rsid w:val="003B2424"/>
    <w:rsid w:val="003B2691"/>
    <w:rsid w:val="003B469E"/>
    <w:rsid w:val="003B4C71"/>
    <w:rsid w:val="003B4F00"/>
    <w:rsid w:val="003B5A30"/>
    <w:rsid w:val="003B673A"/>
    <w:rsid w:val="003C0074"/>
    <w:rsid w:val="003C23AE"/>
    <w:rsid w:val="003C2ADD"/>
    <w:rsid w:val="003C3A2D"/>
    <w:rsid w:val="003C5AB6"/>
    <w:rsid w:val="003C6DA9"/>
    <w:rsid w:val="003C7136"/>
    <w:rsid w:val="003D1AF2"/>
    <w:rsid w:val="003D2170"/>
    <w:rsid w:val="003D22A3"/>
    <w:rsid w:val="003D2B9D"/>
    <w:rsid w:val="003D34A5"/>
    <w:rsid w:val="003D3ECA"/>
    <w:rsid w:val="003D5820"/>
    <w:rsid w:val="003D6085"/>
    <w:rsid w:val="003D6B64"/>
    <w:rsid w:val="003E0CBA"/>
    <w:rsid w:val="003E1152"/>
    <w:rsid w:val="003E3798"/>
    <w:rsid w:val="003E4236"/>
    <w:rsid w:val="003E551B"/>
    <w:rsid w:val="003E5BEC"/>
    <w:rsid w:val="003E6B28"/>
    <w:rsid w:val="003E763D"/>
    <w:rsid w:val="003F065F"/>
    <w:rsid w:val="003F0720"/>
    <w:rsid w:val="003F12FF"/>
    <w:rsid w:val="003F13B6"/>
    <w:rsid w:val="003F28D8"/>
    <w:rsid w:val="003F3A8C"/>
    <w:rsid w:val="003F6AEF"/>
    <w:rsid w:val="00400E59"/>
    <w:rsid w:val="00402392"/>
    <w:rsid w:val="00402406"/>
    <w:rsid w:val="00403289"/>
    <w:rsid w:val="0040335A"/>
    <w:rsid w:val="004038F3"/>
    <w:rsid w:val="00403A69"/>
    <w:rsid w:val="00404745"/>
    <w:rsid w:val="00406222"/>
    <w:rsid w:val="004065F9"/>
    <w:rsid w:val="00407586"/>
    <w:rsid w:val="00411DF0"/>
    <w:rsid w:val="00412ABB"/>
    <w:rsid w:val="00412D8D"/>
    <w:rsid w:val="00415D17"/>
    <w:rsid w:val="00416B76"/>
    <w:rsid w:val="00417027"/>
    <w:rsid w:val="00421A76"/>
    <w:rsid w:val="00422D0E"/>
    <w:rsid w:val="00424D07"/>
    <w:rsid w:val="00426044"/>
    <w:rsid w:val="004263CB"/>
    <w:rsid w:val="00426B70"/>
    <w:rsid w:val="00426DA5"/>
    <w:rsid w:val="0042749D"/>
    <w:rsid w:val="00433242"/>
    <w:rsid w:val="00433826"/>
    <w:rsid w:val="00433DEB"/>
    <w:rsid w:val="00435A9C"/>
    <w:rsid w:val="00437B8C"/>
    <w:rsid w:val="00441136"/>
    <w:rsid w:val="00441816"/>
    <w:rsid w:val="004424C4"/>
    <w:rsid w:val="00442CBE"/>
    <w:rsid w:val="004433F8"/>
    <w:rsid w:val="00444634"/>
    <w:rsid w:val="0044607E"/>
    <w:rsid w:val="00447204"/>
    <w:rsid w:val="0045007B"/>
    <w:rsid w:val="00450F1D"/>
    <w:rsid w:val="00452B5B"/>
    <w:rsid w:val="00455024"/>
    <w:rsid w:val="00455955"/>
    <w:rsid w:val="00460640"/>
    <w:rsid w:val="00460D22"/>
    <w:rsid w:val="0046152C"/>
    <w:rsid w:val="00462DEE"/>
    <w:rsid w:val="004638AE"/>
    <w:rsid w:val="00464C4C"/>
    <w:rsid w:val="004665F5"/>
    <w:rsid w:val="004672C9"/>
    <w:rsid w:val="004704B4"/>
    <w:rsid w:val="00470785"/>
    <w:rsid w:val="00470F2A"/>
    <w:rsid w:val="0047165F"/>
    <w:rsid w:val="004723A0"/>
    <w:rsid w:val="00472CFB"/>
    <w:rsid w:val="0047311A"/>
    <w:rsid w:val="00473236"/>
    <w:rsid w:val="00474966"/>
    <w:rsid w:val="004749B1"/>
    <w:rsid w:val="00476080"/>
    <w:rsid w:val="004766AD"/>
    <w:rsid w:val="00476AA3"/>
    <w:rsid w:val="00477E7A"/>
    <w:rsid w:val="00481733"/>
    <w:rsid w:val="00483344"/>
    <w:rsid w:val="004843F8"/>
    <w:rsid w:val="0048457F"/>
    <w:rsid w:val="004848A2"/>
    <w:rsid w:val="00485A82"/>
    <w:rsid w:val="004863A1"/>
    <w:rsid w:val="00487C63"/>
    <w:rsid w:val="0049052E"/>
    <w:rsid w:val="00497115"/>
    <w:rsid w:val="004977AC"/>
    <w:rsid w:val="004A0AE7"/>
    <w:rsid w:val="004A0E63"/>
    <w:rsid w:val="004A0E7C"/>
    <w:rsid w:val="004A1954"/>
    <w:rsid w:val="004A1A52"/>
    <w:rsid w:val="004A1D5A"/>
    <w:rsid w:val="004A39E2"/>
    <w:rsid w:val="004A4B32"/>
    <w:rsid w:val="004A4FFB"/>
    <w:rsid w:val="004A580E"/>
    <w:rsid w:val="004A6432"/>
    <w:rsid w:val="004A710A"/>
    <w:rsid w:val="004B0407"/>
    <w:rsid w:val="004B0821"/>
    <w:rsid w:val="004B0CAE"/>
    <w:rsid w:val="004B1475"/>
    <w:rsid w:val="004B1E0B"/>
    <w:rsid w:val="004B1FC5"/>
    <w:rsid w:val="004B3135"/>
    <w:rsid w:val="004B575F"/>
    <w:rsid w:val="004C2FC9"/>
    <w:rsid w:val="004C3D64"/>
    <w:rsid w:val="004C3F7A"/>
    <w:rsid w:val="004D0F02"/>
    <w:rsid w:val="004D172D"/>
    <w:rsid w:val="004D3597"/>
    <w:rsid w:val="004D59E0"/>
    <w:rsid w:val="004E17A8"/>
    <w:rsid w:val="004E189F"/>
    <w:rsid w:val="004E1BD0"/>
    <w:rsid w:val="004E2DE0"/>
    <w:rsid w:val="004E3421"/>
    <w:rsid w:val="004E3918"/>
    <w:rsid w:val="004E4E52"/>
    <w:rsid w:val="004E5B2E"/>
    <w:rsid w:val="004E6EEC"/>
    <w:rsid w:val="004E790D"/>
    <w:rsid w:val="004F0CC2"/>
    <w:rsid w:val="004F4D23"/>
    <w:rsid w:val="004F52E1"/>
    <w:rsid w:val="004F5A7E"/>
    <w:rsid w:val="004F7113"/>
    <w:rsid w:val="00503FA8"/>
    <w:rsid w:val="00504192"/>
    <w:rsid w:val="00504868"/>
    <w:rsid w:val="00504BC9"/>
    <w:rsid w:val="00506AD0"/>
    <w:rsid w:val="00507C18"/>
    <w:rsid w:val="00513813"/>
    <w:rsid w:val="00513944"/>
    <w:rsid w:val="00514B9F"/>
    <w:rsid w:val="00516B91"/>
    <w:rsid w:val="00520D8F"/>
    <w:rsid w:val="00522FFF"/>
    <w:rsid w:val="00524585"/>
    <w:rsid w:val="00524D3D"/>
    <w:rsid w:val="005252E4"/>
    <w:rsid w:val="00525AD7"/>
    <w:rsid w:val="00526390"/>
    <w:rsid w:val="00526A93"/>
    <w:rsid w:val="005303BD"/>
    <w:rsid w:val="00531CF5"/>
    <w:rsid w:val="00532414"/>
    <w:rsid w:val="005325A3"/>
    <w:rsid w:val="00533BD0"/>
    <w:rsid w:val="005359EF"/>
    <w:rsid w:val="0053616F"/>
    <w:rsid w:val="0053617D"/>
    <w:rsid w:val="005364FE"/>
    <w:rsid w:val="00537F58"/>
    <w:rsid w:val="0054047B"/>
    <w:rsid w:val="0054077B"/>
    <w:rsid w:val="00541991"/>
    <w:rsid w:val="0054218A"/>
    <w:rsid w:val="00543B96"/>
    <w:rsid w:val="00544E19"/>
    <w:rsid w:val="00545428"/>
    <w:rsid w:val="00547627"/>
    <w:rsid w:val="0055306B"/>
    <w:rsid w:val="00553574"/>
    <w:rsid w:val="00553E8C"/>
    <w:rsid w:val="00554F76"/>
    <w:rsid w:val="005557BE"/>
    <w:rsid w:val="00556E72"/>
    <w:rsid w:val="00556EDD"/>
    <w:rsid w:val="00557FE5"/>
    <w:rsid w:val="0056036B"/>
    <w:rsid w:val="0056166D"/>
    <w:rsid w:val="00563ECF"/>
    <w:rsid w:val="0056407E"/>
    <w:rsid w:val="005651EE"/>
    <w:rsid w:val="0056589C"/>
    <w:rsid w:val="00566D43"/>
    <w:rsid w:val="0057094D"/>
    <w:rsid w:val="00570F2A"/>
    <w:rsid w:val="00571388"/>
    <w:rsid w:val="00571790"/>
    <w:rsid w:val="00572B3B"/>
    <w:rsid w:val="00572CE6"/>
    <w:rsid w:val="005739E6"/>
    <w:rsid w:val="00576475"/>
    <w:rsid w:val="0057680D"/>
    <w:rsid w:val="00576E10"/>
    <w:rsid w:val="00580893"/>
    <w:rsid w:val="00581ED3"/>
    <w:rsid w:val="00581FBC"/>
    <w:rsid w:val="0058280E"/>
    <w:rsid w:val="00583072"/>
    <w:rsid w:val="00583C7B"/>
    <w:rsid w:val="00583E47"/>
    <w:rsid w:val="0058565A"/>
    <w:rsid w:val="005862AD"/>
    <w:rsid w:val="00587017"/>
    <w:rsid w:val="00587C38"/>
    <w:rsid w:val="00592175"/>
    <w:rsid w:val="00592B3F"/>
    <w:rsid w:val="00593167"/>
    <w:rsid w:val="00593305"/>
    <w:rsid w:val="00593C1E"/>
    <w:rsid w:val="00594C19"/>
    <w:rsid w:val="00595205"/>
    <w:rsid w:val="005957D1"/>
    <w:rsid w:val="005967FF"/>
    <w:rsid w:val="00596A4C"/>
    <w:rsid w:val="00597CFC"/>
    <w:rsid w:val="005A0A41"/>
    <w:rsid w:val="005A101A"/>
    <w:rsid w:val="005A1078"/>
    <w:rsid w:val="005A17C4"/>
    <w:rsid w:val="005A1F4F"/>
    <w:rsid w:val="005A3F2A"/>
    <w:rsid w:val="005A44BE"/>
    <w:rsid w:val="005A493B"/>
    <w:rsid w:val="005A58A7"/>
    <w:rsid w:val="005A669D"/>
    <w:rsid w:val="005A747C"/>
    <w:rsid w:val="005A754D"/>
    <w:rsid w:val="005B28A0"/>
    <w:rsid w:val="005B7FB4"/>
    <w:rsid w:val="005C2D60"/>
    <w:rsid w:val="005C47C3"/>
    <w:rsid w:val="005C4E7A"/>
    <w:rsid w:val="005C604E"/>
    <w:rsid w:val="005C78F4"/>
    <w:rsid w:val="005D13E0"/>
    <w:rsid w:val="005D349E"/>
    <w:rsid w:val="005D70AA"/>
    <w:rsid w:val="005D78B2"/>
    <w:rsid w:val="005E24EA"/>
    <w:rsid w:val="005E2749"/>
    <w:rsid w:val="005E2BE6"/>
    <w:rsid w:val="005E33F9"/>
    <w:rsid w:val="005E5310"/>
    <w:rsid w:val="005E587C"/>
    <w:rsid w:val="005E5B03"/>
    <w:rsid w:val="005E724A"/>
    <w:rsid w:val="005F1C13"/>
    <w:rsid w:val="005F2D5C"/>
    <w:rsid w:val="005F304B"/>
    <w:rsid w:val="005F317D"/>
    <w:rsid w:val="005F4C3B"/>
    <w:rsid w:val="005F5551"/>
    <w:rsid w:val="005F5D27"/>
    <w:rsid w:val="005F5EB3"/>
    <w:rsid w:val="005F751E"/>
    <w:rsid w:val="005F76C6"/>
    <w:rsid w:val="00600384"/>
    <w:rsid w:val="006009C4"/>
    <w:rsid w:val="00602421"/>
    <w:rsid w:val="00602B2E"/>
    <w:rsid w:val="00603304"/>
    <w:rsid w:val="00603E6C"/>
    <w:rsid w:val="00606EBC"/>
    <w:rsid w:val="0060783C"/>
    <w:rsid w:val="0061060C"/>
    <w:rsid w:val="00610B96"/>
    <w:rsid w:val="00611904"/>
    <w:rsid w:val="00612432"/>
    <w:rsid w:val="00612966"/>
    <w:rsid w:val="0061344D"/>
    <w:rsid w:val="00613460"/>
    <w:rsid w:val="00615F2D"/>
    <w:rsid w:val="00616067"/>
    <w:rsid w:val="006168C3"/>
    <w:rsid w:val="00617F36"/>
    <w:rsid w:val="00620077"/>
    <w:rsid w:val="006219A8"/>
    <w:rsid w:val="00622726"/>
    <w:rsid w:val="00622D41"/>
    <w:rsid w:val="00623396"/>
    <w:rsid w:val="006236B7"/>
    <w:rsid w:val="00625A80"/>
    <w:rsid w:val="00626265"/>
    <w:rsid w:val="00626625"/>
    <w:rsid w:val="00626FFE"/>
    <w:rsid w:val="00632A18"/>
    <w:rsid w:val="00632CE3"/>
    <w:rsid w:val="00634609"/>
    <w:rsid w:val="006359DE"/>
    <w:rsid w:val="00636A9C"/>
    <w:rsid w:val="00640863"/>
    <w:rsid w:val="00641393"/>
    <w:rsid w:val="00641938"/>
    <w:rsid w:val="00642CA1"/>
    <w:rsid w:val="00643D9B"/>
    <w:rsid w:val="006444A1"/>
    <w:rsid w:val="006451BD"/>
    <w:rsid w:val="006456F4"/>
    <w:rsid w:val="00645F04"/>
    <w:rsid w:val="00651157"/>
    <w:rsid w:val="006543AC"/>
    <w:rsid w:val="00654B82"/>
    <w:rsid w:val="00654CD9"/>
    <w:rsid w:val="00660709"/>
    <w:rsid w:val="00663D2D"/>
    <w:rsid w:val="00664B77"/>
    <w:rsid w:val="0066502A"/>
    <w:rsid w:val="006650A9"/>
    <w:rsid w:val="006714A2"/>
    <w:rsid w:val="00671527"/>
    <w:rsid w:val="006729E4"/>
    <w:rsid w:val="006730A8"/>
    <w:rsid w:val="00673141"/>
    <w:rsid w:val="00675909"/>
    <w:rsid w:val="00675A01"/>
    <w:rsid w:val="00675B0D"/>
    <w:rsid w:val="00676872"/>
    <w:rsid w:val="00676AA3"/>
    <w:rsid w:val="00677005"/>
    <w:rsid w:val="0068083D"/>
    <w:rsid w:val="00681444"/>
    <w:rsid w:val="0068364F"/>
    <w:rsid w:val="0068648A"/>
    <w:rsid w:val="006866E9"/>
    <w:rsid w:val="00687553"/>
    <w:rsid w:val="00687F61"/>
    <w:rsid w:val="00687F9E"/>
    <w:rsid w:val="006901E8"/>
    <w:rsid w:val="006905E0"/>
    <w:rsid w:val="00691186"/>
    <w:rsid w:val="00691E40"/>
    <w:rsid w:val="006923E6"/>
    <w:rsid w:val="00693914"/>
    <w:rsid w:val="0069427D"/>
    <w:rsid w:val="006947E4"/>
    <w:rsid w:val="006A0793"/>
    <w:rsid w:val="006A08D9"/>
    <w:rsid w:val="006A0AA0"/>
    <w:rsid w:val="006A43FF"/>
    <w:rsid w:val="006A7CF4"/>
    <w:rsid w:val="006B0C1F"/>
    <w:rsid w:val="006B0E40"/>
    <w:rsid w:val="006B1669"/>
    <w:rsid w:val="006B212C"/>
    <w:rsid w:val="006B3853"/>
    <w:rsid w:val="006B6360"/>
    <w:rsid w:val="006B7613"/>
    <w:rsid w:val="006B7C2D"/>
    <w:rsid w:val="006C06A2"/>
    <w:rsid w:val="006C1B59"/>
    <w:rsid w:val="006C1E6E"/>
    <w:rsid w:val="006C1EC9"/>
    <w:rsid w:val="006C271D"/>
    <w:rsid w:val="006C280C"/>
    <w:rsid w:val="006C4075"/>
    <w:rsid w:val="006C5EAD"/>
    <w:rsid w:val="006C68EB"/>
    <w:rsid w:val="006D04D2"/>
    <w:rsid w:val="006D16C3"/>
    <w:rsid w:val="006D2A65"/>
    <w:rsid w:val="006D47E0"/>
    <w:rsid w:val="006D7593"/>
    <w:rsid w:val="006E1495"/>
    <w:rsid w:val="006E1FFF"/>
    <w:rsid w:val="006E336B"/>
    <w:rsid w:val="006E5D6C"/>
    <w:rsid w:val="006E7084"/>
    <w:rsid w:val="006E79A4"/>
    <w:rsid w:val="006F262D"/>
    <w:rsid w:val="006F564F"/>
    <w:rsid w:val="006F6603"/>
    <w:rsid w:val="006F7871"/>
    <w:rsid w:val="006F7C35"/>
    <w:rsid w:val="006F7ECC"/>
    <w:rsid w:val="007011B4"/>
    <w:rsid w:val="00701321"/>
    <w:rsid w:val="00701EA1"/>
    <w:rsid w:val="00703735"/>
    <w:rsid w:val="00703AD5"/>
    <w:rsid w:val="00704177"/>
    <w:rsid w:val="0070506E"/>
    <w:rsid w:val="00705EC3"/>
    <w:rsid w:val="0070701E"/>
    <w:rsid w:val="00707A44"/>
    <w:rsid w:val="0071066A"/>
    <w:rsid w:val="00711955"/>
    <w:rsid w:val="00711AA6"/>
    <w:rsid w:val="007120E2"/>
    <w:rsid w:val="007122E5"/>
    <w:rsid w:val="0071319A"/>
    <w:rsid w:val="00714EAE"/>
    <w:rsid w:val="007165E6"/>
    <w:rsid w:val="007232FB"/>
    <w:rsid w:val="0072458B"/>
    <w:rsid w:val="0072543A"/>
    <w:rsid w:val="00725E69"/>
    <w:rsid w:val="00727D82"/>
    <w:rsid w:val="007312A4"/>
    <w:rsid w:val="00731EEE"/>
    <w:rsid w:val="0073242B"/>
    <w:rsid w:val="007341F6"/>
    <w:rsid w:val="007343B9"/>
    <w:rsid w:val="00734CF8"/>
    <w:rsid w:val="00734E5E"/>
    <w:rsid w:val="00736A33"/>
    <w:rsid w:val="00736BE8"/>
    <w:rsid w:val="007370DE"/>
    <w:rsid w:val="0074088F"/>
    <w:rsid w:val="00740DB6"/>
    <w:rsid w:val="00744156"/>
    <w:rsid w:val="0074495E"/>
    <w:rsid w:val="007465B2"/>
    <w:rsid w:val="0074747E"/>
    <w:rsid w:val="00747C4A"/>
    <w:rsid w:val="00750066"/>
    <w:rsid w:val="007504C2"/>
    <w:rsid w:val="00750BFE"/>
    <w:rsid w:val="0075308F"/>
    <w:rsid w:val="00753E45"/>
    <w:rsid w:val="00755918"/>
    <w:rsid w:val="00755B1E"/>
    <w:rsid w:val="00756E76"/>
    <w:rsid w:val="0075783B"/>
    <w:rsid w:val="00757B5E"/>
    <w:rsid w:val="00761A69"/>
    <w:rsid w:val="00762593"/>
    <w:rsid w:val="007626AE"/>
    <w:rsid w:val="0076357A"/>
    <w:rsid w:val="00764828"/>
    <w:rsid w:val="007648A0"/>
    <w:rsid w:val="00764BDD"/>
    <w:rsid w:val="00766008"/>
    <w:rsid w:val="0076663F"/>
    <w:rsid w:val="007672BF"/>
    <w:rsid w:val="00767306"/>
    <w:rsid w:val="007678F6"/>
    <w:rsid w:val="0076795B"/>
    <w:rsid w:val="00770266"/>
    <w:rsid w:val="00770CD0"/>
    <w:rsid w:val="0077272C"/>
    <w:rsid w:val="0077297C"/>
    <w:rsid w:val="00772B09"/>
    <w:rsid w:val="0077346E"/>
    <w:rsid w:val="00773D42"/>
    <w:rsid w:val="00776931"/>
    <w:rsid w:val="00776CB6"/>
    <w:rsid w:val="007775D8"/>
    <w:rsid w:val="00777AFD"/>
    <w:rsid w:val="00777C01"/>
    <w:rsid w:val="00781C1B"/>
    <w:rsid w:val="0078377C"/>
    <w:rsid w:val="00783A52"/>
    <w:rsid w:val="0078400B"/>
    <w:rsid w:val="007843B9"/>
    <w:rsid w:val="0078550A"/>
    <w:rsid w:val="00786834"/>
    <w:rsid w:val="00786EC1"/>
    <w:rsid w:val="00790E13"/>
    <w:rsid w:val="00790F46"/>
    <w:rsid w:val="00791045"/>
    <w:rsid w:val="00791481"/>
    <w:rsid w:val="00793348"/>
    <w:rsid w:val="007935DD"/>
    <w:rsid w:val="00793EE6"/>
    <w:rsid w:val="0079441E"/>
    <w:rsid w:val="00795445"/>
    <w:rsid w:val="00795688"/>
    <w:rsid w:val="00795BC0"/>
    <w:rsid w:val="00795E1C"/>
    <w:rsid w:val="00796290"/>
    <w:rsid w:val="007964F9"/>
    <w:rsid w:val="00796FCC"/>
    <w:rsid w:val="007A001C"/>
    <w:rsid w:val="007A0838"/>
    <w:rsid w:val="007A0D30"/>
    <w:rsid w:val="007A2C70"/>
    <w:rsid w:val="007A3E25"/>
    <w:rsid w:val="007A503E"/>
    <w:rsid w:val="007A515C"/>
    <w:rsid w:val="007A53B7"/>
    <w:rsid w:val="007A5BB8"/>
    <w:rsid w:val="007A7490"/>
    <w:rsid w:val="007A7516"/>
    <w:rsid w:val="007A7B91"/>
    <w:rsid w:val="007B0FD6"/>
    <w:rsid w:val="007B212A"/>
    <w:rsid w:val="007B2385"/>
    <w:rsid w:val="007B2726"/>
    <w:rsid w:val="007B2B41"/>
    <w:rsid w:val="007B2EA2"/>
    <w:rsid w:val="007B4497"/>
    <w:rsid w:val="007B44F4"/>
    <w:rsid w:val="007B454E"/>
    <w:rsid w:val="007B4C77"/>
    <w:rsid w:val="007B4FA0"/>
    <w:rsid w:val="007B7761"/>
    <w:rsid w:val="007C3E68"/>
    <w:rsid w:val="007C4707"/>
    <w:rsid w:val="007C5151"/>
    <w:rsid w:val="007C560E"/>
    <w:rsid w:val="007C59CD"/>
    <w:rsid w:val="007C7DFB"/>
    <w:rsid w:val="007D09E5"/>
    <w:rsid w:val="007D2901"/>
    <w:rsid w:val="007D3110"/>
    <w:rsid w:val="007D352C"/>
    <w:rsid w:val="007D3A7D"/>
    <w:rsid w:val="007D4685"/>
    <w:rsid w:val="007D4E4A"/>
    <w:rsid w:val="007D5E25"/>
    <w:rsid w:val="007E08ED"/>
    <w:rsid w:val="007E19F7"/>
    <w:rsid w:val="007E1BF1"/>
    <w:rsid w:val="007E225B"/>
    <w:rsid w:val="007E26B2"/>
    <w:rsid w:val="007E346B"/>
    <w:rsid w:val="007E3A32"/>
    <w:rsid w:val="007E4995"/>
    <w:rsid w:val="007E64AE"/>
    <w:rsid w:val="007E6A7B"/>
    <w:rsid w:val="007E6BB4"/>
    <w:rsid w:val="007E6F83"/>
    <w:rsid w:val="007E737D"/>
    <w:rsid w:val="007F0B3A"/>
    <w:rsid w:val="007F1DF2"/>
    <w:rsid w:val="007F2893"/>
    <w:rsid w:val="007F2BFB"/>
    <w:rsid w:val="007F2D7E"/>
    <w:rsid w:val="007F4D5E"/>
    <w:rsid w:val="007F67C7"/>
    <w:rsid w:val="007F6F23"/>
    <w:rsid w:val="00800176"/>
    <w:rsid w:val="0080048A"/>
    <w:rsid w:val="00801A27"/>
    <w:rsid w:val="00803C66"/>
    <w:rsid w:val="008055AF"/>
    <w:rsid w:val="00805626"/>
    <w:rsid w:val="008056C4"/>
    <w:rsid w:val="00805700"/>
    <w:rsid w:val="0080586E"/>
    <w:rsid w:val="00806A8D"/>
    <w:rsid w:val="0081014B"/>
    <w:rsid w:val="00810A00"/>
    <w:rsid w:val="00810C58"/>
    <w:rsid w:val="0081465B"/>
    <w:rsid w:val="0081499B"/>
    <w:rsid w:val="00816CEA"/>
    <w:rsid w:val="00817AC9"/>
    <w:rsid w:val="00817B7D"/>
    <w:rsid w:val="00820589"/>
    <w:rsid w:val="00820A08"/>
    <w:rsid w:val="00820C51"/>
    <w:rsid w:val="00825C86"/>
    <w:rsid w:val="00825DF2"/>
    <w:rsid w:val="00831CD9"/>
    <w:rsid w:val="0083488C"/>
    <w:rsid w:val="00835D83"/>
    <w:rsid w:val="00836CD7"/>
    <w:rsid w:val="008406FF"/>
    <w:rsid w:val="00841D70"/>
    <w:rsid w:val="008426ED"/>
    <w:rsid w:val="0084390C"/>
    <w:rsid w:val="00843A79"/>
    <w:rsid w:val="00843E3B"/>
    <w:rsid w:val="00844C94"/>
    <w:rsid w:val="00846941"/>
    <w:rsid w:val="008471DF"/>
    <w:rsid w:val="008509A9"/>
    <w:rsid w:val="00852A70"/>
    <w:rsid w:val="00852B8D"/>
    <w:rsid w:val="00852E51"/>
    <w:rsid w:val="00853280"/>
    <w:rsid w:val="00854381"/>
    <w:rsid w:val="008576C4"/>
    <w:rsid w:val="00860654"/>
    <w:rsid w:val="008607E8"/>
    <w:rsid w:val="00860AA5"/>
    <w:rsid w:val="00860CA8"/>
    <w:rsid w:val="00861461"/>
    <w:rsid w:val="008627F0"/>
    <w:rsid w:val="00862890"/>
    <w:rsid w:val="008674DA"/>
    <w:rsid w:val="008677B0"/>
    <w:rsid w:val="00867ACC"/>
    <w:rsid w:val="00870A8F"/>
    <w:rsid w:val="00872655"/>
    <w:rsid w:val="00873845"/>
    <w:rsid w:val="00873A84"/>
    <w:rsid w:val="0087449A"/>
    <w:rsid w:val="008747BB"/>
    <w:rsid w:val="00874D47"/>
    <w:rsid w:val="00874FC1"/>
    <w:rsid w:val="00874FE2"/>
    <w:rsid w:val="008751A3"/>
    <w:rsid w:val="00875356"/>
    <w:rsid w:val="008817D9"/>
    <w:rsid w:val="00881C35"/>
    <w:rsid w:val="008842DC"/>
    <w:rsid w:val="00884EE0"/>
    <w:rsid w:val="00885405"/>
    <w:rsid w:val="00885B10"/>
    <w:rsid w:val="00887105"/>
    <w:rsid w:val="0088716C"/>
    <w:rsid w:val="00890245"/>
    <w:rsid w:val="00890650"/>
    <w:rsid w:val="00890BB8"/>
    <w:rsid w:val="008930D2"/>
    <w:rsid w:val="0089382B"/>
    <w:rsid w:val="00895219"/>
    <w:rsid w:val="00895856"/>
    <w:rsid w:val="00897D7B"/>
    <w:rsid w:val="00897E7C"/>
    <w:rsid w:val="008A045C"/>
    <w:rsid w:val="008A0C0D"/>
    <w:rsid w:val="008A0C16"/>
    <w:rsid w:val="008A53E4"/>
    <w:rsid w:val="008A5FCE"/>
    <w:rsid w:val="008A6D4A"/>
    <w:rsid w:val="008A6F70"/>
    <w:rsid w:val="008B0F09"/>
    <w:rsid w:val="008B3F16"/>
    <w:rsid w:val="008B76F4"/>
    <w:rsid w:val="008C0F7F"/>
    <w:rsid w:val="008C1682"/>
    <w:rsid w:val="008C1D2F"/>
    <w:rsid w:val="008C21DB"/>
    <w:rsid w:val="008C220E"/>
    <w:rsid w:val="008C39F0"/>
    <w:rsid w:val="008C46CD"/>
    <w:rsid w:val="008C55F6"/>
    <w:rsid w:val="008C7AA6"/>
    <w:rsid w:val="008D1237"/>
    <w:rsid w:val="008D21FA"/>
    <w:rsid w:val="008D2A2D"/>
    <w:rsid w:val="008D2E2C"/>
    <w:rsid w:val="008D3111"/>
    <w:rsid w:val="008D3EEA"/>
    <w:rsid w:val="008D4346"/>
    <w:rsid w:val="008D478B"/>
    <w:rsid w:val="008D4B91"/>
    <w:rsid w:val="008D59AE"/>
    <w:rsid w:val="008D5A9A"/>
    <w:rsid w:val="008D5AEA"/>
    <w:rsid w:val="008D6441"/>
    <w:rsid w:val="008D7F32"/>
    <w:rsid w:val="008E0EDF"/>
    <w:rsid w:val="008E179B"/>
    <w:rsid w:val="008E1FC0"/>
    <w:rsid w:val="008E418E"/>
    <w:rsid w:val="008E5845"/>
    <w:rsid w:val="008E625E"/>
    <w:rsid w:val="008E6D88"/>
    <w:rsid w:val="008F230D"/>
    <w:rsid w:val="008F3139"/>
    <w:rsid w:val="008F54F9"/>
    <w:rsid w:val="008F5950"/>
    <w:rsid w:val="008F5A02"/>
    <w:rsid w:val="008F5B77"/>
    <w:rsid w:val="008F644A"/>
    <w:rsid w:val="0090011C"/>
    <w:rsid w:val="00900D00"/>
    <w:rsid w:val="00901770"/>
    <w:rsid w:val="009025F1"/>
    <w:rsid w:val="009035C4"/>
    <w:rsid w:val="009059E8"/>
    <w:rsid w:val="00906012"/>
    <w:rsid w:val="0090649A"/>
    <w:rsid w:val="0090689F"/>
    <w:rsid w:val="00906919"/>
    <w:rsid w:val="00906CB2"/>
    <w:rsid w:val="00907645"/>
    <w:rsid w:val="00907749"/>
    <w:rsid w:val="009102E4"/>
    <w:rsid w:val="00910381"/>
    <w:rsid w:val="009114C6"/>
    <w:rsid w:val="0091501B"/>
    <w:rsid w:val="0091567B"/>
    <w:rsid w:val="00915741"/>
    <w:rsid w:val="0091589F"/>
    <w:rsid w:val="00916560"/>
    <w:rsid w:val="00917199"/>
    <w:rsid w:val="00917965"/>
    <w:rsid w:val="00917D99"/>
    <w:rsid w:val="009202D4"/>
    <w:rsid w:val="00921330"/>
    <w:rsid w:val="00921CBD"/>
    <w:rsid w:val="00921DE1"/>
    <w:rsid w:val="00921E7D"/>
    <w:rsid w:val="0092212B"/>
    <w:rsid w:val="00922288"/>
    <w:rsid w:val="00922718"/>
    <w:rsid w:val="00924021"/>
    <w:rsid w:val="0092613A"/>
    <w:rsid w:val="00927C3E"/>
    <w:rsid w:val="009329CA"/>
    <w:rsid w:val="009336AE"/>
    <w:rsid w:val="00933D35"/>
    <w:rsid w:val="00934D1D"/>
    <w:rsid w:val="00937259"/>
    <w:rsid w:val="0093791F"/>
    <w:rsid w:val="00937E98"/>
    <w:rsid w:val="00940273"/>
    <w:rsid w:val="009402C2"/>
    <w:rsid w:val="00940460"/>
    <w:rsid w:val="00940851"/>
    <w:rsid w:val="009415CF"/>
    <w:rsid w:val="00941EC2"/>
    <w:rsid w:val="00941F15"/>
    <w:rsid w:val="0094281B"/>
    <w:rsid w:val="00942B84"/>
    <w:rsid w:val="00943280"/>
    <w:rsid w:val="00943829"/>
    <w:rsid w:val="00943C16"/>
    <w:rsid w:val="00944707"/>
    <w:rsid w:val="00945AF4"/>
    <w:rsid w:val="00946C75"/>
    <w:rsid w:val="009471CE"/>
    <w:rsid w:val="009508BF"/>
    <w:rsid w:val="00950D6B"/>
    <w:rsid w:val="0095138D"/>
    <w:rsid w:val="00951BFB"/>
    <w:rsid w:val="00952A6D"/>
    <w:rsid w:val="00954159"/>
    <w:rsid w:val="009551E2"/>
    <w:rsid w:val="0096146E"/>
    <w:rsid w:val="009628B4"/>
    <w:rsid w:val="00962AC3"/>
    <w:rsid w:val="009631E1"/>
    <w:rsid w:val="0096373F"/>
    <w:rsid w:val="0096404E"/>
    <w:rsid w:val="00967CF7"/>
    <w:rsid w:val="00970DCC"/>
    <w:rsid w:val="0097162F"/>
    <w:rsid w:val="0097265A"/>
    <w:rsid w:val="00973154"/>
    <w:rsid w:val="009739A8"/>
    <w:rsid w:val="00974672"/>
    <w:rsid w:val="00982044"/>
    <w:rsid w:val="00982FC8"/>
    <w:rsid w:val="00983ED9"/>
    <w:rsid w:val="00984077"/>
    <w:rsid w:val="009844D0"/>
    <w:rsid w:val="0098543F"/>
    <w:rsid w:val="0098565B"/>
    <w:rsid w:val="009859BE"/>
    <w:rsid w:val="0098699E"/>
    <w:rsid w:val="00986E5F"/>
    <w:rsid w:val="00987D39"/>
    <w:rsid w:val="00990E20"/>
    <w:rsid w:val="0099185C"/>
    <w:rsid w:val="009922A2"/>
    <w:rsid w:val="009944BF"/>
    <w:rsid w:val="0099568D"/>
    <w:rsid w:val="009A01C9"/>
    <w:rsid w:val="009A148A"/>
    <w:rsid w:val="009A2944"/>
    <w:rsid w:val="009A3276"/>
    <w:rsid w:val="009A3B5C"/>
    <w:rsid w:val="009A43AC"/>
    <w:rsid w:val="009A48B6"/>
    <w:rsid w:val="009A5669"/>
    <w:rsid w:val="009A7A71"/>
    <w:rsid w:val="009B08C2"/>
    <w:rsid w:val="009B1C57"/>
    <w:rsid w:val="009B1FFA"/>
    <w:rsid w:val="009B2473"/>
    <w:rsid w:val="009B325C"/>
    <w:rsid w:val="009B3381"/>
    <w:rsid w:val="009B35D4"/>
    <w:rsid w:val="009B476F"/>
    <w:rsid w:val="009B600A"/>
    <w:rsid w:val="009B6781"/>
    <w:rsid w:val="009B67EE"/>
    <w:rsid w:val="009B7ABA"/>
    <w:rsid w:val="009C0148"/>
    <w:rsid w:val="009C17B0"/>
    <w:rsid w:val="009C4970"/>
    <w:rsid w:val="009C4AC8"/>
    <w:rsid w:val="009C4AF9"/>
    <w:rsid w:val="009C74FB"/>
    <w:rsid w:val="009C7AE9"/>
    <w:rsid w:val="009D2FFE"/>
    <w:rsid w:val="009D3A94"/>
    <w:rsid w:val="009D4C13"/>
    <w:rsid w:val="009D69B7"/>
    <w:rsid w:val="009D6A73"/>
    <w:rsid w:val="009E216D"/>
    <w:rsid w:val="009E37D2"/>
    <w:rsid w:val="009E42C9"/>
    <w:rsid w:val="009E66EE"/>
    <w:rsid w:val="009E7DB8"/>
    <w:rsid w:val="009F1BC8"/>
    <w:rsid w:val="009F1D14"/>
    <w:rsid w:val="009F1FF7"/>
    <w:rsid w:val="009F4440"/>
    <w:rsid w:val="00A041EC"/>
    <w:rsid w:val="00A04266"/>
    <w:rsid w:val="00A048ED"/>
    <w:rsid w:val="00A04C15"/>
    <w:rsid w:val="00A05B47"/>
    <w:rsid w:val="00A0704C"/>
    <w:rsid w:val="00A12047"/>
    <w:rsid w:val="00A122D7"/>
    <w:rsid w:val="00A1258F"/>
    <w:rsid w:val="00A12B02"/>
    <w:rsid w:val="00A12B54"/>
    <w:rsid w:val="00A12BB3"/>
    <w:rsid w:val="00A1412A"/>
    <w:rsid w:val="00A1481E"/>
    <w:rsid w:val="00A17692"/>
    <w:rsid w:val="00A20B55"/>
    <w:rsid w:val="00A23187"/>
    <w:rsid w:val="00A23623"/>
    <w:rsid w:val="00A23ED0"/>
    <w:rsid w:val="00A24E9B"/>
    <w:rsid w:val="00A25668"/>
    <w:rsid w:val="00A2601B"/>
    <w:rsid w:val="00A266F3"/>
    <w:rsid w:val="00A27C48"/>
    <w:rsid w:val="00A304B7"/>
    <w:rsid w:val="00A315F5"/>
    <w:rsid w:val="00A33E05"/>
    <w:rsid w:val="00A34B68"/>
    <w:rsid w:val="00A35239"/>
    <w:rsid w:val="00A35395"/>
    <w:rsid w:val="00A3584D"/>
    <w:rsid w:val="00A36EF6"/>
    <w:rsid w:val="00A373F4"/>
    <w:rsid w:val="00A41924"/>
    <w:rsid w:val="00A41F38"/>
    <w:rsid w:val="00A448F3"/>
    <w:rsid w:val="00A44905"/>
    <w:rsid w:val="00A4549F"/>
    <w:rsid w:val="00A45CD8"/>
    <w:rsid w:val="00A472E5"/>
    <w:rsid w:val="00A47793"/>
    <w:rsid w:val="00A477CB"/>
    <w:rsid w:val="00A52E92"/>
    <w:rsid w:val="00A53963"/>
    <w:rsid w:val="00A556C0"/>
    <w:rsid w:val="00A569A6"/>
    <w:rsid w:val="00A56C42"/>
    <w:rsid w:val="00A5766D"/>
    <w:rsid w:val="00A6008C"/>
    <w:rsid w:val="00A61426"/>
    <w:rsid w:val="00A6382F"/>
    <w:rsid w:val="00A640FD"/>
    <w:rsid w:val="00A64684"/>
    <w:rsid w:val="00A64BC4"/>
    <w:rsid w:val="00A67293"/>
    <w:rsid w:val="00A7093F"/>
    <w:rsid w:val="00A70950"/>
    <w:rsid w:val="00A70D82"/>
    <w:rsid w:val="00A726DB"/>
    <w:rsid w:val="00A7561B"/>
    <w:rsid w:val="00A7634F"/>
    <w:rsid w:val="00A763EB"/>
    <w:rsid w:val="00A7774F"/>
    <w:rsid w:val="00A779E4"/>
    <w:rsid w:val="00A80916"/>
    <w:rsid w:val="00A827A8"/>
    <w:rsid w:val="00A845E4"/>
    <w:rsid w:val="00A86380"/>
    <w:rsid w:val="00A86439"/>
    <w:rsid w:val="00A86D9E"/>
    <w:rsid w:val="00A86FF7"/>
    <w:rsid w:val="00A90AA4"/>
    <w:rsid w:val="00A922ED"/>
    <w:rsid w:val="00A935F8"/>
    <w:rsid w:val="00A938A7"/>
    <w:rsid w:val="00A938EB"/>
    <w:rsid w:val="00A939E8"/>
    <w:rsid w:val="00A94766"/>
    <w:rsid w:val="00A9489D"/>
    <w:rsid w:val="00A94FF5"/>
    <w:rsid w:val="00A95926"/>
    <w:rsid w:val="00A9602E"/>
    <w:rsid w:val="00A962FE"/>
    <w:rsid w:val="00A96E41"/>
    <w:rsid w:val="00A97256"/>
    <w:rsid w:val="00A97B68"/>
    <w:rsid w:val="00AA04CB"/>
    <w:rsid w:val="00AA0D8E"/>
    <w:rsid w:val="00AA0FCD"/>
    <w:rsid w:val="00AA2460"/>
    <w:rsid w:val="00AA277B"/>
    <w:rsid w:val="00AA4583"/>
    <w:rsid w:val="00AB2D5E"/>
    <w:rsid w:val="00AB70CD"/>
    <w:rsid w:val="00AC009B"/>
    <w:rsid w:val="00AC0F3A"/>
    <w:rsid w:val="00AC273B"/>
    <w:rsid w:val="00AC2F76"/>
    <w:rsid w:val="00AC38CC"/>
    <w:rsid w:val="00AC3930"/>
    <w:rsid w:val="00AC3E32"/>
    <w:rsid w:val="00AC3E65"/>
    <w:rsid w:val="00AC4548"/>
    <w:rsid w:val="00AC4664"/>
    <w:rsid w:val="00AC512D"/>
    <w:rsid w:val="00AC751A"/>
    <w:rsid w:val="00AD5008"/>
    <w:rsid w:val="00AD577A"/>
    <w:rsid w:val="00AD7B39"/>
    <w:rsid w:val="00AD7D49"/>
    <w:rsid w:val="00AE098E"/>
    <w:rsid w:val="00AE2E21"/>
    <w:rsid w:val="00AE3164"/>
    <w:rsid w:val="00AE4568"/>
    <w:rsid w:val="00AE463D"/>
    <w:rsid w:val="00AE48C7"/>
    <w:rsid w:val="00AE50F4"/>
    <w:rsid w:val="00AE5917"/>
    <w:rsid w:val="00AE7071"/>
    <w:rsid w:val="00AF03EE"/>
    <w:rsid w:val="00AF2515"/>
    <w:rsid w:val="00AF4DFB"/>
    <w:rsid w:val="00AF69EA"/>
    <w:rsid w:val="00B0013B"/>
    <w:rsid w:val="00B006ED"/>
    <w:rsid w:val="00B00F7F"/>
    <w:rsid w:val="00B03EA3"/>
    <w:rsid w:val="00B041EB"/>
    <w:rsid w:val="00B043BB"/>
    <w:rsid w:val="00B05CFA"/>
    <w:rsid w:val="00B07F3F"/>
    <w:rsid w:val="00B10C81"/>
    <w:rsid w:val="00B11423"/>
    <w:rsid w:val="00B128F2"/>
    <w:rsid w:val="00B1409D"/>
    <w:rsid w:val="00B14529"/>
    <w:rsid w:val="00B15355"/>
    <w:rsid w:val="00B15C13"/>
    <w:rsid w:val="00B162FA"/>
    <w:rsid w:val="00B167E3"/>
    <w:rsid w:val="00B16843"/>
    <w:rsid w:val="00B16D63"/>
    <w:rsid w:val="00B200F2"/>
    <w:rsid w:val="00B212EA"/>
    <w:rsid w:val="00B21E6A"/>
    <w:rsid w:val="00B24183"/>
    <w:rsid w:val="00B2426F"/>
    <w:rsid w:val="00B246C7"/>
    <w:rsid w:val="00B24D19"/>
    <w:rsid w:val="00B25890"/>
    <w:rsid w:val="00B27F0A"/>
    <w:rsid w:val="00B31767"/>
    <w:rsid w:val="00B32E55"/>
    <w:rsid w:val="00B32E7B"/>
    <w:rsid w:val="00B34F9B"/>
    <w:rsid w:val="00B353D3"/>
    <w:rsid w:val="00B36560"/>
    <w:rsid w:val="00B36B3D"/>
    <w:rsid w:val="00B40372"/>
    <w:rsid w:val="00B406F9"/>
    <w:rsid w:val="00B41418"/>
    <w:rsid w:val="00B451FE"/>
    <w:rsid w:val="00B465F0"/>
    <w:rsid w:val="00B46CCB"/>
    <w:rsid w:val="00B47358"/>
    <w:rsid w:val="00B47648"/>
    <w:rsid w:val="00B50879"/>
    <w:rsid w:val="00B51C35"/>
    <w:rsid w:val="00B54082"/>
    <w:rsid w:val="00B540E6"/>
    <w:rsid w:val="00B552A0"/>
    <w:rsid w:val="00B55D53"/>
    <w:rsid w:val="00B5669B"/>
    <w:rsid w:val="00B57748"/>
    <w:rsid w:val="00B61108"/>
    <w:rsid w:val="00B61424"/>
    <w:rsid w:val="00B62A49"/>
    <w:rsid w:val="00B63D4D"/>
    <w:rsid w:val="00B65BF2"/>
    <w:rsid w:val="00B65EA0"/>
    <w:rsid w:val="00B6628B"/>
    <w:rsid w:val="00B67CDF"/>
    <w:rsid w:val="00B70462"/>
    <w:rsid w:val="00B704E0"/>
    <w:rsid w:val="00B70DB7"/>
    <w:rsid w:val="00B72249"/>
    <w:rsid w:val="00B7225D"/>
    <w:rsid w:val="00B72569"/>
    <w:rsid w:val="00B72AC3"/>
    <w:rsid w:val="00B72DA2"/>
    <w:rsid w:val="00B749BF"/>
    <w:rsid w:val="00B74B74"/>
    <w:rsid w:val="00B75BF5"/>
    <w:rsid w:val="00B76A15"/>
    <w:rsid w:val="00B77DD5"/>
    <w:rsid w:val="00B80428"/>
    <w:rsid w:val="00B80B0C"/>
    <w:rsid w:val="00B81621"/>
    <w:rsid w:val="00B817D9"/>
    <w:rsid w:val="00B822FB"/>
    <w:rsid w:val="00B8267B"/>
    <w:rsid w:val="00B840D7"/>
    <w:rsid w:val="00B854B4"/>
    <w:rsid w:val="00B85BE5"/>
    <w:rsid w:val="00B864DE"/>
    <w:rsid w:val="00B90329"/>
    <w:rsid w:val="00B907CE"/>
    <w:rsid w:val="00B915BA"/>
    <w:rsid w:val="00B93424"/>
    <w:rsid w:val="00B93BC7"/>
    <w:rsid w:val="00B94C26"/>
    <w:rsid w:val="00B94FCD"/>
    <w:rsid w:val="00B95C68"/>
    <w:rsid w:val="00B95E62"/>
    <w:rsid w:val="00BA172E"/>
    <w:rsid w:val="00BA325F"/>
    <w:rsid w:val="00BA37C8"/>
    <w:rsid w:val="00BA3B03"/>
    <w:rsid w:val="00BA4CD3"/>
    <w:rsid w:val="00BA5F1D"/>
    <w:rsid w:val="00BA689A"/>
    <w:rsid w:val="00BA6D76"/>
    <w:rsid w:val="00BB1189"/>
    <w:rsid w:val="00BB164A"/>
    <w:rsid w:val="00BB2CCF"/>
    <w:rsid w:val="00BB3976"/>
    <w:rsid w:val="00BB3BDA"/>
    <w:rsid w:val="00BB628A"/>
    <w:rsid w:val="00BB6AAB"/>
    <w:rsid w:val="00BB6E33"/>
    <w:rsid w:val="00BB7209"/>
    <w:rsid w:val="00BB724D"/>
    <w:rsid w:val="00BB7F6E"/>
    <w:rsid w:val="00BC0D7E"/>
    <w:rsid w:val="00BC38B6"/>
    <w:rsid w:val="00BC5BBD"/>
    <w:rsid w:val="00BC689B"/>
    <w:rsid w:val="00BC6AC4"/>
    <w:rsid w:val="00BC6DBB"/>
    <w:rsid w:val="00BD14E7"/>
    <w:rsid w:val="00BD1565"/>
    <w:rsid w:val="00BD2865"/>
    <w:rsid w:val="00BD2F62"/>
    <w:rsid w:val="00BD487A"/>
    <w:rsid w:val="00BE08D6"/>
    <w:rsid w:val="00BE1795"/>
    <w:rsid w:val="00BE3DED"/>
    <w:rsid w:val="00BE3FFD"/>
    <w:rsid w:val="00BE5470"/>
    <w:rsid w:val="00BE68E7"/>
    <w:rsid w:val="00BE6CB4"/>
    <w:rsid w:val="00BF025B"/>
    <w:rsid w:val="00BF251B"/>
    <w:rsid w:val="00BF2C61"/>
    <w:rsid w:val="00BF2F2E"/>
    <w:rsid w:val="00BF2F51"/>
    <w:rsid w:val="00BF43E2"/>
    <w:rsid w:val="00BF5A18"/>
    <w:rsid w:val="00BF5AC6"/>
    <w:rsid w:val="00BF669F"/>
    <w:rsid w:val="00BF76E8"/>
    <w:rsid w:val="00BF7FCE"/>
    <w:rsid w:val="00C0101D"/>
    <w:rsid w:val="00C0178F"/>
    <w:rsid w:val="00C0230A"/>
    <w:rsid w:val="00C03CAC"/>
    <w:rsid w:val="00C04525"/>
    <w:rsid w:val="00C04BB6"/>
    <w:rsid w:val="00C056FE"/>
    <w:rsid w:val="00C0612C"/>
    <w:rsid w:val="00C07DED"/>
    <w:rsid w:val="00C10658"/>
    <w:rsid w:val="00C117EC"/>
    <w:rsid w:val="00C131F4"/>
    <w:rsid w:val="00C1475E"/>
    <w:rsid w:val="00C15649"/>
    <w:rsid w:val="00C211CE"/>
    <w:rsid w:val="00C23F69"/>
    <w:rsid w:val="00C25B7F"/>
    <w:rsid w:val="00C30312"/>
    <w:rsid w:val="00C32349"/>
    <w:rsid w:val="00C333D9"/>
    <w:rsid w:val="00C34059"/>
    <w:rsid w:val="00C347B6"/>
    <w:rsid w:val="00C34B97"/>
    <w:rsid w:val="00C35DFD"/>
    <w:rsid w:val="00C4077E"/>
    <w:rsid w:val="00C4164A"/>
    <w:rsid w:val="00C418FA"/>
    <w:rsid w:val="00C47B13"/>
    <w:rsid w:val="00C5146C"/>
    <w:rsid w:val="00C527F7"/>
    <w:rsid w:val="00C52A8A"/>
    <w:rsid w:val="00C53C7E"/>
    <w:rsid w:val="00C54641"/>
    <w:rsid w:val="00C5578F"/>
    <w:rsid w:val="00C5799A"/>
    <w:rsid w:val="00C600DF"/>
    <w:rsid w:val="00C60665"/>
    <w:rsid w:val="00C6068D"/>
    <w:rsid w:val="00C60F27"/>
    <w:rsid w:val="00C6182B"/>
    <w:rsid w:val="00C628E9"/>
    <w:rsid w:val="00C63506"/>
    <w:rsid w:val="00C63DA4"/>
    <w:rsid w:val="00C650E2"/>
    <w:rsid w:val="00C65F18"/>
    <w:rsid w:val="00C66299"/>
    <w:rsid w:val="00C6781C"/>
    <w:rsid w:val="00C67F0F"/>
    <w:rsid w:val="00C70ED4"/>
    <w:rsid w:val="00C71FCA"/>
    <w:rsid w:val="00C72338"/>
    <w:rsid w:val="00C72CC4"/>
    <w:rsid w:val="00C72F55"/>
    <w:rsid w:val="00C72F8E"/>
    <w:rsid w:val="00C73009"/>
    <w:rsid w:val="00C74EE9"/>
    <w:rsid w:val="00C75257"/>
    <w:rsid w:val="00C77DA1"/>
    <w:rsid w:val="00C828E9"/>
    <w:rsid w:val="00C87532"/>
    <w:rsid w:val="00C91300"/>
    <w:rsid w:val="00C91D84"/>
    <w:rsid w:val="00C92225"/>
    <w:rsid w:val="00C92B02"/>
    <w:rsid w:val="00C934B7"/>
    <w:rsid w:val="00C9351A"/>
    <w:rsid w:val="00C9408F"/>
    <w:rsid w:val="00C95355"/>
    <w:rsid w:val="00C95A01"/>
    <w:rsid w:val="00C97440"/>
    <w:rsid w:val="00C97BF1"/>
    <w:rsid w:val="00CA0E39"/>
    <w:rsid w:val="00CA106F"/>
    <w:rsid w:val="00CA1B2C"/>
    <w:rsid w:val="00CA1FBF"/>
    <w:rsid w:val="00CA24F5"/>
    <w:rsid w:val="00CA281A"/>
    <w:rsid w:val="00CA2AC1"/>
    <w:rsid w:val="00CA503C"/>
    <w:rsid w:val="00CA5E2E"/>
    <w:rsid w:val="00CA79DA"/>
    <w:rsid w:val="00CB0572"/>
    <w:rsid w:val="00CB0708"/>
    <w:rsid w:val="00CB1951"/>
    <w:rsid w:val="00CB33EC"/>
    <w:rsid w:val="00CB3AFC"/>
    <w:rsid w:val="00CB446E"/>
    <w:rsid w:val="00CB62D6"/>
    <w:rsid w:val="00CB7AD9"/>
    <w:rsid w:val="00CC0299"/>
    <w:rsid w:val="00CC29E9"/>
    <w:rsid w:val="00CC46B9"/>
    <w:rsid w:val="00CC4A4D"/>
    <w:rsid w:val="00CC5227"/>
    <w:rsid w:val="00CC5752"/>
    <w:rsid w:val="00CC5789"/>
    <w:rsid w:val="00CC57D0"/>
    <w:rsid w:val="00CC616E"/>
    <w:rsid w:val="00CD13A6"/>
    <w:rsid w:val="00CD1AD1"/>
    <w:rsid w:val="00CD1AF2"/>
    <w:rsid w:val="00CD3AFA"/>
    <w:rsid w:val="00CD3FAA"/>
    <w:rsid w:val="00CD43F1"/>
    <w:rsid w:val="00CD49A7"/>
    <w:rsid w:val="00CD4FFB"/>
    <w:rsid w:val="00CD5FBB"/>
    <w:rsid w:val="00CD6530"/>
    <w:rsid w:val="00CD6BEC"/>
    <w:rsid w:val="00CD7CE5"/>
    <w:rsid w:val="00CE2F58"/>
    <w:rsid w:val="00CE3996"/>
    <w:rsid w:val="00CE3E05"/>
    <w:rsid w:val="00CE6299"/>
    <w:rsid w:val="00CE6EA0"/>
    <w:rsid w:val="00CE76FD"/>
    <w:rsid w:val="00CE77D5"/>
    <w:rsid w:val="00CF1094"/>
    <w:rsid w:val="00CF2910"/>
    <w:rsid w:val="00CF57E7"/>
    <w:rsid w:val="00CF57EE"/>
    <w:rsid w:val="00D00DAF"/>
    <w:rsid w:val="00D00E76"/>
    <w:rsid w:val="00D02DD2"/>
    <w:rsid w:val="00D04172"/>
    <w:rsid w:val="00D06A4D"/>
    <w:rsid w:val="00D1406C"/>
    <w:rsid w:val="00D1509F"/>
    <w:rsid w:val="00D155BB"/>
    <w:rsid w:val="00D16AD3"/>
    <w:rsid w:val="00D170E6"/>
    <w:rsid w:val="00D17202"/>
    <w:rsid w:val="00D22D68"/>
    <w:rsid w:val="00D22F0C"/>
    <w:rsid w:val="00D22F57"/>
    <w:rsid w:val="00D23100"/>
    <w:rsid w:val="00D23855"/>
    <w:rsid w:val="00D23B31"/>
    <w:rsid w:val="00D24907"/>
    <w:rsid w:val="00D24B1A"/>
    <w:rsid w:val="00D2758E"/>
    <w:rsid w:val="00D27A0A"/>
    <w:rsid w:val="00D27FE4"/>
    <w:rsid w:val="00D306E9"/>
    <w:rsid w:val="00D311F2"/>
    <w:rsid w:val="00D3145C"/>
    <w:rsid w:val="00D315D3"/>
    <w:rsid w:val="00D3262D"/>
    <w:rsid w:val="00D32C2A"/>
    <w:rsid w:val="00D3484D"/>
    <w:rsid w:val="00D35655"/>
    <w:rsid w:val="00D35CB9"/>
    <w:rsid w:val="00D35F9E"/>
    <w:rsid w:val="00D36715"/>
    <w:rsid w:val="00D371D1"/>
    <w:rsid w:val="00D37F42"/>
    <w:rsid w:val="00D42C57"/>
    <w:rsid w:val="00D432E2"/>
    <w:rsid w:val="00D43D12"/>
    <w:rsid w:val="00D440F8"/>
    <w:rsid w:val="00D44325"/>
    <w:rsid w:val="00D4504B"/>
    <w:rsid w:val="00D458D0"/>
    <w:rsid w:val="00D4665A"/>
    <w:rsid w:val="00D46C14"/>
    <w:rsid w:val="00D5038A"/>
    <w:rsid w:val="00D50F25"/>
    <w:rsid w:val="00D5222D"/>
    <w:rsid w:val="00D538F1"/>
    <w:rsid w:val="00D5475E"/>
    <w:rsid w:val="00D55842"/>
    <w:rsid w:val="00D55E2F"/>
    <w:rsid w:val="00D56B18"/>
    <w:rsid w:val="00D57C04"/>
    <w:rsid w:val="00D61CF9"/>
    <w:rsid w:val="00D640D1"/>
    <w:rsid w:val="00D706D2"/>
    <w:rsid w:val="00D73ACE"/>
    <w:rsid w:val="00D74221"/>
    <w:rsid w:val="00D749C7"/>
    <w:rsid w:val="00D74BF0"/>
    <w:rsid w:val="00D77020"/>
    <w:rsid w:val="00D7705A"/>
    <w:rsid w:val="00D77A73"/>
    <w:rsid w:val="00D80957"/>
    <w:rsid w:val="00D81573"/>
    <w:rsid w:val="00D83C59"/>
    <w:rsid w:val="00D83EF3"/>
    <w:rsid w:val="00D91DFC"/>
    <w:rsid w:val="00D92080"/>
    <w:rsid w:val="00D92CDD"/>
    <w:rsid w:val="00D92FE7"/>
    <w:rsid w:val="00D93AA6"/>
    <w:rsid w:val="00D93AC9"/>
    <w:rsid w:val="00D94150"/>
    <w:rsid w:val="00D94440"/>
    <w:rsid w:val="00D94931"/>
    <w:rsid w:val="00D95190"/>
    <w:rsid w:val="00D95561"/>
    <w:rsid w:val="00D96592"/>
    <w:rsid w:val="00D96631"/>
    <w:rsid w:val="00D979BA"/>
    <w:rsid w:val="00DA247A"/>
    <w:rsid w:val="00DA28FE"/>
    <w:rsid w:val="00DA3130"/>
    <w:rsid w:val="00DA3CD3"/>
    <w:rsid w:val="00DA4416"/>
    <w:rsid w:val="00DA4C8B"/>
    <w:rsid w:val="00DA5030"/>
    <w:rsid w:val="00DA515B"/>
    <w:rsid w:val="00DA62AE"/>
    <w:rsid w:val="00DA6E53"/>
    <w:rsid w:val="00DB03B2"/>
    <w:rsid w:val="00DB267D"/>
    <w:rsid w:val="00DB2E9A"/>
    <w:rsid w:val="00DB4C4B"/>
    <w:rsid w:val="00DB5130"/>
    <w:rsid w:val="00DB6651"/>
    <w:rsid w:val="00DB68EC"/>
    <w:rsid w:val="00DC1F60"/>
    <w:rsid w:val="00DC2688"/>
    <w:rsid w:val="00DC2E8B"/>
    <w:rsid w:val="00DC3EF9"/>
    <w:rsid w:val="00DD2E06"/>
    <w:rsid w:val="00DD3109"/>
    <w:rsid w:val="00DD41B5"/>
    <w:rsid w:val="00DD61FA"/>
    <w:rsid w:val="00DD631A"/>
    <w:rsid w:val="00DD6B34"/>
    <w:rsid w:val="00DE0CED"/>
    <w:rsid w:val="00DE2770"/>
    <w:rsid w:val="00DE3ACF"/>
    <w:rsid w:val="00DE784E"/>
    <w:rsid w:val="00DF14A6"/>
    <w:rsid w:val="00DF18FE"/>
    <w:rsid w:val="00DF1D8D"/>
    <w:rsid w:val="00DF1FE7"/>
    <w:rsid w:val="00DF4BBF"/>
    <w:rsid w:val="00DF56A1"/>
    <w:rsid w:val="00DF5F16"/>
    <w:rsid w:val="00DF610A"/>
    <w:rsid w:val="00DF68E2"/>
    <w:rsid w:val="00DF7C0B"/>
    <w:rsid w:val="00E00865"/>
    <w:rsid w:val="00E02E6A"/>
    <w:rsid w:val="00E03BEB"/>
    <w:rsid w:val="00E04759"/>
    <w:rsid w:val="00E061BE"/>
    <w:rsid w:val="00E06B92"/>
    <w:rsid w:val="00E10C57"/>
    <w:rsid w:val="00E12155"/>
    <w:rsid w:val="00E1385D"/>
    <w:rsid w:val="00E14393"/>
    <w:rsid w:val="00E166D4"/>
    <w:rsid w:val="00E17A2F"/>
    <w:rsid w:val="00E17FDF"/>
    <w:rsid w:val="00E221E9"/>
    <w:rsid w:val="00E22794"/>
    <w:rsid w:val="00E23744"/>
    <w:rsid w:val="00E25F92"/>
    <w:rsid w:val="00E270BC"/>
    <w:rsid w:val="00E30114"/>
    <w:rsid w:val="00E306A1"/>
    <w:rsid w:val="00E3181B"/>
    <w:rsid w:val="00E32861"/>
    <w:rsid w:val="00E33496"/>
    <w:rsid w:val="00E33A3D"/>
    <w:rsid w:val="00E33EE8"/>
    <w:rsid w:val="00E34114"/>
    <w:rsid w:val="00E37285"/>
    <w:rsid w:val="00E374AD"/>
    <w:rsid w:val="00E408B2"/>
    <w:rsid w:val="00E4180F"/>
    <w:rsid w:val="00E41AB8"/>
    <w:rsid w:val="00E425A0"/>
    <w:rsid w:val="00E43049"/>
    <w:rsid w:val="00E43663"/>
    <w:rsid w:val="00E44B76"/>
    <w:rsid w:val="00E46013"/>
    <w:rsid w:val="00E47972"/>
    <w:rsid w:val="00E47DBE"/>
    <w:rsid w:val="00E5182F"/>
    <w:rsid w:val="00E51B38"/>
    <w:rsid w:val="00E51C45"/>
    <w:rsid w:val="00E546F7"/>
    <w:rsid w:val="00E54EA3"/>
    <w:rsid w:val="00E57CDE"/>
    <w:rsid w:val="00E57DA4"/>
    <w:rsid w:val="00E57F15"/>
    <w:rsid w:val="00E60C8D"/>
    <w:rsid w:val="00E60E56"/>
    <w:rsid w:val="00E615A4"/>
    <w:rsid w:val="00E61FBB"/>
    <w:rsid w:val="00E625F4"/>
    <w:rsid w:val="00E630BB"/>
    <w:rsid w:val="00E63DF5"/>
    <w:rsid w:val="00E6498D"/>
    <w:rsid w:val="00E65993"/>
    <w:rsid w:val="00E65AD5"/>
    <w:rsid w:val="00E668C5"/>
    <w:rsid w:val="00E67071"/>
    <w:rsid w:val="00E679EA"/>
    <w:rsid w:val="00E7094D"/>
    <w:rsid w:val="00E73063"/>
    <w:rsid w:val="00E77707"/>
    <w:rsid w:val="00E80B3E"/>
    <w:rsid w:val="00E80FE3"/>
    <w:rsid w:val="00E8261C"/>
    <w:rsid w:val="00E8378D"/>
    <w:rsid w:val="00E83E0B"/>
    <w:rsid w:val="00E841CD"/>
    <w:rsid w:val="00E86AEE"/>
    <w:rsid w:val="00E86FBA"/>
    <w:rsid w:val="00E87988"/>
    <w:rsid w:val="00E8798E"/>
    <w:rsid w:val="00E87A7F"/>
    <w:rsid w:val="00E911C0"/>
    <w:rsid w:val="00E91D42"/>
    <w:rsid w:val="00E925FF"/>
    <w:rsid w:val="00E939D0"/>
    <w:rsid w:val="00E96570"/>
    <w:rsid w:val="00E9739C"/>
    <w:rsid w:val="00E9759A"/>
    <w:rsid w:val="00EA15E8"/>
    <w:rsid w:val="00EA23FE"/>
    <w:rsid w:val="00EA32FB"/>
    <w:rsid w:val="00EA4D40"/>
    <w:rsid w:val="00EA6BE7"/>
    <w:rsid w:val="00EB074D"/>
    <w:rsid w:val="00EB0750"/>
    <w:rsid w:val="00EB1250"/>
    <w:rsid w:val="00EB2971"/>
    <w:rsid w:val="00EB4641"/>
    <w:rsid w:val="00EB4B82"/>
    <w:rsid w:val="00EB582A"/>
    <w:rsid w:val="00EB6D99"/>
    <w:rsid w:val="00EB7022"/>
    <w:rsid w:val="00EC214C"/>
    <w:rsid w:val="00EC3861"/>
    <w:rsid w:val="00EC7182"/>
    <w:rsid w:val="00ED0C45"/>
    <w:rsid w:val="00ED11BF"/>
    <w:rsid w:val="00ED12DA"/>
    <w:rsid w:val="00ED17C0"/>
    <w:rsid w:val="00ED29C2"/>
    <w:rsid w:val="00ED3754"/>
    <w:rsid w:val="00ED4C09"/>
    <w:rsid w:val="00ED7358"/>
    <w:rsid w:val="00EE07CE"/>
    <w:rsid w:val="00EE18F5"/>
    <w:rsid w:val="00EE1F8D"/>
    <w:rsid w:val="00EE3A17"/>
    <w:rsid w:val="00EE5A6E"/>
    <w:rsid w:val="00EE624F"/>
    <w:rsid w:val="00EE62D1"/>
    <w:rsid w:val="00EE7DE3"/>
    <w:rsid w:val="00EF0200"/>
    <w:rsid w:val="00EF1A65"/>
    <w:rsid w:val="00EF1D2B"/>
    <w:rsid w:val="00EF1E60"/>
    <w:rsid w:val="00EF4ECA"/>
    <w:rsid w:val="00EF685F"/>
    <w:rsid w:val="00EF6FF1"/>
    <w:rsid w:val="00F01844"/>
    <w:rsid w:val="00F01B7B"/>
    <w:rsid w:val="00F02AFC"/>
    <w:rsid w:val="00F03CD4"/>
    <w:rsid w:val="00F0405B"/>
    <w:rsid w:val="00F057E5"/>
    <w:rsid w:val="00F05997"/>
    <w:rsid w:val="00F06883"/>
    <w:rsid w:val="00F074F4"/>
    <w:rsid w:val="00F10684"/>
    <w:rsid w:val="00F1479B"/>
    <w:rsid w:val="00F15877"/>
    <w:rsid w:val="00F15E90"/>
    <w:rsid w:val="00F16133"/>
    <w:rsid w:val="00F173B0"/>
    <w:rsid w:val="00F17FE0"/>
    <w:rsid w:val="00F216FB"/>
    <w:rsid w:val="00F236E1"/>
    <w:rsid w:val="00F2407F"/>
    <w:rsid w:val="00F24264"/>
    <w:rsid w:val="00F24881"/>
    <w:rsid w:val="00F24C32"/>
    <w:rsid w:val="00F25035"/>
    <w:rsid w:val="00F25036"/>
    <w:rsid w:val="00F2511B"/>
    <w:rsid w:val="00F3011B"/>
    <w:rsid w:val="00F30DE3"/>
    <w:rsid w:val="00F31D71"/>
    <w:rsid w:val="00F32389"/>
    <w:rsid w:val="00F344F8"/>
    <w:rsid w:val="00F41674"/>
    <w:rsid w:val="00F41C8A"/>
    <w:rsid w:val="00F429A4"/>
    <w:rsid w:val="00F42E2F"/>
    <w:rsid w:val="00F44DCC"/>
    <w:rsid w:val="00F46AEC"/>
    <w:rsid w:val="00F47165"/>
    <w:rsid w:val="00F50114"/>
    <w:rsid w:val="00F502CB"/>
    <w:rsid w:val="00F51740"/>
    <w:rsid w:val="00F53B2E"/>
    <w:rsid w:val="00F546AD"/>
    <w:rsid w:val="00F5560E"/>
    <w:rsid w:val="00F556B6"/>
    <w:rsid w:val="00F55779"/>
    <w:rsid w:val="00F56A2A"/>
    <w:rsid w:val="00F630D8"/>
    <w:rsid w:val="00F6312B"/>
    <w:rsid w:val="00F64341"/>
    <w:rsid w:val="00F649E9"/>
    <w:rsid w:val="00F66D6A"/>
    <w:rsid w:val="00F676A5"/>
    <w:rsid w:val="00F70281"/>
    <w:rsid w:val="00F70718"/>
    <w:rsid w:val="00F716EF"/>
    <w:rsid w:val="00F72C8D"/>
    <w:rsid w:val="00F73231"/>
    <w:rsid w:val="00F744F4"/>
    <w:rsid w:val="00F7688D"/>
    <w:rsid w:val="00F80AB0"/>
    <w:rsid w:val="00F81B8A"/>
    <w:rsid w:val="00F82090"/>
    <w:rsid w:val="00F90466"/>
    <w:rsid w:val="00F90F0B"/>
    <w:rsid w:val="00F91EC8"/>
    <w:rsid w:val="00F923F5"/>
    <w:rsid w:val="00F92D50"/>
    <w:rsid w:val="00F93D20"/>
    <w:rsid w:val="00F94AD5"/>
    <w:rsid w:val="00F96E64"/>
    <w:rsid w:val="00F96EB4"/>
    <w:rsid w:val="00FA2946"/>
    <w:rsid w:val="00FA549D"/>
    <w:rsid w:val="00FA5CAC"/>
    <w:rsid w:val="00FB02A5"/>
    <w:rsid w:val="00FB07CC"/>
    <w:rsid w:val="00FB16C5"/>
    <w:rsid w:val="00FB23E7"/>
    <w:rsid w:val="00FB2F09"/>
    <w:rsid w:val="00FB40AB"/>
    <w:rsid w:val="00FB4399"/>
    <w:rsid w:val="00FB63E9"/>
    <w:rsid w:val="00FC0107"/>
    <w:rsid w:val="00FC17F8"/>
    <w:rsid w:val="00FC2EEC"/>
    <w:rsid w:val="00FC360F"/>
    <w:rsid w:val="00FC3C96"/>
    <w:rsid w:val="00FC7FD9"/>
    <w:rsid w:val="00FD0565"/>
    <w:rsid w:val="00FD3F24"/>
    <w:rsid w:val="00FD4754"/>
    <w:rsid w:val="00FD6E49"/>
    <w:rsid w:val="00FE087D"/>
    <w:rsid w:val="00FE1226"/>
    <w:rsid w:val="00FE1286"/>
    <w:rsid w:val="00FE13FE"/>
    <w:rsid w:val="00FE361C"/>
    <w:rsid w:val="00FE39E5"/>
    <w:rsid w:val="00FE442B"/>
    <w:rsid w:val="00FE4EA0"/>
    <w:rsid w:val="00FE6F0B"/>
    <w:rsid w:val="00FE737D"/>
    <w:rsid w:val="00FE76AE"/>
    <w:rsid w:val="00FF0805"/>
    <w:rsid w:val="00FF146D"/>
    <w:rsid w:val="00FF1C88"/>
    <w:rsid w:val="00FF3300"/>
    <w:rsid w:val="00FF3E0B"/>
    <w:rsid w:val="00FF4BCA"/>
    <w:rsid w:val="00FF5045"/>
    <w:rsid w:val="00FF7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E971CB3"/>
  <w15:chartTrackingRefBased/>
  <w15:docId w15:val="{F456DD19-C187-439D-948C-47E3D93B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71CE"/>
    <w:pPr>
      <w:widowControl w:val="0"/>
      <w:autoSpaceDE w:val="0"/>
      <w:autoSpaceDN w:val="0"/>
      <w:adjustRightInd w:val="0"/>
      <w:spacing w:after="0" w:line="240" w:lineRule="auto"/>
    </w:pPr>
    <w:rPr>
      <w:rFonts w:ascii="Shruti" w:eastAsia="Times New Roman" w:hAnsi="Shruti" w:cs="Times New Roman"/>
      <w:sz w:val="24"/>
      <w:szCs w:val="24"/>
    </w:rPr>
  </w:style>
  <w:style w:type="paragraph" w:styleId="Heading1">
    <w:name w:val="heading 1"/>
    <w:basedOn w:val="Normal"/>
    <w:next w:val="Normal"/>
    <w:link w:val="Heading1Char"/>
    <w:uiPriority w:val="9"/>
    <w:qFormat/>
    <w:rsid w:val="00A972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F7E18"/>
    <w:pPr>
      <w:widowControl/>
      <w:autoSpaceDE/>
      <w:autoSpaceDN/>
      <w:adjustRightInd/>
      <w:jc w:val="center"/>
      <w:outlineLvl w:val="1"/>
    </w:pPr>
    <w:rPr>
      <w:rFonts w:ascii="Times New Roman" w:hAnsi="Times New Roman"/>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atafrec">
    <w:name w:val="datafrec"/>
    <w:basedOn w:val="DefaultParagraphFont"/>
    <w:rsid w:val="009471CE"/>
  </w:style>
  <w:style w:type="paragraph" w:styleId="ListParagraph">
    <w:name w:val="List Paragraph"/>
    <w:basedOn w:val="Normal"/>
    <w:uiPriority w:val="34"/>
    <w:qFormat/>
    <w:rsid w:val="00916560"/>
    <w:pPr>
      <w:widowControl/>
      <w:autoSpaceDE/>
      <w:autoSpaceDN/>
      <w:adjustRightInd/>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916560"/>
    <w:rPr>
      <w:color w:val="0563C1" w:themeColor="hyperlink"/>
      <w:u w:val="single"/>
    </w:rPr>
  </w:style>
  <w:style w:type="character" w:customStyle="1" w:styleId="apple-converted-space">
    <w:name w:val="apple-converted-space"/>
    <w:basedOn w:val="DefaultParagraphFont"/>
    <w:rsid w:val="00916560"/>
  </w:style>
  <w:style w:type="character" w:customStyle="1" w:styleId="highlight">
    <w:name w:val="highlight"/>
    <w:basedOn w:val="DefaultParagraphFont"/>
    <w:rsid w:val="00916560"/>
  </w:style>
  <w:style w:type="paragraph" w:styleId="Header">
    <w:name w:val="header"/>
    <w:basedOn w:val="Normal"/>
    <w:link w:val="HeaderChar"/>
    <w:uiPriority w:val="99"/>
    <w:unhideWhenUsed/>
    <w:rsid w:val="00175993"/>
    <w:pPr>
      <w:tabs>
        <w:tab w:val="center" w:pos="4680"/>
        <w:tab w:val="right" w:pos="9360"/>
      </w:tabs>
    </w:pPr>
  </w:style>
  <w:style w:type="character" w:customStyle="1" w:styleId="HeaderChar">
    <w:name w:val="Header Char"/>
    <w:basedOn w:val="DefaultParagraphFont"/>
    <w:link w:val="Header"/>
    <w:uiPriority w:val="99"/>
    <w:rsid w:val="00175993"/>
    <w:rPr>
      <w:rFonts w:ascii="Shruti" w:eastAsia="Times New Roman" w:hAnsi="Shruti" w:cs="Times New Roman"/>
      <w:sz w:val="24"/>
      <w:szCs w:val="24"/>
    </w:rPr>
  </w:style>
  <w:style w:type="paragraph" w:styleId="Footer">
    <w:name w:val="footer"/>
    <w:basedOn w:val="Normal"/>
    <w:link w:val="FooterChar"/>
    <w:uiPriority w:val="99"/>
    <w:unhideWhenUsed/>
    <w:rsid w:val="00175993"/>
    <w:pPr>
      <w:tabs>
        <w:tab w:val="center" w:pos="4680"/>
        <w:tab w:val="right" w:pos="9360"/>
      </w:tabs>
    </w:pPr>
  </w:style>
  <w:style w:type="character" w:customStyle="1" w:styleId="FooterChar">
    <w:name w:val="Footer Char"/>
    <w:basedOn w:val="DefaultParagraphFont"/>
    <w:link w:val="Footer"/>
    <w:uiPriority w:val="99"/>
    <w:rsid w:val="00175993"/>
    <w:rPr>
      <w:rFonts w:ascii="Shruti" w:eastAsia="Times New Roman" w:hAnsi="Shruti" w:cs="Times New Roman"/>
      <w:sz w:val="24"/>
      <w:szCs w:val="24"/>
    </w:rPr>
  </w:style>
  <w:style w:type="paragraph" w:styleId="NormalWeb">
    <w:name w:val="Normal (Web)"/>
    <w:basedOn w:val="Normal"/>
    <w:uiPriority w:val="99"/>
    <w:unhideWhenUsed/>
    <w:rsid w:val="00ED4C09"/>
    <w:pPr>
      <w:widowControl/>
      <w:autoSpaceDE/>
      <w:autoSpaceDN/>
      <w:adjustRightInd/>
      <w:spacing w:before="100" w:beforeAutospacing="1" w:after="100" w:afterAutospacing="1"/>
    </w:pPr>
    <w:rPr>
      <w:rFonts w:ascii="Times New Roman" w:hAnsi="Times New Roman"/>
    </w:rPr>
  </w:style>
  <w:style w:type="character" w:customStyle="1" w:styleId="ntxt2">
    <w:name w:val="ntxt2"/>
    <w:basedOn w:val="DefaultParagraphFont"/>
    <w:rsid w:val="00B85BE5"/>
  </w:style>
  <w:style w:type="character" w:customStyle="1" w:styleId="fulltext-it">
    <w:name w:val="fulltext-it"/>
    <w:basedOn w:val="DefaultParagraphFont"/>
    <w:rsid w:val="00B85BE5"/>
  </w:style>
  <w:style w:type="paragraph" w:styleId="BalloonText">
    <w:name w:val="Balloon Text"/>
    <w:basedOn w:val="Normal"/>
    <w:link w:val="BalloonTextChar"/>
    <w:uiPriority w:val="99"/>
    <w:semiHidden/>
    <w:unhideWhenUsed/>
    <w:rsid w:val="00D74B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BF0"/>
    <w:rPr>
      <w:rFonts w:ascii="Segoe UI" w:eastAsia="Times New Roman" w:hAnsi="Segoe UI" w:cs="Segoe UI"/>
      <w:sz w:val="18"/>
      <w:szCs w:val="18"/>
    </w:rPr>
  </w:style>
  <w:style w:type="paragraph" w:customStyle="1" w:styleId="Body">
    <w:name w:val="Body"/>
    <w:basedOn w:val="Normal"/>
    <w:rsid w:val="00215C26"/>
    <w:pPr>
      <w:autoSpaceDE/>
      <w:autoSpaceDN/>
      <w:adjustRightInd/>
      <w:spacing w:line="480" w:lineRule="auto"/>
      <w:ind w:firstLine="720"/>
    </w:pPr>
    <w:rPr>
      <w:rFonts w:ascii="Times New Roman" w:hAnsi="Times New Roman"/>
      <w:szCs w:val="20"/>
    </w:rPr>
  </w:style>
  <w:style w:type="character" w:styleId="CommentReference">
    <w:name w:val="annotation reference"/>
    <w:basedOn w:val="DefaultParagraphFont"/>
    <w:uiPriority w:val="99"/>
    <w:semiHidden/>
    <w:unhideWhenUsed/>
    <w:rsid w:val="00215C26"/>
    <w:rPr>
      <w:sz w:val="16"/>
      <w:szCs w:val="16"/>
    </w:rPr>
  </w:style>
  <w:style w:type="paragraph" w:styleId="CommentText">
    <w:name w:val="annotation text"/>
    <w:basedOn w:val="Normal"/>
    <w:link w:val="CommentTextChar"/>
    <w:uiPriority w:val="99"/>
    <w:semiHidden/>
    <w:unhideWhenUsed/>
    <w:rsid w:val="00215C26"/>
    <w:rPr>
      <w:sz w:val="20"/>
      <w:szCs w:val="20"/>
    </w:rPr>
  </w:style>
  <w:style w:type="character" w:customStyle="1" w:styleId="CommentTextChar">
    <w:name w:val="Comment Text Char"/>
    <w:basedOn w:val="DefaultParagraphFont"/>
    <w:link w:val="CommentText"/>
    <w:uiPriority w:val="99"/>
    <w:semiHidden/>
    <w:rsid w:val="00215C26"/>
    <w:rPr>
      <w:rFonts w:ascii="Shruti" w:eastAsia="Times New Roman" w:hAnsi="Shruti" w:cs="Times New Roman"/>
      <w:sz w:val="20"/>
      <w:szCs w:val="20"/>
    </w:rPr>
  </w:style>
  <w:style w:type="paragraph" w:styleId="CommentSubject">
    <w:name w:val="annotation subject"/>
    <w:basedOn w:val="CommentText"/>
    <w:next w:val="CommentText"/>
    <w:link w:val="CommentSubjectChar"/>
    <w:uiPriority w:val="99"/>
    <w:semiHidden/>
    <w:unhideWhenUsed/>
    <w:rsid w:val="00215C26"/>
    <w:rPr>
      <w:b/>
      <w:bCs/>
    </w:rPr>
  </w:style>
  <w:style w:type="character" w:customStyle="1" w:styleId="CommentSubjectChar">
    <w:name w:val="Comment Subject Char"/>
    <w:basedOn w:val="CommentTextChar"/>
    <w:link w:val="CommentSubject"/>
    <w:uiPriority w:val="99"/>
    <w:semiHidden/>
    <w:rsid w:val="00215C26"/>
    <w:rPr>
      <w:rFonts w:ascii="Shruti" w:eastAsia="Times New Roman" w:hAnsi="Shruti" w:cs="Times New Roman"/>
      <w:b/>
      <w:bCs/>
      <w:sz w:val="20"/>
      <w:szCs w:val="20"/>
    </w:rPr>
  </w:style>
  <w:style w:type="table" w:styleId="TableGrid">
    <w:name w:val="Table Grid"/>
    <w:basedOn w:val="TableNormal"/>
    <w:uiPriority w:val="59"/>
    <w:rsid w:val="00463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6781C"/>
    <w:pPr>
      <w:spacing w:after="200"/>
    </w:pPr>
    <w:rPr>
      <w:i/>
      <w:iCs/>
      <w:color w:val="44546A" w:themeColor="text2"/>
      <w:sz w:val="18"/>
      <w:szCs w:val="18"/>
    </w:rPr>
  </w:style>
  <w:style w:type="character" w:styleId="Emphasis">
    <w:name w:val="Emphasis"/>
    <w:basedOn w:val="DefaultParagraphFont"/>
    <w:uiPriority w:val="20"/>
    <w:qFormat/>
    <w:rsid w:val="005F2D5C"/>
    <w:rPr>
      <w:i/>
      <w:iCs/>
    </w:rPr>
  </w:style>
  <w:style w:type="paragraph" w:styleId="Revision">
    <w:name w:val="Revision"/>
    <w:hidden/>
    <w:uiPriority w:val="99"/>
    <w:semiHidden/>
    <w:rsid w:val="002E23CA"/>
    <w:pPr>
      <w:spacing w:after="0" w:line="240" w:lineRule="auto"/>
    </w:pPr>
    <w:rPr>
      <w:rFonts w:ascii="Shruti" w:eastAsia="Times New Roman" w:hAnsi="Shruti" w:cs="Times New Roman"/>
      <w:sz w:val="24"/>
      <w:szCs w:val="24"/>
    </w:rPr>
  </w:style>
  <w:style w:type="table" w:customStyle="1" w:styleId="TableGrid0">
    <w:name w:val="TableGrid"/>
    <w:rsid w:val="00A6382F"/>
    <w:pPr>
      <w:spacing w:after="0" w:line="240"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rsid w:val="002F7E18"/>
    <w:rPr>
      <w:rFonts w:ascii="Times New Roman" w:eastAsia="Times New Roman" w:hAnsi="Times New Roman" w:cs="Times New Roman"/>
      <w:b/>
      <w:bCs/>
      <w:color w:val="000000"/>
      <w:kern w:val="28"/>
      <w:sz w:val="24"/>
      <w:szCs w:val="24"/>
      <w:lang w:val="en-CA" w:eastAsia="en-CA"/>
    </w:rPr>
  </w:style>
  <w:style w:type="character" w:customStyle="1" w:styleId="mceitemhiddenspellword">
    <w:name w:val="mceitemhiddenspellword"/>
    <w:rsid w:val="002F7E18"/>
  </w:style>
  <w:style w:type="character" w:styleId="Strong">
    <w:name w:val="Strong"/>
    <w:basedOn w:val="DefaultParagraphFont"/>
    <w:uiPriority w:val="22"/>
    <w:qFormat/>
    <w:rsid w:val="00C650E2"/>
    <w:rPr>
      <w:b/>
      <w:bCs/>
    </w:rPr>
  </w:style>
  <w:style w:type="character" w:customStyle="1" w:styleId="Heading1Char">
    <w:name w:val="Heading 1 Char"/>
    <w:basedOn w:val="DefaultParagraphFont"/>
    <w:link w:val="Heading1"/>
    <w:uiPriority w:val="9"/>
    <w:rsid w:val="00A97256"/>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A97256"/>
    <w:pPr>
      <w:widowControl/>
      <w:autoSpaceDE/>
      <w:autoSpaceDN/>
      <w:adjustRightInd/>
    </w:pPr>
    <w:rPr>
      <w:rFonts w:ascii="Times New Roman" w:hAnsi="Times New Roman"/>
      <w:sz w:val="20"/>
    </w:rPr>
  </w:style>
  <w:style w:type="character" w:customStyle="1" w:styleId="BodyTextChar">
    <w:name w:val="Body Text Char"/>
    <w:basedOn w:val="DefaultParagraphFont"/>
    <w:link w:val="BodyText"/>
    <w:rsid w:val="00A97256"/>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09912">
      <w:bodyDiv w:val="1"/>
      <w:marLeft w:val="0"/>
      <w:marRight w:val="0"/>
      <w:marTop w:val="0"/>
      <w:marBottom w:val="0"/>
      <w:divBdr>
        <w:top w:val="none" w:sz="0" w:space="0" w:color="auto"/>
        <w:left w:val="none" w:sz="0" w:space="0" w:color="auto"/>
        <w:bottom w:val="none" w:sz="0" w:space="0" w:color="auto"/>
        <w:right w:val="none" w:sz="0" w:space="0" w:color="auto"/>
      </w:divBdr>
    </w:div>
    <w:div w:id="81225525">
      <w:bodyDiv w:val="1"/>
      <w:marLeft w:val="0"/>
      <w:marRight w:val="0"/>
      <w:marTop w:val="0"/>
      <w:marBottom w:val="0"/>
      <w:divBdr>
        <w:top w:val="none" w:sz="0" w:space="0" w:color="auto"/>
        <w:left w:val="none" w:sz="0" w:space="0" w:color="auto"/>
        <w:bottom w:val="none" w:sz="0" w:space="0" w:color="auto"/>
        <w:right w:val="none" w:sz="0" w:space="0" w:color="auto"/>
      </w:divBdr>
    </w:div>
    <w:div w:id="155922335">
      <w:bodyDiv w:val="1"/>
      <w:marLeft w:val="0"/>
      <w:marRight w:val="0"/>
      <w:marTop w:val="0"/>
      <w:marBottom w:val="0"/>
      <w:divBdr>
        <w:top w:val="none" w:sz="0" w:space="0" w:color="auto"/>
        <w:left w:val="none" w:sz="0" w:space="0" w:color="auto"/>
        <w:bottom w:val="none" w:sz="0" w:space="0" w:color="auto"/>
        <w:right w:val="none" w:sz="0" w:space="0" w:color="auto"/>
      </w:divBdr>
    </w:div>
    <w:div w:id="312757285">
      <w:bodyDiv w:val="1"/>
      <w:marLeft w:val="0"/>
      <w:marRight w:val="0"/>
      <w:marTop w:val="0"/>
      <w:marBottom w:val="0"/>
      <w:divBdr>
        <w:top w:val="none" w:sz="0" w:space="0" w:color="auto"/>
        <w:left w:val="none" w:sz="0" w:space="0" w:color="auto"/>
        <w:bottom w:val="none" w:sz="0" w:space="0" w:color="auto"/>
        <w:right w:val="none" w:sz="0" w:space="0" w:color="auto"/>
      </w:divBdr>
    </w:div>
    <w:div w:id="334234487">
      <w:bodyDiv w:val="1"/>
      <w:marLeft w:val="0"/>
      <w:marRight w:val="0"/>
      <w:marTop w:val="0"/>
      <w:marBottom w:val="0"/>
      <w:divBdr>
        <w:top w:val="none" w:sz="0" w:space="0" w:color="auto"/>
        <w:left w:val="none" w:sz="0" w:space="0" w:color="auto"/>
        <w:bottom w:val="none" w:sz="0" w:space="0" w:color="auto"/>
        <w:right w:val="none" w:sz="0" w:space="0" w:color="auto"/>
      </w:divBdr>
    </w:div>
    <w:div w:id="354622502">
      <w:bodyDiv w:val="1"/>
      <w:marLeft w:val="0"/>
      <w:marRight w:val="0"/>
      <w:marTop w:val="0"/>
      <w:marBottom w:val="0"/>
      <w:divBdr>
        <w:top w:val="none" w:sz="0" w:space="0" w:color="auto"/>
        <w:left w:val="none" w:sz="0" w:space="0" w:color="auto"/>
        <w:bottom w:val="none" w:sz="0" w:space="0" w:color="auto"/>
        <w:right w:val="none" w:sz="0" w:space="0" w:color="auto"/>
      </w:divBdr>
    </w:div>
    <w:div w:id="410808984">
      <w:bodyDiv w:val="1"/>
      <w:marLeft w:val="0"/>
      <w:marRight w:val="0"/>
      <w:marTop w:val="0"/>
      <w:marBottom w:val="0"/>
      <w:divBdr>
        <w:top w:val="none" w:sz="0" w:space="0" w:color="auto"/>
        <w:left w:val="none" w:sz="0" w:space="0" w:color="auto"/>
        <w:bottom w:val="none" w:sz="0" w:space="0" w:color="auto"/>
        <w:right w:val="none" w:sz="0" w:space="0" w:color="auto"/>
      </w:divBdr>
    </w:div>
    <w:div w:id="444547657">
      <w:bodyDiv w:val="1"/>
      <w:marLeft w:val="0"/>
      <w:marRight w:val="0"/>
      <w:marTop w:val="0"/>
      <w:marBottom w:val="0"/>
      <w:divBdr>
        <w:top w:val="none" w:sz="0" w:space="0" w:color="auto"/>
        <w:left w:val="none" w:sz="0" w:space="0" w:color="auto"/>
        <w:bottom w:val="none" w:sz="0" w:space="0" w:color="auto"/>
        <w:right w:val="none" w:sz="0" w:space="0" w:color="auto"/>
      </w:divBdr>
    </w:div>
    <w:div w:id="469246943">
      <w:bodyDiv w:val="1"/>
      <w:marLeft w:val="0"/>
      <w:marRight w:val="0"/>
      <w:marTop w:val="0"/>
      <w:marBottom w:val="0"/>
      <w:divBdr>
        <w:top w:val="none" w:sz="0" w:space="0" w:color="auto"/>
        <w:left w:val="none" w:sz="0" w:space="0" w:color="auto"/>
        <w:bottom w:val="none" w:sz="0" w:space="0" w:color="auto"/>
        <w:right w:val="none" w:sz="0" w:space="0" w:color="auto"/>
      </w:divBdr>
    </w:div>
    <w:div w:id="533270388">
      <w:bodyDiv w:val="1"/>
      <w:marLeft w:val="0"/>
      <w:marRight w:val="0"/>
      <w:marTop w:val="0"/>
      <w:marBottom w:val="0"/>
      <w:divBdr>
        <w:top w:val="none" w:sz="0" w:space="0" w:color="auto"/>
        <w:left w:val="none" w:sz="0" w:space="0" w:color="auto"/>
        <w:bottom w:val="none" w:sz="0" w:space="0" w:color="auto"/>
        <w:right w:val="none" w:sz="0" w:space="0" w:color="auto"/>
      </w:divBdr>
    </w:div>
    <w:div w:id="638071935">
      <w:bodyDiv w:val="1"/>
      <w:marLeft w:val="0"/>
      <w:marRight w:val="0"/>
      <w:marTop w:val="0"/>
      <w:marBottom w:val="0"/>
      <w:divBdr>
        <w:top w:val="none" w:sz="0" w:space="0" w:color="auto"/>
        <w:left w:val="none" w:sz="0" w:space="0" w:color="auto"/>
        <w:bottom w:val="none" w:sz="0" w:space="0" w:color="auto"/>
        <w:right w:val="none" w:sz="0" w:space="0" w:color="auto"/>
      </w:divBdr>
    </w:div>
    <w:div w:id="754941460">
      <w:bodyDiv w:val="1"/>
      <w:marLeft w:val="0"/>
      <w:marRight w:val="0"/>
      <w:marTop w:val="0"/>
      <w:marBottom w:val="0"/>
      <w:divBdr>
        <w:top w:val="none" w:sz="0" w:space="0" w:color="auto"/>
        <w:left w:val="none" w:sz="0" w:space="0" w:color="auto"/>
        <w:bottom w:val="none" w:sz="0" w:space="0" w:color="auto"/>
        <w:right w:val="none" w:sz="0" w:space="0" w:color="auto"/>
      </w:divBdr>
    </w:div>
    <w:div w:id="821654672">
      <w:bodyDiv w:val="1"/>
      <w:marLeft w:val="0"/>
      <w:marRight w:val="0"/>
      <w:marTop w:val="0"/>
      <w:marBottom w:val="0"/>
      <w:divBdr>
        <w:top w:val="none" w:sz="0" w:space="0" w:color="auto"/>
        <w:left w:val="none" w:sz="0" w:space="0" w:color="auto"/>
        <w:bottom w:val="none" w:sz="0" w:space="0" w:color="auto"/>
        <w:right w:val="none" w:sz="0" w:space="0" w:color="auto"/>
      </w:divBdr>
    </w:div>
    <w:div w:id="883715988">
      <w:bodyDiv w:val="1"/>
      <w:marLeft w:val="0"/>
      <w:marRight w:val="0"/>
      <w:marTop w:val="0"/>
      <w:marBottom w:val="0"/>
      <w:divBdr>
        <w:top w:val="none" w:sz="0" w:space="0" w:color="auto"/>
        <w:left w:val="none" w:sz="0" w:space="0" w:color="auto"/>
        <w:bottom w:val="none" w:sz="0" w:space="0" w:color="auto"/>
        <w:right w:val="none" w:sz="0" w:space="0" w:color="auto"/>
      </w:divBdr>
    </w:div>
    <w:div w:id="934482907">
      <w:bodyDiv w:val="1"/>
      <w:marLeft w:val="0"/>
      <w:marRight w:val="0"/>
      <w:marTop w:val="0"/>
      <w:marBottom w:val="0"/>
      <w:divBdr>
        <w:top w:val="none" w:sz="0" w:space="0" w:color="auto"/>
        <w:left w:val="none" w:sz="0" w:space="0" w:color="auto"/>
        <w:bottom w:val="none" w:sz="0" w:space="0" w:color="auto"/>
        <w:right w:val="none" w:sz="0" w:space="0" w:color="auto"/>
      </w:divBdr>
    </w:div>
    <w:div w:id="938947778">
      <w:bodyDiv w:val="1"/>
      <w:marLeft w:val="0"/>
      <w:marRight w:val="0"/>
      <w:marTop w:val="0"/>
      <w:marBottom w:val="0"/>
      <w:divBdr>
        <w:top w:val="none" w:sz="0" w:space="0" w:color="auto"/>
        <w:left w:val="none" w:sz="0" w:space="0" w:color="auto"/>
        <w:bottom w:val="none" w:sz="0" w:space="0" w:color="auto"/>
        <w:right w:val="none" w:sz="0" w:space="0" w:color="auto"/>
      </w:divBdr>
    </w:div>
    <w:div w:id="960260961">
      <w:bodyDiv w:val="1"/>
      <w:marLeft w:val="0"/>
      <w:marRight w:val="0"/>
      <w:marTop w:val="0"/>
      <w:marBottom w:val="0"/>
      <w:divBdr>
        <w:top w:val="none" w:sz="0" w:space="0" w:color="auto"/>
        <w:left w:val="none" w:sz="0" w:space="0" w:color="auto"/>
        <w:bottom w:val="none" w:sz="0" w:space="0" w:color="auto"/>
        <w:right w:val="none" w:sz="0" w:space="0" w:color="auto"/>
      </w:divBdr>
    </w:div>
    <w:div w:id="1023285213">
      <w:bodyDiv w:val="1"/>
      <w:marLeft w:val="0"/>
      <w:marRight w:val="0"/>
      <w:marTop w:val="0"/>
      <w:marBottom w:val="0"/>
      <w:divBdr>
        <w:top w:val="none" w:sz="0" w:space="0" w:color="auto"/>
        <w:left w:val="none" w:sz="0" w:space="0" w:color="auto"/>
        <w:bottom w:val="none" w:sz="0" w:space="0" w:color="auto"/>
        <w:right w:val="none" w:sz="0" w:space="0" w:color="auto"/>
      </w:divBdr>
      <w:divsChild>
        <w:div w:id="259684625">
          <w:marLeft w:val="0"/>
          <w:marRight w:val="0"/>
          <w:marTop w:val="0"/>
          <w:marBottom w:val="0"/>
          <w:divBdr>
            <w:top w:val="none" w:sz="0" w:space="0" w:color="auto"/>
            <w:left w:val="none" w:sz="0" w:space="0" w:color="auto"/>
            <w:bottom w:val="none" w:sz="0" w:space="0" w:color="auto"/>
            <w:right w:val="none" w:sz="0" w:space="0" w:color="auto"/>
          </w:divBdr>
        </w:div>
      </w:divsChild>
    </w:div>
    <w:div w:id="1105615939">
      <w:bodyDiv w:val="1"/>
      <w:marLeft w:val="0"/>
      <w:marRight w:val="0"/>
      <w:marTop w:val="0"/>
      <w:marBottom w:val="0"/>
      <w:divBdr>
        <w:top w:val="none" w:sz="0" w:space="0" w:color="auto"/>
        <w:left w:val="none" w:sz="0" w:space="0" w:color="auto"/>
        <w:bottom w:val="none" w:sz="0" w:space="0" w:color="auto"/>
        <w:right w:val="none" w:sz="0" w:space="0" w:color="auto"/>
      </w:divBdr>
    </w:div>
    <w:div w:id="1114983070">
      <w:bodyDiv w:val="1"/>
      <w:marLeft w:val="0"/>
      <w:marRight w:val="0"/>
      <w:marTop w:val="0"/>
      <w:marBottom w:val="0"/>
      <w:divBdr>
        <w:top w:val="none" w:sz="0" w:space="0" w:color="auto"/>
        <w:left w:val="none" w:sz="0" w:space="0" w:color="auto"/>
        <w:bottom w:val="none" w:sz="0" w:space="0" w:color="auto"/>
        <w:right w:val="none" w:sz="0" w:space="0" w:color="auto"/>
      </w:divBdr>
    </w:div>
    <w:div w:id="1509950720">
      <w:bodyDiv w:val="1"/>
      <w:marLeft w:val="0"/>
      <w:marRight w:val="0"/>
      <w:marTop w:val="0"/>
      <w:marBottom w:val="0"/>
      <w:divBdr>
        <w:top w:val="none" w:sz="0" w:space="0" w:color="auto"/>
        <w:left w:val="none" w:sz="0" w:space="0" w:color="auto"/>
        <w:bottom w:val="none" w:sz="0" w:space="0" w:color="auto"/>
        <w:right w:val="none" w:sz="0" w:space="0" w:color="auto"/>
      </w:divBdr>
    </w:div>
    <w:div w:id="1574504670">
      <w:bodyDiv w:val="1"/>
      <w:marLeft w:val="0"/>
      <w:marRight w:val="0"/>
      <w:marTop w:val="0"/>
      <w:marBottom w:val="0"/>
      <w:divBdr>
        <w:top w:val="none" w:sz="0" w:space="0" w:color="auto"/>
        <w:left w:val="none" w:sz="0" w:space="0" w:color="auto"/>
        <w:bottom w:val="none" w:sz="0" w:space="0" w:color="auto"/>
        <w:right w:val="none" w:sz="0" w:space="0" w:color="auto"/>
      </w:divBdr>
    </w:div>
    <w:div w:id="1578202148">
      <w:bodyDiv w:val="1"/>
      <w:marLeft w:val="0"/>
      <w:marRight w:val="0"/>
      <w:marTop w:val="0"/>
      <w:marBottom w:val="0"/>
      <w:divBdr>
        <w:top w:val="none" w:sz="0" w:space="0" w:color="auto"/>
        <w:left w:val="none" w:sz="0" w:space="0" w:color="auto"/>
        <w:bottom w:val="none" w:sz="0" w:space="0" w:color="auto"/>
        <w:right w:val="none" w:sz="0" w:space="0" w:color="auto"/>
      </w:divBdr>
    </w:div>
    <w:div w:id="1611356788">
      <w:bodyDiv w:val="1"/>
      <w:marLeft w:val="0"/>
      <w:marRight w:val="0"/>
      <w:marTop w:val="0"/>
      <w:marBottom w:val="0"/>
      <w:divBdr>
        <w:top w:val="none" w:sz="0" w:space="0" w:color="auto"/>
        <w:left w:val="none" w:sz="0" w:space="0" w:color="auto"/>
        <w:bottom w:val="none" w:sz="0" w:space="0" w:color="auto"/>
        <w:right w:val="none" w:sz="0" w:space="0" w:color="auto"/>
      </w:divBdr>
    </w:div>
    <w:div w:id="1627542972">
      <w:bodyDiv w:val="1"/>
      <w:marLeft w:val="0"/>
      <w:marRight w:val="0"/>
      <w:marTop w:val="0"/>
      <w:marBottom w:val="0"/>
      <w:divBdr>
        <w:top w:val="none" w:sz="0" w:space="0" w:color="auto"/>
        <w:left w:val="none" w:sz="0" w:space="0" w:color="auto"/>
        <w:bottom w:val="none" w:sz="0" w:space="0" w:color="auto"/>
        <w:right w:val="none" w:sz="0" w:space="0" w:color="auto"/>
      </w:divBdr>
    </w:div>
    <w:div w:id="1784615047">
      <w:bodyDiv w:val="1"/>
      <w:marLeft w:val="0"/>
      <w:marRight w:val="0"/>
      <w:marTop w:val="0"/>
      <w:marBottom w:val="0"/>
      <w:divBdr>
        <w:top w:val="none" w:sz="0" w:space="0" w:color="auto"/>
        <w:left w:val="none" w:sz="0" w:space="0" w:color="auto"/>
        <w:bottom w:val="none" w:sz="0" w:space="0" w:color="auto"/>
        <w:right w:val="none" w:sz="0" w:space="0" w:color="auto"/>
      </w:divBdr>
    </w:div>
    <w:div w:id="1916746059">
      <w:bodyDiv w:val="1"/>
      <w:marLeft w:val="0"/>
      <w:marRight w:val="0"/>
      <w:marTop w:val="0"/>
      <w:marBottom w:val="0"/>
      <w:divBdr>
        <w:top w:val="none" w:sz="0" w:space="0" w:color="auto"/>
        <w:left w:val="none" w:sz="0" w:space="0" w:color="auto"/>
        <w:bottom w:val="none" w:sz="0" w:space="0" w:color="auto"/>
        <w:right w:val="none" w:sz="0" w:space="0" w:color="auto"/>
      </w:divBdr>
    </w:div>
    <w:div w:id="1945453100">
      <w:bodyDiv w:val="1"/>
      <w:marLeft w:val="0"/>
      <w:marRight w:val="0"/>
      <w:marTop w:val="0"/>
      <w:marBottom w:val="0"/>
      <w:divBdr>
        <w:top w:val="none" w:sz="0" w:space="0" w:color="auto"/>
        <w:left w:val="none" w:sz="0" w:space="0" w:color="auto"/>
        <w:bottom w:val="none" w:sz="0" w:space="0" w:color="auto"/>
        <w:right w:val="none" w:sz="0" w:space="0" w:color="auto"/>
      </w:divBdr>
      <w:divsChild>
        <w:div w:id="804548122">
          <w:marLeft w:val="0"/>
          <w:marRight w:val="0"/>
          <w:marTop w:val="0"/>
          <w:marBottom w:val="0"/>
          <w:divBdr>
            <w:top w:val="none" w:sz="0" w:space="0" w:color="auto"/>
            <w:left w:val="none" w:sz="0" w:space="0" w:color="auto"/>
            <w:bottom w:val="none" w:sz="0" w:space="0" w:color="auto"/>
            <w:right w:val="none" w:sz="0" w:space="0" w:color="auto"/>
          </w:divBdr>
          <w:divsChild>
            <w:div w:id="10320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3809">
      <w:bodyDiv w:val="1"/>
      <w:marLeft w:val="0"/>
      <w:marRight w:val="0"/>
      <w:marTop w:val="0"/>
      <w:marBottom w:val="0"/>
      <w:divBdr>
        <w:top w:val="none" w:sz="0" w:space="0" w:color="auto"/>
        <w:left w:val="none" w:sz="0" w:space="0" w:color="auto"/>
        <w:bottom w:val="none" w:sz="0" w:space="0" w:color="auto"/>
        <w:right w:val="none" w:sz="0" w:space="0" w:color="auto"/>
      </w:divBdr>
    </w:div>
    <w:div w:id="1959794935">
      <w:bodyDiv w:val="1"/>
      <w:marLeft w:val="0"/>
      <w:marRight w:val="0"/>
      <w:marTop w:val="0"/>
      <w:marBottom w:val="0"/>
      <w:divBdr>
        <w:top w:val="none" w:sz="0" w:space="0" w:color="auto"/>
        <w:left w:val="none" w:sz="0" w:space="0" w:color="auto"/>
        <w:bottom w:val="none" w:sz="0" w:space="0" w:color="auto"/>
        <w:right w:val="none" w:sz="0" w:space="0" w:color="auto"/>
      </w:divBdr>
    </w:div>
    <w:div w:id="1988583605">
      <w:bodyDiv w:val="1"/>
      <w:marLeft w:val="0"/>
      <w:marRight w:val="0"/>
      <w:marTop w:val="0"/>
      <w:marBottom w:val="0"/>
      <w:divBdr>
        <w:top w:val="none" w:sz="0" w:space="0" w:color="auto"/>
        <w:left w:val="none" w:sz="0" w:space="0" w:color="auto"/>
        <w:bottom w:val="none" w:sz="0" w:space="0" w:color="auto"/>
        <w:right w:val="none" w:sz="0" w:space="0" w:color="auto"/>
      </w:divBdr>
    </w:div>
    <w:div w:id="2018457946">
      <w:bodyDiv w:val="1"/>
      <w:marLeft w:val="0"/>
      <w:marRight w:val="0"/>
      <w:marTop w:val="0"/>
      <w:marBottom w:val="0"/>
      <w:divBdr>
        <w:top w:val="none" w:sz="0" w:space="0" w:color="auto"/>
        <w:left w:val="none" w:sz="0" w:space="0" w:color="auto"/>
        <w:bottom w:val="none" w:sz="0" w:space="0" w:color="auto"/>
        <w:right w:val="none" w:sz="0" w:space="0" w:color="auto"/>
      </w:divBdr>
    </w:div>
    <w:div w:id="2090879232">
      <w:bodyDiv w:val="1"/>
      <w:marLeft w:val="0"/>
      <w:marRight w:val="0"/>
      <w:marTop w:val="0"/>
      <w:marBottom w:val="0"/>
      <w:divBdr>
        <w:top w:val="none" w:sz="0" w:space="0" w:color="auto"/>
        <w:left w:val="none" w:sz="0" w:space="0" w:color="auto"/>
        <w:bottom w:val="none" w:sz="0" w:space="0" w:color="auto"/>
        <w:right w:val="none" w:sz="0" w:space="0" w:color="auto"/>
      </w:divBdr>
    </w:div>
    <w:div w:id="209801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il.google.com/mail/u/0/" TargetMode="External"/><Relationship Id="rId117" Type="http://schemas.openxmlformats.org/officeDocument/2006/relationships/image" Target="media/image45.emf"/><Relationship Id="rId21" Type="http://schemas.openxmlformats.org/officeDocument/2006/relationships/diagramQuickStyle" Target="diagrams/quickStyle2.xml"/><Relationship Id="rId42" Type="http://schemas.openxmlformats.org/officeDocument/2006/relationships/package" Target="embeddings/Microsoft_PowerPoint_Slide3.sldx"/><Relationship Id="rId47" Type="http://schemas.openxmlformats.org/officeDocument/2006/relationships/image" Target="media/image10.emf"/><Relationship Id="rId63" Type="http://schemas.openxmlformats.org/officeDocument/2006/relationships/image" Target="media/image18.emf"/><Relationship Id="rId68" Type="http://schemas.openxmlformats.org/officeDocument/2006/relationships/package" Target="embeddings/Microsoft_PowerPoint_Slide16.sldx"/><Relationship Id="rId84" Type="http://schemas.openxmlformats.org/officeDocument/2006/relationships/package" Target="embeddings/Microsoft_PowerPoint_Slide24.sldx"/><Relationship Id="rId89" Type="http://schemas.openxmlformats.org/officeDocument/2006/relationships/image" Target="media/image31.emf"/><Relationship Id="rId112" Type="http://schemas.openxmlformats.org/officeDocument/2006/relationships/package" Target="embeddings/Microsoft_PowerPoint_Slide38.sldx"/><Relationship Id="rId133" Type="http://schemas.openxmlformats.org/officeDocument/2006/relationships/theme" Target="theme/theme1.xml"/><Relationship Id="rId16" Type="http://schemas.openxmlformats.org/officeDocument/2006/relationships/hyperlink" Target="http://www.familyhomelessness.org/media/389.pdf" TargetMode="External"/><Relationship Id="rId107" Type="http://schemas.openxmlformats.org/officeDocument/2006/relationships/image" Target="media/image40.emf"/><Relationship Id="rId11" Type="http://schemas.openxmlformats.org/officeDocument/2006/relationships/diagramLayout" Target="diagrams/layout1.xml"/><Relationship Id="rId32" Type="http://schemas.openxmlformats.org/officeDocument/2006/relationships/hyperlink" Target="https://epirate.ecu.edu/App/Personalization/MyProfile?Person=com.webridge.account.Person%5bOID%5bA73041E3A4339845924B9D63B21F1F56%5d%5d" TargetMode="External"/><Relationship Id="rId37" Type="http://schemas.openxmlformats.org/officeDocument/2006/relationships/image" Target="media/image5.emf"/><Relationship Id="rId53" Type="http://schemas.openxmlformats.org/officeDocument/2006/relationships/image" Target="media/image13.emf"/><Relationship Id="rId58" Type="http://schemas.openxmlformats.org/officeDocument/2006/relationships/package" Target="embeddings/Microsoft_PowerPoint_Slide11.sldx"/><Relationship Id="rId74" Type="http://schemas.openxmlformats.org/officeDocument/2006/relationships/package" Target="embeddings/Microsoft_PowerPoint_Slide19.sldx"/><Relationship Id="rId79" Type="http://schemas.openxmlformats.org/officeDocument/2006/relationships/image" Target="media/image26.emf"/><Relationship Id="rId102" Type="http://schemas.openxmlformats.org/officeDocument/2006/relationships/package" Target="embeddings/Microsoft_PowerPoint_Slide33.sldx"/><Relationship Id="rId123" Type="http://schemas.openxmlformats.org/officeDocument/2006/relationships/image" Target="media/image48.emf"/><Relationship Id="rId128" Type="http://schemas.openxmlformats.org/officeDocument/2006/relationships/oleObject" Target="embeddings/oleObject2.bin"/><Relationship Id="rId5" Type="http://schemas.openxmlformats.org/officeDocument/2006/relationships/webSettings" Target="webSettings.xml"/><Relationship Id="rId90" Type="http://schemas.openxmlformats.org/officeDocument/2006/relationships/package" Target="embeddings/Microsoft_PowerPoint_Slide27.sldx"/><Relationship Id="rId95" Type="http://schemas.openxmlformats.org/officeDocument/2006/relationships/image" Target="media/image34.emf"/><Relationship Id="rId14" Type="http://schemas.microsoft.com/office/2007/relationships/diagramDrawing" Target="diagrams/drawing1.xml"/><Relationship Id="rId22" Type="http://schemas.openxmlformats.org/officeDocument/2006/relationships/diagramColors" Target="diagrams/colors2.xml"/><Relationship Id="rId27" Type="http://schemas.openxmlformats.org/officeDocument/2006/relationships/hyperlink" Target="https://mail.google.com/mail/u/0/#m_-8909660963719740495_" TargetMode="External"/><Relationship Id="rId30" Type="http://schemas.openxmlformats.org/officeDocument/2006/relationships/hyperlink" Target="http://www.ecu.edu/irb" TargetMode="External"/><Relationship Id="rId35" Type="http://schemas.openxmlformats.org/officeDocument/2006/relationships/image" Target="media/image4.emf"/><Relationship Id="rId43" Type="http://schemas.openxmlformats.org/officeDocument/2006/relationships/image" Target="media/image8.emf"/><Relationship Id="rId48" Type="http://schemas.openxmlformats.org/officeDocument/2006/relationships/package" Target="embeddings/Microsoft_PowerPoint_Slide6.sldx"/><Relationship Id="rId56" Type="http://schemas.openxmlformats.org/officeDocument/2006/relationships/package" Target="embeddings/Microsoft_PowerPoint_Slide10.sldx"/><Relationship Id="rId64" Type="http://schemas.openxmlformats.org/officeDocument/2006/relationships/package" Target="embeddings/Microsoft_PowerPoint_Slide14.sldx"/><Relationship Id="rId69" Type="http://schemas.openxmlformats.org/officeDocument/2006/relationships/image" Target="media/image21.emf"/><Relationship Id="rId77" Type="http://schemas.openxmlformats.org/officeDocument/2006/relationships/image" Target="media/image25.emf"/><Relationship Id="rId100" Type="http://schemas.openxmlformats.org/officeDocument/2006/relationships/package" Target="embeddings/Microsoft_PowerPoint_Slide32.sldx"/><Relationship Id="rId105" Type="http://schemas.openxmlformats.org/officeDocument/2006/relationships/image" Target="media/image39.emf"/><Relationship Id="rId113" Type="http://schemas.openxmlformats.org/officeDocument/2006/relationships/image" Target="media/image43.emf"/><Relationship Id="rId118" Type="http://schemas.openxmlformats.org/officeDocument/2006/relationships/package" Target="embeddings/Microsoft_PowerPoint_Slide41.sldx"/><Relationship Id="rId126" Type="http://schemas.openxmlformats.org/officeDocument/2006/relationships/oleObject" Target="embeddings/oleObject1.bin"/><Relationship Id="rId8" Type="http://schemas.openxmlformats.org/officeDocument/2006/relationships/image" Target="media/image1.png"/><Relationship Id="rId51" Type="http://schemas.openxmlformats.org/officeDocument/2006/relationships/image" Target="media/image12.emf"/><Relationship Id="rId72" Type="http://schemas.openxmlformats.org/officeDocument/2006/relationships/package" Target="embeddings/Microsoft_PowerPoint_Slide18.sldx"/><Relationship Id="rId80" Type="http://schemas.openxmlformats.org/officeDocument/2006/relationships/package" Target="embeddings/Microsoft_PowerPoint_Slide22.sldx"/><Relationship Id="rId85" Type="http://schemas.openxmlformats.org/officeDocument/2006/relationships/image" Target="media/image29.emf"/><Relationship Id="rId93" Type="http://schemas.openxmlformats.org/officeDocument/2006/relationships/image" Target="media/image33.emf"/><Relationship Id="rId98" Type="http://schemas.openxmlformats.org/officeDocument/2006/relationships/package" Target="embeddings/Microsoft_PowerPoint_Slide31.sldx"/><Relationship Id="rId121" Type="http://schemas.openxmlformats.org/officeDocument/2006/relationships/image" Target="media/image47.emf"/><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www.air.org/sites/default/files/Cross-Site%20Evaluation%20of%20the" TargetMode="External"/><Relationship Id="rId25" Type="http://schemas.openxmlformats.org/officeDocument/2006/relationships/hyperlink" Target="tel:252-744-2914" TargetMode="External"/><Relationship Id="rId33" Type="http://schemas.openxmlformats.org/officeDocument/2006/relationships/hyperlink" Target="https://epirate.ecu.edu/App/Rooms/DisplayPages/LayoutInitial?Container=com.webridge.entity.Entity%5bOID%5b0548AD120DEA544584C0E42AE278B554%5d%5d" TargetMode="External"/><Relationship Id="rId38" Type="http://schemas.openxmlformats.org/officeDocument/2006/relationships/package" Target="embeddings/Microsoft_PowerPoint_Slide1.sldx"/><Relationship Id="rId46" Type="http://schemas.openxmlformats.org/officeDocument/2006/relationships/package" Target="embeddings/Microsoft_PowerPoint_Slide5.sldx"/><Relationship Id="rId59" Type="http://schemas.openxmlformats.org/officeDocument/2006/relationships/image" Target="media/image16.emf"/><Relationship Id="rId67" Type="http://schemas.openxmlformats.org/officeDocument/2006/relationships/image" Target="media/image20.emf"/><Relationship Id="rId103" Type="http://schemas.openxmlformats.org/officeDocument/2006/relationships/image" Target="media/image38.emf"/><Relationship Id="rId108" Type="http://schemas.openxmlformats.org/officeDocument/2006/relationships/package" Target="embeddings/Microsoft_PowerPoint_Slide36.sldx"/><Relationship Id="rId116" Type="http://schemas.openxmlformats.org/officeDocument/2006/relationships/package" Target="embeddings/Microsoft_PowerPoint_Slide40.sldx"/><Relationship Id="rId124" Type="http://schemas.openxmlformats.org/officeDocument/2006/relationships/package" Target="embeddings/Microsoft_PowerPoint_Slide44.sldx"/><Relationship Id="rId129" Type="http://schemas.openxmlformats.org/officeDocument/2006/relationships/hyperlink" Target="https://docs.google.com/forms/d/1afjvdzUzqgWKtuf8NHyemo-fJPJzarkBi8q-IlaUJEU/formResponse" TargetMode="External"/><Relationship Id="rId20" Type="http://schemas.openxmlformats.org/officeDocument/2006/relationships/diagramLayout" Target="diagrams/layout2.xml"/><Relationship Id="rId41" Type="http://schemas.openxmlformats.org/officeDocument/2006/relationships/image" Target="media/image7.emf"/><Relationship Id="rId54" Type="http://schemas.openxmlformats.org/officeDocument/2006/relationships/package" Target="embeddings/Microsoft_PowerPoint_Slide9.sldx"/><Relationship Id="rId62" Type="http://schemas.openxmlformats.org/officeDocument/2006/relationships/package" Target="embeddings/Microsoft_PowerPoint_Slide13.sldx"/><Relationship Id="rId70" Type="http://schemas.openxmlformats.org/officeDocument/2006/relationships/package" Target="embeddings/Microsoft_PowerPoint_Slide17.sldx"/><Relationship Id="rId75" Type="http://schemas.openxmlformats.org/officeDocument/2006/relationships/image" Target="media/image24.emf"/><Relationship Id="rId83" Type="http://schemas.openxmlformats.org/officeDocument/2006/relationships/image" Target="media/image28.emf"/><Relationship Id="rId88" Type="http://schemas.openxmlformats.org/officeDocument/2006/relationships/package" Target="embeddings/Microsoft_PowerPoint_Slide26.sldx"/><Relationship Id="rId91" Type="http://schemas.openxmlformats.org/officeDocument/2006/relationships/image" Target="media/image32.emf"/><Relationship Id="rId96" Type="http://schemas.openxmlformats.org/officeDocument/2006/relationships/package" Target="embeddings/Microsoft_PowerPoint_Slide30.sldx"/><Relationship Id="rId111" Type="http://schemas.openxmlformats.org/officeDocument/2006/relationships/image" Target="media/image42.emf"/><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ir.org/sites/default/files/downloads/report/Americas-Youngest-Outcasts-Child-Homelessness-Nov2014.pdf" TargetMode="External"/><Relationship Id="rId23" Type="http://schemas.microsoft.com/office/2007/relationships/diagramDrawing" Target="diagrams/drawing2.xml"/><Relationship Id="rId28" Type="http://schemas.openxmlformats.org/officeDocument/2006/relationships/hyperlink" Target="tel:252-744-2284" TargetMode="External"/><Relationship Id="rId36" Type="http://schemas.openxmlformats.org/officeDocument/2006/relationships/package" Target="embeddings/Microsoft_PowerPoint_Slide.sldx"/><Relationship Id="rId49" Type="http://schemas.openxmlformats.org/officeDocument/2006/relationships/image" Target="media/image11.emf"/><Relationship Id="rId57" Type="http://schemas.openxmlformats.org/officeDocument/2006/relationships/image" Target="media/image15.emf"/><Relationship Id="rId106" Type="http://schemas.openxmlformats.org/officeDocument/2006/relationships/package" Target="embeddings/Microsoft_PowerPoint_Slide35.sldx"/><Relationship Id="rId114" Type="http://schemas.openxmlformats.org/officeDocument/2006/relationships/package" Target="embeddings/Microsoft_PowerPoint_Slide39.sldx"/><Relationship Id="rId119" Type="http://schemas.openxmlformats.org/officeDocument/2006/relationships/image" Target="media/image46.emf"/><Relationship Id="rId127" Type="http://schemas.openxmlformats.org/officeDocument/2006/relationships/image" Target="media/image50.emf"/><Relationship Id="rId10" Type="http://schemas.openxmlformats.org/officeDocument/2006/relationships/diagramData" Target="diagrams/data1.xml"/><Relationship Id="rId31" Type="http://schemas.openxmlformats.org/officeDocument/2006/relationships/hyperlink" Target="https://epirate.ecu.edu/App/Personalization/MyProfile?Person=com.webridge.account.Person%5bOID%5bDFD5D75C32C14347869A9C2D633F535F%5d%5d" TargetMode="External"/><Relationship Id="rId44" Type="http://schemas.openxmlformats.org/officeDocument/2006/relationships/package" Target="embeddings/Microsoft_PowerPoint_Slide4.sldx"/><Relationship Id="rId52" Type="http://schemas.openxmlformats.org/officeDocument/2006/relationships/package" Target="embeddings/Microsoft_PowerPoint_Slide8.sldx"/><Relationship Id="rId60" Type="http://schemas.openxmlformats.org/officeDocument/2006/relationships/package" Target="embeddings/Microsoft_PowerPoint_Slide12.sldx"/><Relationship Id="rId65" Type="http://schemas.openxmlformats.org/officeDocument/2006/relationships/image" Target="media/image19.emf"/><Relationship Id="rId73" Type="http://schemas.openxmlformats.org/officeDocument/2006/relationships/image" Target="media/image23.emf"/><Relationship Id="rId78" Type="http://schemas.openxmlformats.org/officeDocument/2006/relationships/package" Target="embeddings/Microsoft_PowerPoint_Slide21.sldx"/><Relationship Id="rId81" Type="http://schemas.openxmlformats.org/officeDocument/2006/relationships/image" Target="media/image27.emf"/><Relationship Id="rId86" Type="http://schemas.openxmlformats.org/officeDocument/2006/relationships/package" Target="embeddings/Microsoft_PowerPoint_Slide25.sldx"/><Relationship Id="rId94" Type="http://schemas.openxmlformats.org/officeDocument/2006/relationships/package" Target="embeddings/Microsoft_PowerPoint_Slide29.sldx"/><Relationship Id="rId99" Type="http://schemas.openxmlformats.org/officeDocument/2006/relationships/image" Target="media/image36.emf"/><Relationship Id="rId101" Type="http://schemas.openxmlformats.org/officeDocument/2006/relationships/image" Target="media/image37.emf"/><Relationship Id="rId122" Type="http://schemas.openxmlformats.org/officeDocument/2006/relationships/package" Target="embeddings/Microsoft_PowerPoint_Slide43.sldx"/><Relationship Id="rId13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diagramColors" Target="diagrams/colors1.xml"/><Relationship Id="rId18" Type="http://schemas.openxmlformats.org/officeDocument/2006/relationships/hyperlink" Target="http://www.mayoclinic.org/diseases-conditions/depression/basics/definition/con-20032977" TargetMode="External"/><Relationship Id="rId39" Type="http://schemas.openxmlformats.org/officeDocument/2006/relationships/image" Target="media/image6.emf"/><Relationship Id="rId109" Type="http://schemas.openxmlformats.org/officeDocument/2006/relationships/image" Target="media/image41.emf"/><Relationship Id="rId34" Type="http://schemas.openxmlformats.org/officeDocument/2006/relationships/image" Target="media/image3.png"/><Relationship Id="rId50" Type="http://schemas.openxmlformats.org/officeDocument/2006/relationships/package" Target="embeddings/Microsoft_PowerPoint_Slide7.sldx"/><Relationship Id="rId55" Type="http://schemas.openxmlformats.org/officeDocument/2006/relationships/image" Target="media/image14.emf"/><Relationship Id="rId76" Type="http://schemas.openxmlformats.org/officeDocument/2006/relationships/package" Target="embeddings/Microsoft_PowerPoint_Slide20.sldx"/><Relationship Id="rId97" Type="http://schemas.openxmlformats.org/officeDocument/2006/relationships/image" Target="media/image35.emf"/><Relationship Id="rId104" Type="http://schemas.openxmlformats.org/officeDocument/2006/relationships/package" Target="embeddings/Microsoft_PowerPoint_Slide34.sldx"/><Relationship Id="rId120" Type="http://schemas.openxmlformats.org/officeDocument/2006/relationships/package" Target="embeddings/Microsoft_PowerPoint_Slide42.sldx"/><Relationship Id="rId125"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image" Target="media/image22.emf"/><Relationship Id="rId92" Type="http://schemas.openxmlformats.org/officeDocument/2006/relationships/package" Target="embeddings/Microsoft_PowerPoint_Slide28.sldx"/><Relationship Id="rId2" Type="http://schemas.openxmlformats.org/officeDocument/2006/relationships/numbering" Target="numbering.xml"/><Relationship Id="rId29" Type="http://schemas.openxmlformats.org/officeDocument/2006/relationships/hyperlink" Target="https://mail.google.com/mail/u/0/" TargetMode="External"/><Relationship Id="rId24" Type="http://schemas.openxmlformats.org/officeDocument/2006/relationships/image" Target="media/image2.jpeg"/><Relationship Id="rId40" Type="http://schemas.openxmlformats.org/officeDocument/2006/relationships/package" Target="embeddings/Microsoft_PowerPoint_Slide2.sldx"/><Relationship Id="rId45" Type="http://schemas.openxmlformats.org/officeDocument/2006/relationships/image" Target="media/image9.emf"/><Relationship Id="rId66" Type="http://schemas.openxmlformats.org/officeDocument/2006/relationships/package" Target="embeddings/Microsoft_PowerPoint_Slide15.sldx"/><Relationship Id="rId87" Type="http://schemas.openxmlformats.org/officeDocument/2006/relationships/image" Target="media/image30.emf"/><Relationship Id="rId110" Type="http://schemas.openxmlformats.org/officeDocument/2006/relationships/package" Target="embeddings/Microsoft_PowerPoint_Slide37.sldx"/><Relationship Id="rId115" Type="http://schemas.openxmlformats.org/officeDocument/2006/relationships/image" Target="media/image44.emf"/><Relationship Id="rId131" Type="http://schemas.openxmlformats.org/officeDocument/2006/relationships/header" Target="header2.xml"/><Relationship Id="rId61" Type="http://schemas.openxmlformats.org/officeDocument/2006/relationships/image" Target="media/image17.emf"/><Relationship Id="rId82" Type="http://schemas.openxmlformats.org/officeDocument/2006/relationships/package" Target="embeddings/Microsoft_PowerPoint_Slide23.sldx"/><Relationship Id="rId19" Type="http://schemas.openxmlformats.org/officeDocument/2006/relationships/diagramData" Target="diagrams/data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2006</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Homeless families</c:v>
                </c:pt>
                <c:pt idx="1">
                  <c:v>Homeless under 17 yrs old</c:v>
                </c:pt>
                <c:pt idx="2">
                  <c:v>Homeless adults living without kids</c:v>
                </c:pt>
              </c:strCache>
            </c:strRef>
          </c:cat>
          <c:val>
            <c:numRef>
              <c:f>Sheet1!$B$2:$B$4</c:f>
              <c:numCache>
                <c:formatCode>General</c:formatCode>
                <c:ptCount val="3"/>
                <c:pt idx="0">
                  <c:v>115</c:v>
                </c:pt>
                <c:pt idx="1">
                  <c:v>64</c:v>
                </c:pt>
                <c:pt idx="2">
                  <c:v>438</c:v>
                </c:pt>
              </c:numCache>
            </c:numRef>
          </c:val>
          <c:extLst>
            <c:ext xmlns:c16="http://schemas.microsoft.com/office/drawing/2014/chart" uri="{C3380CC4-5D6E-409C-BE32-E72D297353CC}">
              <c16:uniqueId val="{00000000-C021-49DD-9D78-2ACF373B163F}"/>
            </c:ext>
          </c:extLst>
        </c:ser>
        <c:ser>
          <c:idx val="1"/>
          <c:order val="1"/>
          <c:tx>
            <c:strRef>
              <c:f>Sheet1!$C$1</c:f>
              <c:strCache>
                <c:ptCount val="1"/>
                <c:pt idx="0">
                  <c:v>2009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Homeless families</c:v>
                </c:pt>
                <c:pt idx="1">
                  <c:v>Homeless under 17 yrs old</c:v>
                </c:pt>
                <c:pt idx="2">
                  <c:v>Homeless adults living without kids</c:v>
                </c:pt>
              </c:strCache>
            </c:strRef>
          </c:cat>
          <c:val>
            <c:numRef>
              <c:f>Sheet1!$C$2:$C$4</c:f>
              <c:numCache>
                <c:formatCode>General</c:formatCode>
                <c:ptCount val="3"/>
                <c:pt idx="0">
                  <c:v>99</c:v>
                </c:pt>
                <c:pt idx="1">
                  <c:v>62</c:v>
                </c:pt>
                <c:pt idx="2">
                  <c:v>473</c:v>
                </c:pt>
              </c:numCache>
            </c:numRef>
          </c:val>
          <c:extLst>
            <c:ext xmlns:c16="http://schemas.microsoft.com/office/drawing/2014/chart" uri="{C3380CC4-5D6E-409C-BE32-E72D297353CC}">
              <c16:uniqueId val="{00000001-C021-49DD-9D78-2ACF373B163F}"/>
            </c:ext>
          </c:extLst>
        </c:ser>
        <c:ser>
          <c:idx val="2"/>
          <c:order val="2"/>
          <c:tx>
            <c:strRef>
              <c:f>Sheet1!$D$1</c:f>
              <c:strCache>
                <c:ptCount val="1"/>
                <c:pt idx="0">
                  <c:v>2012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Homeless families</c:v>
                </c:pt>
                <c:pt idx="1">
                  <c:v>Homeless under 17 yrs old</c:v>
                </c:pt>
                <c:pt idx="2">
                  <c:v>Homeless adults living without kids</c:v>
                </c:pt>
              </c:strCache>
            </c:strRef>
          </c:cat>
          <c:val>
            <c:numRef>
              <c:f>Sheet1!$D$2:$D$4</c:f>
              <c:numCache>
                <c:formatCode>General</c:formatCode>
                <c:ptCount val="3"/>
                <c:pt idx="0">
                  <c:v>126</c:v>
                </c:pt>
                <c:pt idx="1">
                  <c:v>79</c:v>
                </c:pt>
                <c:pt idx="2">
                  <c:v>519</c:v>
                </c:pt>
              </c:numCache>
            </c:numRef>
          </c:val>
          <c:extLst>
            <c:ext xmlns:c16="http://schemas.microsoft.com/office/drawing/2014/chart" uri="{C3380CC4-5D6E-409C-BE32-E72D297353CC}">
              <c16:uniqueId val="{00000002-C021-49DD-9D78-2ACF373B163F}"/>
            </c:ext>
          </c:extLst>
        </c:ser>
        <c:ser>
          <c:idx val="3"/>
          <c:order val="3"/>
          <c:tx>
            <c:strRef>
              <c:f>Sheet1!$E$1</c:f>
              <c:strCache>
                <c:ptCount val="1"/>
                <c:pt idx="0">
                  <c:v>2015</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Homeless families</c:v>
                </c:pt>
                <c:pt idx="1">
                  <c:v>Homeless under 17 yrs old</c:v>
                </c:pt>
                <c:pt idx="2">
                  <c:v>Homeless adults living without kids</c:v>
                </c:pt>
              </c:strCache>
            </c:strRef>
          </c:cat>
          <c:val>
            <c:numRef>
              <c:f>Sheet1!$E$2:$E$4</c:f>
              <c:numCache>
                <c:formatCode>General</c:formatCode>
                <c:ptCount val="3"/>
                <c:pt idx="0">
                  <c:v>157</c:v>
                </c:pt>
                <c:pt idx="1">
                  <c:v>102</c:v>
                </c:pt>
                <c:pt idx="2">
                  <c:v>711</c:v>
                </c:pt>
              </c:numCache>
            </c:numRef>
          </c:val>
          <c:extLst>
            <c:ext xmlns:c16="http://schemas.microsoft.com/office/drawing/2014/chart" uri="{C3380CC4-5D6E-409C-BE32-E72D297353CC}">
              <c16:uniqueId val="{00000003-C021-49DD-9D78-2ACF373B163F}"/>
            </c:ext>
          </c:extLst>
        </c:ser>
        <c:dLbls>
          <c:showLegendKey val="0"/>
          <c:showVal val="0"/>
          <c:showCatName val="0"/>
          <c:showSerName val="0"/>
          <c:showPercent val="0"/>
          <c:showBubbleSize val="0"/>
        </c:dLbls>
        <c:gapWidth val="115"/>
        <c:overlap val="-20"/>
        <c:axId val="637414688"/>
        <c:axId val="191828280"/>
      </c:barChart>
      <c:catAx>
        <c:axId val="637414688"/>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ln w="0">
                  <a:noFill/>
                </a:ln>
                <a:solidFill>
                  <a:schemeClr val="dk1"/>
                </a:solidFill>
                <a:latin typeface="Times New Roman" panose="02020603050405020304" pitchFamily="18" charset="0"/>
                <a:ea typeface="+mn-ea"/>
                <a:cs typeface="Times New Roman" panose="02020603050405020304" pitchFamily="18" charset="0"/>
              </a:defRPr>
            </a:pPr>
            <a:endParaRPr lang="en-US"/>
          </a:p>
        </c:txPr>
        <c:crossAx val="191828280"/>
        <c:crosses val="autoZero"/>
        <c:auto val="1"/>
        <c:lblAlgn val="ctr"/>
        <c:lblOffset val="100"/>
        <c:noMultiLvlLbl val="0"/>
      </c:catAx>
      <c:valAx>
        <c:axId val="191828280"/>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ln w="0">
                  <a:noFill/>
                </a:ln>
                <a:solidFill>
                  <a:schemeClr val="dk1"/>
                </a:solidFill>
                <a:latin typeface="+mn-lt"/>
                <a:ea typeface="+mn-ea"/>
                <a:cs typeface="+mn-cs"/>
              </a:defRPr>
            </a:pPr>
            <a:endParaRPr lang="en-US"/>
          </a:p>
        </c:txPr>
        <c:crossAx val="637414688"/>
        <c:crosses val="autoZero"/>
        <c:crossBetween val="between"/>
      </c:valAx>
      <c:dTable>
        <c:showHorzBorder val="1"/>
        <c:showVertBorder val="1"/>
        <c:showOutline val="1"/>
        <c:showKeys val="1"/>
        <c:spPr>
          <a:noFill/>
          <a:ln w="3175">
            <a:solidFill>
              <a:schemeClr val="tx1"/>
            </a:solidFill>
          </a:ln>
          <a:effectLst/>
        </c:spPr>
        <c:txPr>
          <a:bodyPr rot="0" spcFirstLastPara="1" vertOverflow="ellipsis" vert="horz" wrap="square" anchor="ctr" anchorCtr="1"/>
          <a:lstStyle/>
          <a:p>
            <a:pPr rtl="0">
              <a:defRPr sz="1000" b="0" i="0" u="none" strike="noStrike" kern="1200" baseline="0">
                <a:ln w="0">
                  <a:noFill/>
                </a:ln>
                <a:solidFill>
                  <a:schemeClr val="dk1"/>
                </a:solidFill>
                <a:latin typeface="Times New Roman" panose="02020603050405020304" pitchFamily="18" charset="0"/>
                <a:ea typeface="+mn-ea"/>
                <a:cs typeface="Times New Roman" panose="02020603050405020304" pitchFamily="18" charset="0"/>
              </a:defRPr>
            </a:pPr>
            <a:endParaRPr lang="en-US"/>
          </a:p>
        </c:txPr>
      </c:dTable>
      <c:spPr>
        <a:noFill/>
        <a:ln>
          <a:solidFill>
            <a:schemeClr val="tx1"/>
          </a:solidFill>
        </a:ln>
        <a:effectLst/>
      </c:spPr>
    </c:plotArea>
    <c:plotVisOnly val="1"/>
    <c:dispBlanksAs val="gap"/>
    <c:showDLblsOverMax val="0"/>
  </c:chart>
  <c:spPr>
    <a:noFill/>
    <a:ln>
      <a:solidFill>
        <a:schemeClr val="tx1"/>
      </a:solidFill>
    </a:ln>
    <a:effectLst/>
  </c:spPr>
  <c:txPr>
    <a:bodyPr/>
    <a:lstStyle/>
    <a:p>
      <a:pPr>
        <a:defRPr>
          <a:ln w="0">
            <a:noFill/>
          </a:ln>
          <a:solidFill>
            <a:schemeClr val="dk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1E674B-42C3-4593-BC43-AD0FBB26BF0A}" type="doc">
      <dgm:prSet loTypeId="urn:microsoft.com/office/officeart/2005/8/layout/chevron2" loCatId="list" qsTypeId="urn:microsoft.com/office/officeart/2005/8/quickstyle/simple3" qsCatId="simple" csTypeId="urn:microsoft.com/office/officeart/2005/8/colors/accent3_5" csCatId="accent3" phldr="1"/>
      <dgm:spPr/>
      <dgm:t>
        <a:bodyPr/>
        <a:lstStyle/>
        <a:p>
          <a:endParaRPr lang="en-US"/>
        </a:p>
      </dgm:t>
    </dgm:pt>
    <dgm:pt modelId="{0901034C-1498-4E92-AEF3-26E62CF159FB}">
      <dgm:prSet phldrT="[Text]"/>
      <dgm:spPr/>
      <dgm:t>
        <a:bodyPr/>
        <a:lstStyle/>
        <a:p>
          <a:r>
            <a:rPr lang="en-US"/>
            <a:t>1</a:t>
          </a:r>
        </a:p>
      </dgm:t>
    </dgm:pt>
    <dgm:pt modelId="{5EAA11C1-66A8-430A-9ACC-A402F7FE482F}" type="parTrans" cxnId="{D21D77D7-DE84-4CF7-A1DD-EEE9A32DFC4E}">
      <dgm:prSet/>
      <dgm:spPr/>
      <dgm:t>
        <a:bodyPr/>
        <a:lstStyle/>
        <a:p>
          <a:endParaRPr lang="en-US"/>
        </a:p>
      </dgm:t>
    </dgm:pt>
    <dgm:pt modelId="{21E7B23B-B538-4FEA-934E-27B74ED42AE0}" type="sibTrans" cxnId="{D21D77D7-DE84-4CF7-A1DD-EEE9A32DFC4E}">
      <dgm:prSet/>
      <dgm:spPr/>
      <dgm:t>
        <a:bodyPr/>
        <a:lstStyle/>
        <a:p>
          <a:endParaRPr lang="en-US"/>
        </a:p>
      </dgm:t>
    </dgm:pt>
    <dgm:pt modelId="{2AE1BE4A-F637-4F94-A95C-1703BB8A28DB}">
      <dgm:prSet phldrT="[Text]" custT="1"/>
      <dgm:spPr/>
      <dgm:t>
        <a:bodyPr/>
        <a:lstStyle/>
        <a:p>
          <a:r>
            <a:rPr lang="en-US" sz="1100">
              <a:latin typeface="Times New Roman" panose="02020603050405020304" pitchFamily="18" charset="0"/>
              <a:cs typeface="Times New Roman" panose="02020603050405020304" pitchFamily="18" charset="0"/>
            </a:rPr>
            <a:t>Attention: observations and extractions from modeled events.</a:t>
          </a:r>
        </a:p>
      </dgm:t>
    </dgm:pt>
    <dgm:pt modelId="{7DEA5004-3B7C-42F4-9CA2-55C873073DA3}" type="parTrans" cxnId="{C6E070FF-5C17-4C3C-93FB-FB357B95B63D}">
      <dgm:prSet/>
      <dgm:spPr/>
      <dgm:t>
        <a:bodyPr/>
        <a:lstStyle/>
        <a:p>
          <a:endParaRPr lang="en-US"/>
        </a:p>
      </dgm:t>
    </dgm:pt>
    <dgm:pt modelId="{CE8C3021-7B96-444C-89CF-CFF2DE00D5D8}" type="sibTrans" cxnId="{C6E070FF-5C17-4C3C-93FB-FB357B95B63D}">
      <dgm:prSet/>
      <dgm:spPr/>
      <dgm:t>
        <a:bodyPr/>
        <a:lstStyle/>
        <a:p>
          <a:endParaRPr lang="en-US"/>
        </a:p>
      </dgm:t>
    </dgm:pt>
    <dgm:pt modelId="{4A874AB6-F4F8-4998-A90F-728CCD52CB82}">
      <dgm:prSet phldrT="[Text]"/>
      <dgm:spPr/>
      <dgm:t>
        <a:bodyPr/>
        <a:lstStyle/>
        <a:p>
          <a:r>
            <a:rPr lang="en-US"/>
            <a:t>3</a:t>
          </a:r>
        </a:p>
      </dgm:t>
    </dgm:pt>
    <dgm:pt modelId="{5A70F4E2-03D5-470C-90DA-BEDDA4CE39BE}" type="parTrans" cxnId="{06673250-60A3-4178-8CF7-692CE01EC300}">
      <dgm:prSet/>
      <dgm:spPr/>
      <dgm:t>
        <a:bodyPr/>
        <a:lstStyle/>
        <a:p>
          <a:endParaRPr lang="en-US"/>
        </a:p>
      </dgm:t>
    </dgm:pt>
    <dgm:pt modelId="{5C53649A-190D-43F3-9DE5-DCC297D1F77B}" type="sibTrans" cxnId="{06673250-60A3-4178-8CF7-692CE01EC300}">
      <dgm:prSet/>
      <dgm:spPr/>
      <dgm:t>
        <a:bodyPr/>
        <a:lstStyle/>
        <a:p>
          <a:endParaRPr lang="en-US"/>
        </a:p>
      </dgm:t>
    </dgm:pt>
    <dgm:pt modelId="{5A084ADC-6644-4603-AB7E-4AECB3603133}">
      <dgm:prSet phldrT="[Text]" custT="1"/>
      <dgm:spPr/>
      <dgm:t>
        <a:bodyPr/>
        <a:lstStyle/>
        <a:p>
          <a:r>
            <a:rPr lang="en-US" sz="1100">
              <a:latin typeface="Times New Roman" panose="02020603050405020304" pitchFamily="18" charset="0"/>
              <a:cs typeface="Times New Roman" panose="02020603050405020304" pitchFamily="18" charset="0"/>
            </a:rPr>
            <a:t>(Re)Production: Learners convert retained healthy behavior information into positive steps and actions in their own life.</a:t>
          </a:r>
        </a:p>
      </dgm:t>
    </dgm:pt>
    <dgm:pt modelId="{B5C333F8-622C-44EB-BB95-7EA4CED4835D}" type="parTrans" cxnId="{55426B62-859D-4182-B4C2-6019AC2AB5D5}">
      <dgm:prSet/>
      <dgm:spPr/>
      <dgm:t>
        <a:bodyPr/>
        <a:lstStyle/>
        <a:p>
          <a:endParaRPr lang="en-US"/>
        </a:p>
      </dgm:t>
    </dgm:pt>
    <dgm:pt modelId="{A03DE0EB-16D8-4071-B87B-6309C9EA1CCE}" type="sibTrans" cxnId="{55426B62-859D-4182-B4C2-6019AC2AB5D5}">
      <dgm:prSet/>
      <dgm:spPr/>
      <dgm:t>
        <a:bodyPr/>
        <a:lstStyle/>
        <a:p>
          <a:endParaRPr lang="en-US"/>
        </a:p>
      </dgm:t>
    </dgm:pt>
    <dgm:pt modelId="{AB000CDB-B0A9-408E-ABBA-ED235DBD45B4}">
      <dgm:prSet phldrT="[Text]"/>
      <dgm:spPr/>
      <dgm:t>
        <a:bodyPr/>
        <a:lstStyle/>
        <a:p>
          <a:r>
            <a:rPr lang="en-US"/>
            <a:t>4</a:t>
          </a:r>
        </a:p>
      </dgm:t>
    </dgm:pt>
    <dgm:pt modelId="{A1AD1754-BDF3-4B33-8047-F8D5377B17AC}" type="parTrans" cxnId="{A0D602A5-CFA1-4457-B165-0E11E75DAEA8}">
      <dgm:prSet/>
      <dgm:spPr/>
      <dgm:t>
        <a:bodyPr/>
        <a:lstStyle/>
        <a:p>
          <a:endParaRPr lang="en-US"/>
        </a:p>
      </dgm:t>
    </dgm:pt>
    <dgm:pt modelId="{B47A54A0-393B-4BE8-A579-C1C62E391183}" type="sibTrans" cxnId="{A0D602A5-CFA1-4457-B165-0E11E75DAEA8}">
      <dgm:prSet/>
      <dgm:spPr/>
      <dgm:t>
        <a:bodyPr/>
        <a:lstStyle/>
        <a:p>
          <a:endParaRPr lang="en-US"/>
        </a:p>
      </dgm:t>
    </dgm:pt>
    <dgm:pt modelId="{38513E69-BA80-4F53-A429-7493258CFCBB}">
      <dgm:prSet phldrT="[Text]" custT="1"/>
      <dgm:spPr/>
      <dgm:t>
        <a:bodyPr/>
        <a:lstStyle/>
        <a:p>
          <a:r>
            <a:rPr lang="en-US" sz="1100">
              <a:latin typeface="Times New Roman" panose="02020603050405020304" pitchFamily="18" charset="0"/>
              <a:cs typeface="Times New Roman" panose="02020603050405020304" pitchFamily="18" charset="0"/>
            </a:rPr>
            <a:t>Motivation: Having the incentive or not to exhibit the learned behavior and continually model appropriate behavior in their life. Imprinting into memory what they have learned.</a:t>
          </a:r>
        </a:p>
      </dgm:t>
    </dgm:pt>
    <dgm:pt modelId="{53170BA1-C820-42A5-BB33-D5ECE01A9A25}" type="parTrans" cxnId="{BCB9834C-25FF-4E4E-AE62-230A0733723D}">
      <dgm:prSet/>
      <dgm:spPr/>
      <dgm:t>
        <a:bodyPr/>
        <a:lstStyle/>
        <a:p>
          <a:endParaRPr lang="en-US"/>
        </a:p>
      </dgm:t>
    </dgm:pt>
    <dgm:pt modelId="{BD7E52C6-AFC5-4265-9446-89C58E557516}" type="sibTrans" cxnId="{BCB9834C-25FF-4E4E-AE62-230A0733723D}">
      <dgm:prSet/>
      <dgm:spPr/>
      <dgm:t>
        <a:bodyPr/>
        <a:lstStyle/>
        <a:p>
          <a:endParaRPr lang="en-US"/>
        </a:p>
      </dgm:t>
    </dgm:pt>
    <dgm:pt modelId="{AB147C52-5391-4CB2-9C73-33716AF89D27}">
      <dgm:prSet/>
      <dgm:spPr/>
      <dgm:t>
        <a:bodyPr/>
        <a:lstStyle/>
        <a:p>
          <a:r>
            <a:rPr lang="en-US"/>
            <a:t>2</a:t>
          </a:r>
        </a:p>
      </dgm:t>
    </dgm:pt>
    <dgm:pt modelId="{C6F477C6-6F00-4F89-93D9-B379D0FC3FD3}" type="parTrans" cxnId="{13469A54-CBA8-4AA5-9355-08B385D13D66}">
      <dgm:prSet/>
      <dgm:spPr/>
      <dgm:t>
        <a:bodyPr/>
        <a:lstStyle/>
        <a:p>
          <a:endParaRPr lang="en-US"/>
        </a:p>
      </dgm:t>
    </dgm:pt>
    <dgm:pt modelId="{53E74F83-0F35-4D6C-89C5-5B070CF8355C}" type="sibTrans" cxnId="{13469A54-CBA8-4AA5-9355-08B385D13D66}">
      <dgm:prSet/>
      <dgm:spPr/>
      <dgm:t>
        <a:bodyPr/>
        <a:lstStyle/>
        <a:p>
          <a:endParaRPr lang="en-US"/>
        </a:p>
      </dgm:t>
    </dgm:pt>
    <dgm:pt modelId="{923DB4B1-0C7E-445C-94BB-5119FC57C6BB}">
      <dgm:prSet custT="1"/>
      <dgm:spPr/>
      <dgm:t>
        <a:bodyPr/>
        <a:lstStyle/>
        <a:p>
          <a:r>
            <a:rPr lang="en-US" sz="1100">
              <a:latin typeface="Times New Roman" panose="02020603050405020304" pitchFamily="18" charset="0"/>
              <a:cs typeface="Times New Roman" panose="02020603050405020304" pitchFamily="18" charset="0"/>
            </a:rPr>
            <a:t>Retention: ability of learners to retain knowledge about modeled event for purpose of repeating and remembering desired behavior modification. </a:t>
          </a:r>
        </a:p>
      </dgm:t>
    </dgm:pt>
    <dgm:pt modelId="{20751BEE-2913-4D98-B748-735B21AC7196}" type="parTrans" cxnId="{8F27895A-8BC5-4470-A6E7-108594F1E6FE}">
      <dgm:prSet/>
      <dgm:spPr/>
      <dgm:t>
        <a:bodyPr/>
        <a:lstStyle/>
        <a:p>
          <a:endParaRPr lang="en-US"/>
        </a:p>
      </dgm:t>
    </dgm:pt>
    <dgm:pt modelId="{049B9CED-7E27-4389-BB3C-4CAB24D8646C}" type="sibTrans" cxnId="{8F27895A-8BC5-4470-A6E7-108594F1E6FE}">
      <dgm:prSet/>
      <dgm:spPr/>
      <dgm:t>
        <a:bodyPr/>
        <a:lstStyle/>
        <a:p>
          <a:endParaRPr lang="en-US"/>
        </a:p>
      </dgm:t>
    </dgm:pt>
    <dgm:pt modelId="{6C604862-F66D-4398-9D16-F65A1717CA69}" type="pres">
      <dgm:prSet presAssocID="{8E1E674B-42C3-4593-BC43-AD0FBB26BF0A}" presName="linearFlow" presStyleCnt="0">
        <dgm:presLayoutVars>
          <dgm:dir/>
          <dgm:animLvl val="lvl"/>
          <dgm:resizeHandles val="exact"/>
        </dgm:presLayoutVars>
      </dgm:prSet>
      <dgm:spPr/>
    </dgm:pt>
    <dgm:pt modelId="{FA58348D-F78A-48F0-AA74-2EFE52D54231}" type="pres">
      <dgm:prSet presAssocID="{0901034C-1498-4E92-AEF3-26E62CF159FB}" presName="composite" presStyleCnt="0"/>
      <dgm:spPr/>
    </dgm:pt>
    <dgm:pt modelId="{DDE97838-A6ED-4D52-AE78-6AEB1EAAA3E6}" type="pres">
      <dgm:prSet presAssocID="{0901034C-1498-4E92-AEF3-26E62CF159FB}" presName="parentText" presStyleLbl="alignNode1" presStyleIdx="0" presStyleCnt="4">
        <dgm:presLayoutVars>
          <dgm:chMax val="1"/>
          <dgm:bulletEnabled val="1"/>
        </dgm:presLayoutVars>
      </dgm:prSet>
      <dgm:spPr/>
    </dgm:pt>
    <dgm:pt modelId="{827DC94E-251B-45F6-8695-01FC600F29F4}" type="pres">
      <dgm:prSet presAssocID="{0901034C-1498-4E92-AEF3-26E62CF159FB}" presName="descendantText" presStyleLbl="alignAcc1" presStyleIdx="0" presStyleCnt="4" custLinFactNeighborX="393" custLinFactNeighborY="1069">
        <dgm:presLayoutVars>
          <dgm:bulletEnabled val="1"/>
        </dgm:presLayoutVars>
      </dgm:prSet>
      <dgm:spPr/>
    </dgm:pt>
    <dgm:pt modelId="{4C18954D-8667-4D5B-B344-3D4A447FF794}" type="pres">
      <dgm:prSet presAssocID="{21E7B23B-B538-4FEA-934E-27B74ED42AE0}" presName="sp" presStyleCnt="0"/>
      <dgm:spPr/>
    </dgm:pt>
    <dgm:pt modelId="{33114018-0E7C-4D86-BEF0-41DA288AED36}" type="pres">
      <dgm:prSet presAssocID="{AB147C52-5391-4CB2-9C73-33716AF89D27}" presName="composite" presStyleCnt="0"/>
      <dgm:spPr/>
    </dgm:pt>
    <dgm:pt modelId="{6BEBC47C-722C-48BC-86E9-EFDF04EFDC27}" type="pres">
      <dgm:prSet presAssocID="{AB147C52-5391-4CB2-9C73-33716AF89D27}" presName="parentText" presStyleLbl="alignNode1" presStyleIdx="1" presStyleCnt="4">
        <dgm:presLayoutVars>
          <dgm:chMax val="1"/>
          <dgm:bulletEnabled val="1"/>
        </dgm:presLayoutVars>
      </dgm:prSet>
      <dgm:spPr/>
    </dgm:pt>
    <dgm:pt modelId="{7D2E68B7-35F0-4274-AA43-A0C6B86FBB78}" type="pres">
      <dgm:prSet presAssocID="{AB147C52-5391-4CB2-9C73-33716AF89D27}" presName="descendantText" presStyleLbl="alignAcc1" presStyleIdx="1" presStyleCnt="4">
        <dgm:presLayoutVars>
          <dgm:bulletEnabled val="1"/>
        </dgm:presLayoutVars>
      </dgm:prSet>
      <dgm:spPr/>
    </dgm:pt>
    <dgm:pt modelId="{0A3040D0-ADA6-45AF-96CE-01F07A14CC17}" type="pres">
      <dgm:prSet presAssocID="{53E74F83-0F35-4D6C-89C5-5B070CF8355C}" presName="sp" presStyleCnt="0"/>
      <dgm:spPr/>
    </dgm:pt>
    <dgm:pt modelId="{6C8FF7EC-0628-42DE-BBEE-F850421C1E7C}" type="pres">
      <dgm:prSet presAssocID="{4A874AB6-F4F8-4998-A90F-728CCD52CB82}" presName="composite" presStyleCnt="0"/>
      <dgm:spPr/>
    </dgm:pt>
    <dgm:pt modelId="{E06CC87C-93D9-49FA-8174-F7BF6BF62473}" type="pres">
      <dgm:prSet presAssocID="{4A874AB6-F4F8-4998-A90F-728CCD52CB82}" presName="parentText" presStyleLbl="alignNode1" presStyleIdx="2" presStyleCnt="4">
        <dgm:presLayoutVars>
          <dgm:chMax val="1"/>
          <dgm:bulletEnabled val="1"/>
        </dgm:presLayoutVars>
      </dgm:prSet>
      <dgm:spPr/>
    </dgm:pt>
    <dgm:pt modelId="{C3866293-3B00-468D-838E-0202C90F2232}" type="pres">
      <dgm:prSet presAssocID="{4A874AB6-F4F8-4998-A90F-728CCD52CB82}" presName="descendantText" presStyleLbl="alignAcc1" presStyleIdx="2" presStyleCnt="4">
        <dgm:presLayoutVars>
          <dgm:bulletEnabled val="1"/>
        </dgm:presLayoutVars>
      </dgm:prSet>
      <dgm:spPr/>
    </dgm:pt>
    <dgm:pt modelId="{C5704CE3-8954-45C6-853D-0BCD9E8FEA64}" type="pres">
      <dgm:prSet presAssocID="{5C53649A-190D-43F3-9DE5-DCC297D1F77B}" presName="sp" presStyleCnt="0"/>
      <dgm:spPr/>
    </dgm:pt>
    <dgm:pt modelId="{DAA52113-8F40-4C1B-9B01-1825A902B945}" type="pres">
      <dgm:prSet presAssocID="{AB000CDB-B0A9-408E-ABBA-ED235DBD45B4}" presName="composite" presStyleCnt="0"/>
      <dgm:spPr/>
    </dgm:pt>
    <dgm:pt modelId="{F7363137-9A29-42BC-86E6-16564C96B539}" type="pres">
      <dgm:prSet presAssocID="{AB000CDB-B0A9-408E-ABBA-ED235DBD45B4}" presName="parentText" presStyleLbl="alignNode1" presStyleIdx="3" presStyleCnt="4">
        <dgm:presLayoutVars>
          <dgm:chMax val="1"/>
          <dgm:bulletEnabled val="1"/>
        </dgm:presLayoutVars>
      </dgm:prSet>
      <dgm:spPr/>
    </dgm:pt>
    <dgm:pt modelId="{297D7FDA-87AD-4012-94C0-2E1B96F74638}" type="pres">
      <dgm:prSet presAssocID="{AB000CDB-B0A9-408E-ABBA-ED235DBD45B4}" presName="descendantText" presStyleLbl="alignAcc1" presStyleIdx="3" presStyleCnt="4">
        <dgm:presLayoutVars>
          <dgm:bulletEnabled val="1"/>
        </dgm:presLayoutVars>
      </dgm:prSet>
      <dgm:spPr/>
    </dgm:pt>
  </dgm:ptLst>
  <dgm:cxnLst>
    <dgm:cxn modelId="{4743B021-1413-4D92-AB26-D029724190B2}" type="presOf" srcId="{5A084ADC-6644-4603-AB7E-4AECB3603133}" destId="{C3866293-3B00-468D-838E-0202C90F2232}" srcOrd="0" destOrd="0" presId="urn:microsoft.com/office/officeart/2005/8/layout/chevron2"/>
    <dgm:cxn modelId="{16ED3842-88C2-4F2F-A516-90BFBAEDC247}" type="presOf" srcId="{2AE1BE4A-F637-4F94-A95C-1703BB8A28DB}" destId="{827DC94E-251B-45F6-8695-01FC600F29F4}" srcOrd="0" destOrd="0" presId="urn:microsoft.com/office/officeart/2005/8/layout/chevron2"/>
    <dgm:cxn modelId="{55426B62-859D-4182-B4C2-6019AC2AB5D5}" srcId="{4A874AB6-F4F8-4998-A90F-728CCD52CB82}" destId="{5A084ADC-6644-4603-AB7E-4AECB3603133}" srcOrd="0" destOrd="0" parTransId="{B5C333F8-622C-44EB-BB95-7EA4CED4835D}" sibTransId="{A03DE0EB-16D8-4071-B87B-6309C9EA1CCE}"/>
    <dgm:cxn modelId="{AB656244-0410-4AF5-9088-1CD71889A30E}" type="presOf" srcId="{AB147C52-5391-4CB2-9C73-33716AF89D27}" destId="{6BEBC47C-722C-48BC-86E9-EFDF04EFDC27}" srcOrd="0" destOrd="0" presId="urn:microsoft.com/office/officeart/2005/8/layout/chevron2"/>
    <dgm:cxn modelId="{BCB9834C-25FF-4E4E-AE62-230A0733723D}" srcId="{AB000CDB-B0A9-408E-ABBA-ED235DBD45B4}" destId="{38513E69-BA80-4F53-A429-7493258CFCBB}" srcOrd="0" destOrd="0" parTransId="{53170BA1-C820-42A5-BB33-D5ECE01A9A25}" sibTransId="{BD7E52C6-AFC5-4265-9446-89C58E557516}"/>
    <dgm:cxn modelId="{06673250-60A3-4178-8CF7-692CE01EC300}" srcId="{8E1E674B-42C3-4593-BC43-AD0FBB26BF0A}" destId="{4A874AB6-F4F8-4998-A90F-728CCD52CB82}" srcOrd="2" destOrd="0" parTransId="{5A70F4E2-03D5-470C-90DA-BEDDA4CE39BE}" sibTransId="{5C53649A-190D-43F3-9DE5-DCC297D1F77B}"/>
    <dgm:cxn modelId="{13469A54-CBA8-4AA5-9355-08B385D13D66}" srcId="{8E1E674B-42C3-4593-BC43-AD0FBB26BF0A}" destId="{AB147C52-5391-4CB2-9C73-33716AF89D27}" srcOrd="1" destOrd="0" parTransId="{C6F477C6-6F00-4F89-93D9-B379D0FC3FD3}" sibTransId="{53E74F83-0F35-4D6C-89C5-5B070CF8355C}"/>
    <dgm:cxn modelId="{C9E2FF57-8FB2-4C0B-A752-FAA364728BF5}" type="presOf" srcId="{8E1E674B-42C3-4593-BC43-AD0FBB26BF0A}" destId="{6C604862-F66D-4398-9D16-F65A1717CA69}" srcOrd="0" destOrd="0" presId="urn:microsoft.com/office/officeart/2005/8/layout/chevron2"/>
    <dgm:cxn modelId="{8F27895A-8BC5-4470-A6E7-108594F1E6FE}" srcId="{AB147C52-5391-4CB2-9C73-33716AF89D27}" destId="{923DB4B1-0C7E-445C-94BB-5119FC57C6BB}" srcOrd="0" destOrd="0" parTransId="{20751BEE-2913-4D98-B748-735B21AC7196}" sibTransId="{049B9CED-7E27-4389-BB3C-4CAB24D8646C}"/>
    <dgm:cxn modelId="{A3189C8B-DE64-4AB5-8BA3-037B1407F5C1}" type="presOf" srcId="{0901034C-1498-4E92-AEF3-26E62CF159FB}" destId="{DDE97838-A6ED-4D52-AE78-6AEB1EAAA3E6}" srcOrd="0" destOrd="0" presId="urn:microsoft.com/office/officeart/2005/8/layout/chevron2"/>
    <dgm:cxn modelId="{F1547F98-C89F-4D64-8279-04351E7E9C7B}" type="presOf" srcId="{38513E69-BA80-4F53-A429-7493258CFCBB}" destId="{297D7FDA-87AD-4012-94C0-2E1B96F74638}" srcOrd="0" destOrd="0" presId="urn:microsoft.com/office/officeart/2005/8/layout/chevron2"/>
    <dgm:cxn modelId="{A0D602A5-CFA1-4457-B165-0E11E75DAEA8}" srcId="{8E1E674B-42C3-4593-BC43-AD0FBB26BF0A}" destId="{AB000CDB-B0A9-408E-ABBA-ED235DBD45B4}" srcOrd="3" destOrd="0" parTransId="{A1AD1754-BDF3-4B33-8047-F8D5377B17AC}" sibTransId="{B47A54A0-393B-4BE8-A579-C1C62E391183}"/>
    <dgm:cxn modelId="{ED265CB3-A0B4-4374-A8AB-223BAB8BE2A2}" type="presOf" srcId="{4A874AB6-F4F8-4998-A90F-728CCD52CB82}" destId="{E06CC87C-93D9-49FA-8174-F7BF6BF62473}" srcOrd="0" destOrd="0" presId="urn:microsoft.com/office/officeart/2005/8/layout/chevron2"/>
    <dgm:cxn modelId="{BF2917C3-A2B4-4479-AC01-139B810A7C46}" type="presOf" srcId="{923DB4B1-0C7E-445C-94BB-5119FC57C6BB}" destId="{7D2E68B7-35F0-4274-AA43-A0C6B86FBB78}" srcOrd="0" destOrd="0" presId="urn:microsoft.com/office/officeart/2005/8/layout/chevron2"/>
    <dgm:cxn modelId="{D21D77D7-DE84-4CF7-A1DD-EEE9A32DFC4E}" srcId="{8E1E674B-42C3-4593-BC43-AD0FBB26BF0A}" destId="{0901034C-1498-4E92-AEF3-26E62CF159FB}" srcOrd="0" destOrd="0" parTransId="{5EAA11C1-66A8-430A-9ACC-A402F7FE482F}" sibTransId="{21E7B23B-B538-4FEA-934E-27B74ED42AE0}"/>
    <dgm:cxn modelId="{2B6B6FEA-7126-4AA8-9492-04A4A7E4A7A3}" type="presOf" srcId="{AB000CDB-B0A9-408E-ABBA-ED235DBD45B4}" destId="{F7363137-9A29-42BC-86E6-16564C96B539}" srcOrd="0" destOrd="0" presId="urn:microsoft.com/office/officeart/2005/8/layout/chevron2"/>
    <dgm:cxn modelId="{C6E070FF-5C17-4C3C-93FB-FB357B95B63D}" srcId="{0901034C-1498-4E92-AEF3-26E62CF159FB}" destId="{2AE1BE4A-F637-4F94-A95C-1703BB8A28DB}" srcOrd="0" destOrd="0" parTransId="{7DEA5004-3B7C-42F4-9CA2-55C873073DA3}" sibTransId="{CE8C3021-7B96-444C-89CF-CFF2DE00D5D8}"/>
    <dgm:cxn modelId="{44D79576-8DCF-460F-9BA3-4E8299F84826}" type="presParOf" srcId="{6C604862-F66D-4398-9D16-F65A1717CA69}" destId="{FA58348D-F78A-48F0-AA74-2EFE52D54231}" srcOrd="0" destOrd="0" presId="urn:microsoft.com/office/officeart/2005/8/layout/chevron2"/>
    <dgm:cxn modelId="{FEB4FA93-B1AB-4D75-AF41-530EF54A9C63}" type="presParOf" srcId="{FA58348D-F78A-48F0-AA74-2EFE52D54231}" destId="{DDE97838-A6ED-4D52-AE78-6AEB1EAAA3E6}" srcOrd="0" destOrd="0" presId="urn:microsoft.com/office/officeart/2005/8/layout/chevron2"/>
    <dgm:cxn modelId="{E91D64B4-8C35-4F81-A8B2-1D2E0ED5D47B}" type="presParOf" srcId="{FA58348D-F78A-48F0-AA74-2EFE52D54231}" destId="{827DC94E-251B-45F6-8695-01FC600F29F4}" srcOrd="1" destOrd="0" presId="urn:microsoft.com/office/officeart/2005/8/layout/chevron2"/>
    <dgm:cxn modelId="{5523268B-9EA5-4FEB-B6D8-7B10748F5E13}" type="presParOf" srcId="{6C604862-F66D-4398-9D16-F65A1717CA69}" destId="{4C18954D-8667-4D5B-B344-3D4A447FF794}" srcOrd="1" destOrd="0" presId="urn:microsoft.com/office/officeart/2005/8/layout/chevron2"/>
    <dgm:cxn modelId="{418DC31E-2DB5-4140-BFB5-ED631145135F}" type="presParOf" srcId="{6C604862-F66D-4398-9D16-F65A1717CA69}" destId="{33114018-0E7C-4D86-BEF0-41DA288AED36}" srcOrd="2" destOrd="0" presId="urn:microsoft.com/office/officeart/2005/8/layout/chevron2"/>
    <dgm:cxn modelId="{966825C0-361E-45D4-A925-A29A7CA47A6F}" type="presParOf" srcId="{33114018-0E7C-4D86-BEF0-41DA288AED36}" destId="{6BEBC47C-722C-48BC-86E9-EFDF04EFDC27}" srcOrd="0" destOrd="0" presId="urn:microsoft.com/office/officeart/2005/8/layout/chevron2"/>
    <dgm:cxn modelId="{23489531-9447-4937-B098-6ABEA7DC1F02}" type="presParOf" srcId="{33114018-0E7C-4D86-BEF0-41DA288AED36}" destId="{7D2E68B7-35F0-4274-AA43-A0C6B86FBB78}" srcOrd="1" destOrd="0" presId="urn:microsoft.com/office/officeart/2005/8/layout/chevron2"/>
    <dgm:cxn modelId="{BC1C34A8-EB36-4CB9-A3A9-353A40E6B028}" type="presParOf" srcId="{6C604862-F66D-4398-9D16-F65A1717CA69}" destId="{0A3040D0-ADA6-45AF-96CE-01F07A14CC17}" srcOrd="3" destOrd="0" presId="urn:microsoft.com/office/officeart/2005/8/layout/chevron2"/>
    <dgm:cxn modelId="{D96861B0-B7AE-4E67-9996-AE65229E2E71}" type="presParOf" srcId="{6C604862-F66D-4398-9D16-F65A1717CA69}" destId="{6C8FF7EC-0628-42DE-BBEE-F850421C1E7C}" srcOrd="4" destOrd="0" presId="urn:microsoft.com/office/officeart/2005/8/layout/chevron2"/>
    <dgm:cxn modelId="{0775A8AA-7E10-471C-A905-83554E88EBE8}" type="presParOf" srcId="{6C8FF7EC-0628-42DE-BBEE-F850421C1E7C}" destId="{E06CC87C-93D9-49FA-8174-F7BF6BF62473}" srcOrd="0" destOrd="0" presId="urn:microsoft.com/office/officeart/2005/8/layout/chevron2"/>
    <dgm:cxn modelId="{D665A5E9-3C50-4376-BEE8-621C514FB3A0}" type="presParOf" srcId="{6C8FF7EC-0628-42DE-BBEE-F850421C1E7C}" destId="{C3866293-3B00-468D-838E-0202C90F2232}" srcOrd="1" destOrd="0" presId="urn:microsoft.com/office/officeart/2005/8/layout/chevron2"/>
    <dgm:cxn modelId="{474C2ACC-94E2-4090-AC94-01CABF83DE25}" type="presParOf" srcId="{6C604862-F66D-4398-9D16-F65A1717CA69}" destId="{C5704CE3-8954-45C6-853D-0BCD9E8FEA64}" srcOrd="5" destOrd="0" presId="urn:microsoft.com/office/officeart/2005/8/layout/chevron2"/>
    <dgm:cxn modelId="{FD8B1970-800F-4A4D-B234-FFB290A6FDBA}" type="presParOf" srcId="{6C604862-F66D-4398-9D16-F65A1717CA69}" destId="{DAA52113-8F40-4C1B-9B01-1825A902B945}" srcOrd="6" destOrd="0" presId="urn:microsoft.com/office/officeart/2005/8/layout/chevron2"/>
    <dgm:cxn modelId="{9A884A14-9745-4E57-B44B-E80CB04D5F88}" type="presParOf" srcId="{DAA52113-8F40-4C1B-9B01-1825A902B945}" destId="{F7363137-9A29-42BC-86E6-16564C96B539}" srcOrd="0" destOrd="0" presId="urn:microsoft.com/office/officeart/2005/8/layout/chevron2"/>
    <dgm:cxn modelId="{8EF39C79-6893-4706-A5F0-ABD286C81673}" type="presParOf" srcId="{DAA52113-8F40-4C1B-9B01-1825A902B945}" destId="{297D7FDA-87AD-4012-94C0-2E1B96F74638}"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71D3C0D-0091-4E05-9090-EA9AF63FC329}" type="doc">
      <dgm:prSet loTypeId="urn:microsoft.com/office/officeart/2005/8/layout/cycle4" loCatId="relationship" qsTypeId="urn:microsoft.com/office/officeart/2005/8/quickstyle/simple3" qsCatId="simple" csTypeId="urn:microsoft.com/office/officeart/2005/8/colors/accent1_2" csCatId="accent1" phldr="1"/>
      <dgm:spPr/>
      <dgm:t>
        <a:bodyPr/>
        <a:lstStyle/>
        <a:p>
          <a:endParaRPr lang="en-US"/>
        </a:p>
      </dgm:t>
    </dgm:pt>
    <dgm:pt modelId="{D318648C-5033-4789-BB5F-FA8A215087AE}">
      <dgm:prSet phldrT="[Text]"/>
      <dgm:spPr>
        <a:solidFill>
          <a:schemeClr val="accent2">
            <a:lumMod val="40000"/>
            <a:lumOff val="60000"/>
          </a:schemeClr>
        </a:solidFill>
      </dgm:spPr>
      <dgm:t>
        <a:bodyPr/>
        <a:lstStyle/>
        <a:p>
          <a:r>
            <a:rPr lang="en-US"/>
            <a:t>Financial Stress</a:t>
          </a:r>
        </a:p>
        <a:p>
          <a:endParaRPr lang="en-US"/>
        </a:p>
      </dgm:t>
    </dgm:pt>
    <dgm:pt modelId="{C743868D-709C-47EE-BC7C-C810CD615B2F}" type="parTrans" cxnId="{75A0B2E7-D5FA-40D0-9B3F-8AA9F4BB798B}">
      <dgm:prSet/>
      <dgm:spPr/>
      <dgm:t>
        <a:bodyPr/>
        <a:lstStyle/>
        <a:p>
          <a:endParaRPr lang="en-US"/>
        </a:p>
      </dgm:t>
    </dgm:pt>
    <dgm:pt modelId="{A07A1CED-CD9B-4A82-BD56-A778E6D2B212}" type="sibTrans" cxnId="{75A0B2E7-D5FA-40D0-9B3F-8AA9F4BB798B}">
      <dgm:prSet/>
      <dgm:spPr/>
      <dgm:t>
        <a:bodyPr/>
        <a:lstStyle/>
        <a:p>
          <a:endParaRPr lang="en-US"/>
        </a:p>
      </dgm:t>
    </dgm:pt>
    <dgm:pt modelId="{B7A625D7-983F-4272-9BAB-519A4A43A533}">
      <dgm:prSet phldrT="[Text]" custT="1"/>
      <dgm:spPr/>
      <dgm:t>
        <a:bodyPr/>
        <a:lstStyle/>
        <a:p>
          <a:r>
            <a:rPr lang="en-US" sz="800"/>
            <a:t>greater likelihood of living in poverty</a:t>
          </a:r>
        </a:p>
      </dgm:t>
    </dgm:pt>
    <dgm:pt modelId="{820DE6E8-09D7-4863-9406-D91BBF709467}" type="parTrans" cxnId="{B251A7A2-580C-4CE2-9C94-BD622E25EC01}">
      <dgm:prSet/>
      <dgm:spPr/>
      <dgm:t>
        <a:bodyPr/>
        <a:lstStyle/>
        <a:p>
          <a:endParaRPr lang="en-US"/>
        </a:p>
      </dgm:t>
    </dgm:pt>
    <dgm:pt modelId="{AC547371-28CA-42D4-9754-C008D76DAB3B}" type="sibTrans" cxnId="{B251A7A2-580C-4CE2-9C94-BD622E25EC01}">
      <dgm:prSet/>
      <dgm:spPr/>
      <dgm:t>
        <a:bodyPr/>
        <a:lstStyle/>
        <a:p>
          <a:endParaRPr lang="en-US"/>
        </a:p>
      </dgm:t>
    </dgm:pt>
    <dgm:pt modelId="{E71B0717-C222-4875-AEFE-5399E51A1A95}">
      <dgm:prSet phldrT="[Text]" custT="1"/>
      <dgm:spPr/>
      <dgm:t>
        <a:bodyPr/>
        <a:lstStyle/>
        <a:p>
          <a:r>
            <a:rPr lang="en-US" sz="800"/>
            <a:t>difficulty maintaining employment</a:t>
          </a:r>
        </a:p>
      </dgm:t>
    </dgm:pt>
    <dgm:pt modelId="{BC7DCA0A-0EC3-41E8-AEA5-A83B38488AF6}" type="parTrans" cxnId="{6D8F7535-EECE-4BB6-B9E8-96714D7F23E3}">
      <dgm:prSet/>
      <dgm:spPr/>
      <dgm:t>
        <a:bodyPr/>
        <a:lstStyle/>
        <a:p>
          <a:endParaRPr lang="en-US"/>
        </a:p>
      </dgm:t>
    </dgm:pt>
    <dgm:pt modelId="{9FD32553-E548-4964-A7BD-3FB5B2CC97AA}" type="sibTrans" cxnId="{6D8F7535-EECE-4BB6-B9E8-96714D7F23E3}">
      <dgm:prSet/>
      <dgm:spPr/>
      <dgm:t>
        <a:bodyPr/>
        <a:lstStyle/>
        <a:p>
          <a:endParaRPr lang="en-US"/>
        </a:p>
      </dgm:t>
    </dgm:pt>
    <dgm:pt modelId="{36E6BAC6-0782-4FBB-A532-CA93F26B5E31}">
      <dgm:prSet phldrT="[Text]"/>
      <dgm:spPr>
        <a:solidFill>
          <a:schemeClr val="accent2">
            <a:lumMod val="40000"/>
            <a:lumOff val="60000"/>
          </a:schemeClr>
        </a:solidFill>
      </dgm:spPr>
      <dgm:t>
        <a:bodyPr/>
        <a:lstStyle/>
        <a:p>
          <a:r>
            <a:rPr lang="en-US"/>
            <a:t>Poor Coping</a:t>
          </a:r>
        </a:p>
        <a:p>
          <a:endParaRPr lang="en-US"/>
        </a:p>
      </dgm:t>
    </dgm:pt>
    <dgm:pt modelId="{C8976963-00A8-454D-B7FD-409F684CCA9D}" type="parTrans" cxnId="{12308E56-C962-4BBB-A680-8A0D3A7C45F0}">
      <dgm:prSet/>
      <dgm:spPr/>
      <dgm:t>
        <a:bodyPr/>
        <a:lstStyle/>
        <a:p>
          <a:endParaRPr lang="en-US"/>
        </a:p>
      </dgm:t>
    </dgm:pt>
    <dgm:pt modelId="{8422C72C-C89F-4349-B830-A3C06AC76BAF}" type="sibTrans" cxnId="{12308E56-C962-4BBB-A680-8A0D3A7C45F0}">
      <dgm:prSet/>
      <dgm:spPr/>
      <dgm:t>
        <a:bodyPr/>
        <a:lstStyle/>
        <a:p>
          <a:endParaRPr lang="en-US"/>
        </a:p>
      </dgm:t>
    </dgm:pt>
    <dgm:pt modelId="{8EEAE5EE-BD7B-403A-861E-CFAE090F73A9}">
      <dgm:prSet phldrT="[Text]"/>
      <dgm:spPr/>
      <dgm:t>
        <a:bodyPr/>
        <a:lstStyle/>
        <a:p>
          <a:endParaRPr lang="en-US" sz="500"/>
        </a:p>
      </dgm:t>
    </dgm:pt>
    <dgm:pt modelId="{07817D33-6D66-46E0-8B18-1AD70A791BEE}" type="parTrans" cxnId="{6AF7A22E-4F44-4403-835D-94A874F6033F}">
      <dgm:prSet/>
      <dgm:spPr/>
      <dgm:t>
        <a:bodyPr/>
        <a:lstStyle/>
        <a:p>
          <a:endParaRPr lang="en-US"/>
        </a:p>
      </dgm:t>
    </dgm:pt>
    <dgm:pt modelId="{6EEF3794-349C-4B63-ADC1-A4ADA12B8016}" type="sibTrans" cxnId="{6AF7A22E-4F44-4403-835D-94A874F6033F}">
      <dgm:prSet/>
      <dgm:spPr/>
      <dgm:t>
        <a:bodyPr/>
        <a:lstStyle/>
        <a:p>
          <a:endParaRPr lang="en-US"/>
        </a:p>
      </dgm:t>
    </dgm:pt>
    <dgm:pt modelId="{11088AD0-9F4E-4079-827C-51674609337B}">
      <dgm:prSet phldrT="[Text]" custT="1"/>
      <dgm:spPr/>
      <dgm:t>
        <a:bodyPr/>
        <a:lstStyle/>
        <a:p>
          <a:r>
            <a:rPr lang="en-US" sz="800"/>
            <a:t>feelings of loss</a:t>
          </a:r>
        </a:p>
      </dgm:t>
    </dgm:pt>
    <dgm:pt modelId="{1AF4AAA2-97BE-4C24-83AA-7F110249396E}" type="parTrans" cxnId="{F3C61B1D-564D-4357-8D2B-DE3A1BCD985B}">
      <dgm:prSet/>
      <dgm:spPr/>
      <dgm:t>
        <a:bodyPr/>
        <a:lstStyle/>
        <a:p>
          <a:endParaRPr lang="en-US"/>
        </a:p>
      </dgm:t>
    </dgm:pt>
    <dgm:pt modelId="{F3492CCD-E256-42C1-A0A7-94F00343BA82}" type="sibTrans" cxnId="{F3C61B1D-564D-4357-8D2B-DE3A1BCD985B}">
      <dgm:prSet/>
      <dgm:spPr/>
      <dgm:t>
        <a:bodyPr/>
        <a:lstStyle/>
        <a:p>
          <a:endParaRPr lang="en-US"/>
        </a:p>
      </dgm:t>
    </dgm:pt>
    <dgm:pt modelId="{CFB5920D-A2A4-4BEF-AF13-079DC214B191}">
      <dgm:prSet phldrT="[Text]"/>
      <dgm:spPr>
        <a:solidFill>
          <a:schemeClr val="accent2">
            <a:lumMod val="40000"/>
            <a:lumOff val="60000"/>
          </a:schemeClr>
        </a:solidFill>
      </dgm:spPr>
      <dgm:t>
        <a:bodyPr/>
        <a:lstStyle/>
        <a:p>
          <a:endParaRPr lang="en-US"/>
        </a:p>
        <a:p>
          <a:r>
            <a:rPr lang="en-US"/>
            <a:t>Health Disparities</a:t>
          </a:r>
        </a:p>
      </dgm:t>
    </dgm:pt>
    <dgm:pt modelId="{A204A83B-D692-4D40-B755-41E7D7C5D596}" type="parTrans" cxnId="{498038E9-253F-4688-92CE-6CB47CB8DDA2}">
      <dgm:prSet/>
      <dgm:spPr/>
      <dgm:t>
        <a:bodyPr/>
        <a:lstStyle/>
        <a:p>
          <a:endParaRPr lang="en-US"/>
        </a:p>
      </dgm:t>
    </dgm:pt>
    <dgm:pt modelId="{11911129-F81C-4D43-BCAA-9AF4E3CBF0D3}" type="sibTrans" cxnId="{498038E9-253F-4688-92CE-6CB47CB8DDA2}">
      <dgm:prSet/>
      <dgm:spPr/>
      <dgm:t>
        <a:bodyPr/>
        <a:lstStyle/>
        <a:p>
          <a:endParaRPr lang="en-US"/>
        </a:p>
      </dgm:t>
    </dgm:pt>
    <dgm:pt modelId="{C1CECD75-A735-44D6-A5AA-57BF891FDEB9}">
      <dgm:prSet phldrT="[Text]" custT="1"/>
      <dgm:spPr/>
      <dgm:t>
        <a:bodyPr/>
        <a:lstStyle/>
        <a:p>
          <a:r>
            <a:rPr lang="en-US" sz="800"/>
            <a:t>difficult to access health care</a:t>
          </a:r>
        </a:p>
      </dgm:t>
    </dgm:pt>
    <dgm:pt modelId="{3FFCF0A0-AC12-4D28-B19F-E543BB0D899F}" type="parTrans" cxnId="{1657CA92-3FF1-4BF4-837E-E95313A25ADE}">
      <dgm:prSet/>
      <dgm:spPr/>
      <dgm:t>
        <a:bodyPr/>
        <a:lstStyle/>
        <a:p>
          <a:endParaRPr lang="en-US"/>
        </a:p>
      </dgm:t>
    </dgm:pt>
    <dgm:pt modelId="{9FC33637-DD92-4A1F-9E57-1C0054003097}" type="sibTrans" cxnId="{1657CA92-3FF1-4BF4-837E-E95313A25ADE}">
      <dgm:prSet/>
      <dgm:spPr/>
      <dgm:t>
        <a:bodyPr/>
        <a:lstStyle/>
        <a:p>
          <a:endParaRPr lang="en-US"/>
        </a:p>
      </dgm:t>
    </dgm:pt>
    <dgm:pt modelId="{ECE0E63B-51BC-4AE0-98E3-970EFFC20922}">
      <dgm:prSet phldrT="[Text]" custT="1"/>
      <dgm:spPr/>
      <dgm:t>
        <a:bodyPr/>
        <a:lstStyle/>
        <a:p>
          <a:r>
            <a:rPr lang="en-US" sz="800"/>
            <a:t>vulnerable population</a:t>
          </a:r>
        </a:p>
      </dgm:t>
    </dgm:pt>
    <dgm:pt modelId="{0935801D-F369-43C2-9011-0035CBC339AF}" type="parTrans" cxnId="{97143A9F-409B-4DA4-8267-A098E7463F4A}">
      <dgm:prSet/>
      <dgm:spPr/>
      <dgm:t>
        <a:bodyPr/>
        <a:lstStyle/>
        <a:p>
          <a:endParaRPr lang="en-US"/>
        </a:p>
      </dgm:t>
    </dgm:pt>
    <dgm:pt modelId="{ACA3462A-8448-4BEA-984D-A9B3A7B11E51}" type="sibTrans" cxnId="{97143A9F-409B-4DA4-8267-A098E7463F4A}">
      <dgm:prSet/>
      <dgm:spPr/>
      <dgm:t>
        <a:bodyPr/>
        <a:lstStyle/>
        <a:p>
          <a:endParaRPr lang="en-US"/>
        </a:p>
      </dgm:t>
    </dgm:pt>
    <dgm:pt modelId="{C54E254A-2560-47B5-9F2C-989246F31AAB}">
      <dgm:prSet phldrT="[Text]"/>
      <dgm:spPr>
        <a:solidFill>
          <a:schemeClr val="accent2">
            <a:lumMod val="40000"/>
            <a:lumOff val="60000"/>
          </a:schemeClr>
        </a:solidFill>
      </dgm:spPr>
      <dgm:t>
        <a:bodyPr/>
        <a:lstStyle/>
        <a:p>
          <a:endParaRPr lang="en-US"/>
        </a:p>
        <a:p>
          <a:r>
            <a:rPr lang="en-US"/>
            <a:t>Poor</a:t>
          </a:r>
          <a:r>
            <a:rPr lang="en-US" baseline="0"/>
            <a:t> Health</a:t>
          </a:r>
          <a:endParaRPr lang="en-US"/>
        </a:p>
      </dgm:t>
    </dgm:pt>
    <dgm:pt modelId="{661BD27C-C517-4CBA-821A-BFCE70AEE8B7}" type="parTrans" cxnId="{4EBCE958-EF65-4E20-B38F-0359EED32FCA}">
      <dgm:prSet/>
      <dgm:spPr/>
      <dgm:t>
        <a:bodyPr/>
        <a:lstStyle/>
        <a:p>
          <a:endParaRPr lang="en-US"/>
        </a:p>
      </dgm:t>
    </dgm:pt>
    <dgm:pt modelId="{C53D1AA8-BAAB-43FA-9D4A-F0060AB9AC36}" type="sibTrans" cxnId="{4EBCE958-EF65-4E20-B38F-0359EED32FCA}">
      <dgm:prSet/>
      <dgm:spPr/>
      <dgm:t>
        <a:bodyPr/>
        <a:lstStyle/>
        <a:p>
          <a:endParaRPr lang="en-US"/>
        </a:p>
      </dgm:t>
    </dgm:pt>
    <dgm:pt modelId="{FB27985D-4D0A-4DE8-95B5-2D5650EE059B}">
      <dgm:prSet phldrT="[Text]" custT="1"/>
      <dgm:spPr/>
      <dgm:t>
        <a:bodyPr/>
        <a:lstStyle/>
        <a:p>
          <a:r>
            <a:rPr lang="en-US" sz="800"/>
            <a:t>underserved population</a:t>
          </a:r>
        </a:p>
      </dgm:t>
    </dgm:pt>
    <dgm:pt modelId="{2CC7D3FB-1589-4212-B04B-08A291D07ACE}" type="parTrans" cxnId="{E4721531-9365-4DCD-A2A5-84AC3EE5E7F4}">
      <dgm:prSet/>
      <dgm:spPr/>
      <dgm:t>
        <a:bodyPr/>
        <a:lstStyle/>
        <a:p>
          <a:endParaRPr lang="en-US"/>
        </a:p>
      </dgm:t>
    </dgm:pt>
    <dgm:pt modelId="{0257CAF3-CD34-4AEB-809C-25CB5DE1BD92}" type="sibTrans" cxnId="{E4721531-9365-4DCD-A2A5-84AC3EE5E7F4}">
      <dgm:prSet/>
      <dgm:spPr/>
      <dgm:t>
        <a:bodyPr/>
        <a:lstStyle/>
        <a:p>
          <a:endParaRPr lang="en-US"/>
        </a:p>
      </dgm:t>
    </dgm:pt>
    <dgm:pt modelId="{AAC0575B-60D0-45D9-9202-42E7B71F63A0}">
      <dgm:prSet phldrT="[Text]" custT="1"/>
      <dgm:spPr/>
      <dgm:t>
        <a:bodyPr/>
        <a:lstStyle/>
        <a:p>
          <a:pPr indent="0">
            <a:lnSpc>
              <a:spcPct val="70000"/>
            </a:lnSpc>
            <a:spcAft>
              <a:spcPts val="0"/>
            </a:spcAft>
          </a:pPr>
          <a:r>
            <a:rPr lang="en-US" sz="800"/>
            <a:t>increased heart disease and CVD</a:t>
          </a:r>
        </a:p>
      </dgm:t>
    </dgm:pt>
    <dgm:pt modelId="{377072A7-795E-4EA8-9324-D14E21C5D02C}" type="parTrans" cxnId="{4885C9BB-9F13-457E-AA98-8BF5DBD379D1}">
      <dgm:prSet/>
      <dgm:spPr/>
      <dgm:t>
        <a:bodyPr/>
        <a:lstStyle/>
        <a:p>
          <a:endParaRPr lang="en-US"/>
        </a:p>
      </dgm:t>
    </dgm:pt>
    <dgm:pt modelId="{3B98E75A-7848-4DF1-BFFA-52FD3BB6C2C5}" type="sibTrans" cxnId="{4885C9BB-9F13-457E-AA98-8BF5DBD379D1}">
      <dgm:prSet/>
      <dgm:spPr/>
      <dgm:t>
        <a:bodyPr/>
        <a:lstStyle/>
        <a:p>
          <a:endParaRPr lang="en-US"/>
        </a:p>
      </dgm:t>
    </dgm:pt>
    <dgm:pt modelId="{97B96A45-F4C1-4A2C-9A46-E53428E8323A}">
      <dgm:prSet phldrT="[Text]" custT="1"/>
      <dgm:spPr/>
      <dgm:t>
        <a:bodyPr/>
        <a:lstStyle/>
        <a:p>
          <a:pPr indent="0">
            <a:lnSpc>
              <a:spcPct val="70000"/>
            </a:lnSpc>
            <a:spcAft>
              <a:spcPct val="15000"/>
            </a:spcAft>
          </a:pPr>
          <a:r>
            <a:rPr lang="en-US" sz="800"/>
            <a:t>increased smoking rate</a:t>
          </a:r>
        </a:p>
      </dgm:t>
    </dgm:pt>
    <dgm:pt modelId="{2510748C-2E4C-4382-8C6A-2753E2834E49}" type="parTrans" cxnId="{CD558581-C82B-4477-B6EA-78F99B9F2F6B}">
      <dgm:prSet/>
      <dgm:spPr/>
      <dgm:t>
        <a:bodyPr/>
        <a:lstStyle/>
        <a:p>
          <a:endParaRPr lang="en-US"/>
        </a:p>
      </dgm:t>
    </dgm:pt>
    <dgm:pt modelId="{2126D5E2-4A23-4967-93CD-598D9BB3F780}" type="sibTrans" cxnId="{CD558581-C82B-4477-B6EA-78F99B9F2F6B}">
      <dgm:prSet/>
      <dgm:spPr/>
      <dgm:t>
        <a:bodyPr/>
        <a:lstStyle/>
        <a:p>
          <a:endParaRPr lang="en-US"/>
        </a:p>
      </dgm:t>
    </dgm:pt>
    <dgm:pt modelId="{B341EF5D-AFD4-420B-84F4-864F430F451D}">
      <dgm:prSet phldrT="[Text]" custT="1"/>
      <dgm:spPr/>
      <dgm:t>
        <a:bodyPr/>
        <a:lstStyle/>
        <a:p>
          <a:pPr indent="0">
            <a:lnSpc>
              <a:spcPct val="70000"/>
            </a:lnSpc>
            <a:spcAft>
              <a:spcPct val="15000"/>
            </a:spcAft>
          </a:pPr>
          <a:r>
            <a:rPr lang="en-US" sz="800"/>
            <a:t>depression</a:t>
          </a:r>
        </a:p>
      </dgm:t>
    </dgm:pt>
    <dgm:pt modelId="{ACF9B875-5E59-4AAD-8D12-FF812DD836CE}" type="parTrans" cxnId="{466A279E-6A78-4FC1-BA09-51C75D6EA2BF}">
      <dgm:prSet/>
      <dgm:spPr/>
      <dgm:t>
        <a:bodyPr/>
        <a:lstStyle/>
        <a:p>
          <a:endParaRPr lang="en-US"/>
        </a:p>
      </dgm:t>
    </dgm:pt>
    <dgm:pt modelId="{10134D4A-2296-47D9-8911-570C38C85962}" type="sibTrans" cxnId="{466A279E-6A78-4FC1-BA09-51C75D6EA2BF}">
      <dgm:prSet/>
      <dgm:spPr/>
      <dgm:t>
        <a:bodyPr/>
        <a:lstStyle/>
        <a:p>
          <a:endParaRPr lang="en-US"/>
        </a:p>
      </dgm:t>
    </dgm:pt>
    <dgm:pt modelId="{181E1B58-1C54-4643-9B6B-2A9F39A84336}">
      <dgm:prSet phldrT="[Text]" custT="1"/>
      <dgm:spPr/>
      <dgm:t>
        <a:bodyPr/>
        <a:lstStyle/>
        <a:p>
          <a:pPr indent="0">
            <a:lnSpc>
              <a:spcPct val="70000"/>
            </a:lnSpc>
            <a:spcAft>
              <a:spcPct val="15000"/>
            </a:spcAft>
          </a:pPr>
          <a:r>
            <a:rPr lang="en-US" sz="800"/>
            <a:t>their children have poorer health</a:t>
          </a:r>
        </a:p>
      </dgm:t>
    </dgm:pt>
    <dgm:pt modelId="{A7B1E219-C3BB-4387-B344-B07ACB50A00A}" type="parTrans" cxnId="{60CC2674-8E49-4477-B8DA-123EF56A64F7}">
      <dgm:prSet/>
      <dgm:spPr/>
      <dgm:t>
        <a:bodyPr/>
        <a:lstStyle/>
        <a:p>
          <a:endParaRPr lang="en-US"/>
        </a:p>
      </dgm:t>
    </dgm:pt>
    <dgm:pt modelId="{C0F46307-4414-4BB3-9DA1-6CD569BC64D8}" type="sibTrans" cxnId="{60CC2674-8E49-4477-B8DA-123EF56A64F7}">
      <dgm:prSet/>
      <dgm:spPr/>
      <dgm:t>
        <a:bodyPr/>
        <a:lstStyle/>
        <a:p>
          <a:endParaRPr lang="en-US"/>
        </a:p>
      </dgm:t>
    </dgm:pt>
    <dgm:pt modelId="{0A389A62-192C-4EBE-914D-49A435814EA4}">
      <dgm:prSet phldrT="[Text]" custT="1"/>
      <dgm:spPr/>
      <dgm:t>
        <a:bodyPr/>
        <a:lstStyle/>
        <a:p>
          <a:r>
            <a:rPr lang="en-US" sz="800"/>
            <a:t>loneliness</a:t>
          </a:r>
        </a:p>
      </dgm:t>
    </dgm:pt>
    <dgm:pt modelId="{DF1F081B-CA64-4ACE-AF88-082D768D8617}" type="parTrans" cxnId="{67716BD6-B789-4A3F-B40C-FC31CDDB4EBC}">
      <dgm:prSet/>
      <dgm:spPr/>
      <dgm:t>
        <a:bodyPr/>
        <a:lstStyle/>
        <a:p>
          <a:endParaRPr lang="en-US"/>
        </a:p>
      </dgm:t>
    </dgm:pt>
    <dgm:pt modelId="{CC8181F5-6FB0-470E-981D-58C8CF535B78}" type="sibTrans" cxnId="{67716BD6-B789-4A3F-B40C-FC31CDDB4EBC}">
      <dgm:prSet/>
      <dgm:spPr/>
      <dgm:t>
        <a:bodyPr/>
        <a:lstStyle/>
        <a:p>
          <a:endParaRPr lang="en-US"/>
        </a:p>
      </dgm:t>
    </dgm:pt>
    <dgm:pt modelId="{60E3DC19-7669-4965-8F0B-33E176EBEDD4}">
      <dgm:prSet phldrT="[Text]" custT="1"/>
      <dgm:spPr/>
      <dgm:t>
        <a:bodyPr/>
        <a:lstStyle/>
        <a:p>
          <a:r>
            <a:rPr lang="en-US" sz="800"/>
            <a:t>fatigue</a:t>
          </a:r>
        </a:p>
      </dgm:t>
    </dgm:pt>
    <dgm:pt modelId="{191B9034-3EC4-4D35-BE51-A4E830DB471A}" type="parTrans" cxnId="{D018FA88-B27B-4F53-8507-2655F81B5A86}">
      <dgm:prSet/>
      <dgm:spPr/>
      <dgm:t>
        <a:bodyPr/>
        <a:lstStyle/>
        <a:p>
          <a:endParaRPr lang="en-US"/>
        </a:p>
      </dgm:t>
    </dgm:pt>
    <dgm:pt modelId="{C460F09E-5AD0-45A6-8742-372C5BB0A895}" type="sibTrans" cxnId="{D018FA88-B27B-4F53-8507-2655F81B5A86}">
      <dgm:prSet/>
      <dgm:spPr/>
      <dgm:t>
        <a:bodyPr/>
        <a:lstStyle/>
        <a:p>
          <a:endParaRPr lang="en-US"/>
        </a:p>
      </dgm:t>
    </dgm:pt>
    <dgm:pt modelId="{4C60DE91-031A-468D-ADC6-E167DA52862A}">
      <dgm:prSet phldrT="[Text]" custT="1"/>
      <dgm:spPr/>
      <dgm:t>
        <a:bodyPr/>
        <a:lstStyle/>
        <a:p>
          <a:r>
            <a:rPr lang="en-US" sz="800"/>
            <a:t>Self-blame/ rumination</a:t>
          </a:r>
        </a:p>
      </dgm:t>
    </dgm:pt>
    <dgm:pt modelId="{EC49CBAD-9281-4783-A251-DC7C0E313C38}" type="parTrans" cxnId="{A95900FE-8625-44AA-A06B-438DBDA7E6F5}">
      <dgm:prSet/>
      <dgm:spPr/>
      <dgm:t>
        <a:bodyPr/>
        <a:lstStyle/>
        <a:p>
          <a:endParaRPr lang="en-US"/>
        </a:p>
      </dgm:t>
    </dgm:pt>
    <dgm:pt modelId="{748DEA73-1C3C-4F31-BBC0-23FB1A00CF2B}" type="sibTrans" cxnId="{A95900FE-8625-44AA-A06B-438DBDA7E6F5}">
      <dgm:prSet/>
      <dgm:spPr/>
      <dgm:t>
        <a:bodyPr/>
        <a:lstStyle/>
        <a:p>
          <a:endParaRPr lang="en-US"/>
        </a:p>
      </dgm:t>
    </dgm:pt>
    <dgm:pt modelId="{9F1F47AF-FF84-4E8E-A62B-C273E1786F64}">
      <dgm:prSet phldrT="[Text]" custT="1"/>
      <dgm:spPr/>
      <dgm:t>
        <a:bodyPr/>
        <a:lstStyle/>
        <a:p>
          <a:pPr indent="0">
            <a:lnSpc>
              <a:spcPct val="70000"/>
            </a:lnSpc>
            <a:spcAft>
              <a:spcPct val="15000"/>
            </a:spcAft>
          </a:pPr>
          <a:r>
            <a:rPr lang="en-US" sz="800"/>
            <a:t>greater liklehood of chronic illness</a:t>
          </a:r>
        </a:p>
      </dgm:t>
    </dgm:pt>
    <dgm:pt modelId="{BBAB9450-90C2-4DF6-8AE2-439A4D41B9BD}" type="parTrans" cxnId="{2D9E12A4-F0E9-423C-9EFC-A12B5E3A6941}">
      <dgm:prSet/>
      <dgm:spPr/>
      <dgm:t>
        <a:bodyPr/>
        <a:lstStyle/>
        <a:p>
          <a:endParaRPr lang="en-US"/>
        </a:p>
      </dgm:t>
    </dgm:pt>
    <dgm:pt modelId="{1BEB9674-86DA-4F63-A987-C3A67414416C}" type="sibTrans" cxnId="{2D9E12A4-F0E9-423C-9EFC-A12B5E3A6941}">
      <dgm:prSet/>
      <dgm:spPr/>
      <dgm:t>
        <a:bodyPr/>
        <a:lstStyle/>
        <a:p>
          <a:endParaRPr lang="en-US"/>
        </a:p>
      </dgm:t>
    </dgm:pt>
    <dgm:pt modelId="{46F83626-5F2B-4EDE-AC61-31AAEDCDF5F0}">
      <dgm:prSet phldrT="[Text]" custT="1"/>
      <dgm:spPr/>
      <dgm:t>
        <a:bodyPr/>
        <a:lstStyle/>
        <a:p>
          <a:r>
            <a:rPr lang="en-US" sz="800"/>
            <a:t>childcare challenges</a:t>
          </a:r>
        </a:p>
      </dgm:t>
    </dgm:pt>
    <dgm:pt modelId="{C65C5B4C-8117-4F27-B33C-5AE29E54167A}" type="parTrans" cxnId="{04ACA577-2EC7-4AB7-A276-7BE1B8BB5DDE}">
      <dgm:prSet/>
      <dgm:spPr/>
      <dgm:t>
        <a:bodyPr/>
        <a:lstStyle/>
        <a:p>
          <a:endParaRPr lang="en-US"/>
        </a:p>
      </dgm:t>
    </dgm:pt>
    <dgm:pt modelId="{1C8255EF-F282-4829-B3F2-22541AD6B77E}" type="sibTrans" cxnId="{04ACA577-2EC7-4AB7-A276-7BE1B8BB5DDE}">
      <dgm:prSet/>
      <dgm:spPr/>
      <dgm:t>
        <a:bodyPr/>
        <a:lstStyle/>
        <a:p>
          <a:endParaRPr lang="en-US"/>
        </a:p>
      </dgm:t>
    </dgm:pt>
    <dgm:pt modelId="{F3A4E328-FDF5-4315-AD1B-178276F802E8}">
      <dgm:prSet phldrT="[Text]" custT="1"/>
      <dgm:spPr/>
      <dgm:t>
        <a:bodyPr/>
        <a:lstStyle/>
        <a:p>
          <a:endParaRPr lang="en-US" sz="800"/>
        </a:p>
      </dgm:t>
    </dgm:pt>
    <dgm:pt modelId="{472C0083-CE73-4DDE-9286-D0288BB558D4}" type="parTrans" cxnId="{2575B536-CC5D-4BB9-9E2B-B3D3D8CB5F21}">
      <dgm:prSet/>
      <dgm:spPr/>
      <dgm:t>
        <a:bodyPr/>
        <a:lstStyle/>
        <a:p>
          <a:endParaRPr lang="en-US"/>
        </a:p>
      </dgm:t>
    </dgm:pt>
    <dgm:pt modelId="{D1CD6648-BF70-42E8-8044-8D8976907547}" type="sibTrans" cxnId="{2575B536-CC5D-4BB9-9E2B-B3D3D8CB5F21}">
      <dgm:prSet/>
      <dgm:spPr/>
      <dgm:t>
        <a:bodyPr/>
        <a:lstStyle/>
        <a:p>
          <a:endParaRPr lang="en-US"/>
        </a:p>
      </dgm:t>
    </dgm:pt>
    <dgm:pt modelId="{64E78353-9896-45A3-A195-FB9F9F4A7BE0}">
      <dgm:prSet phldrT="[Text]" custT="1"/>
      <dgm:spPr/>
      <dgm:t>
        <a:bodyPr/>
        <a:lstStyle/>
        <a:p>
          <a:r>
            <a:rPr lang="en-US" sz="800"/>
            <a:t>lack of social support</a:t>
          </a:r>
        </a:p>
      </dgm:t>
    </dgm:pt>
    <dgm:pt modelId="{26A141EA-298C-46C4-A690-6C6CD88DD235}" type="parTrans" cxnId="{CFED734B-ADB2-48C2-8525-12AE54E2AED1}">
      <dgm:prSet/>
      <dgm:spPr/>
      <dgm:t>
        <a:bodyPr/>
        <a:lstStyle/>
        <a:p>
          <a:endParaRPr lang="en-US"/>
        </a:p>
      </dgm:t>
    </dgm:pt>
    <dgm:pt modelId="{9647A93B-53D2-48E6-B339-B71C173C8082}" type="sibTrans" cxnId="{CFED734B-ADB2-48C2-8525-12AE54E2AED1}">
      <dgm:prSet/>
      <dgm:spPr/>
      <dgm:t>
        <a:bodyPr/>
        <a:lstStyle/>
        <a:p>
          <a:endParaRPr lang="en-US"/>
        </a:p>
      </dgm:t>
    </dgm:pt>
    <dgm:pt modelId="{DD76EABC-6C69-40B5-A648-917433D92456}">
      <dgm:prSet phldrT="[Text]" custT="1"/>
      <dgm:spPr/>
      <dgm:t>
        <a:bodyPr/>
        <a:lstStyle/>
        <a:p>
          <a:r>
            <a:rPr lang="en-US" sz="800"/>
            <a:t>prolonged stress</a:t>
          </a:r>
        </a:p>
      </dgm:t>
    </dgm:pt>
    <dgm:pt modelId="{06B6780B-1DBD-495A-8A76-9DB41D0B44B8}" type="parTrans" cxnId="{1C102608-50A1-4F43-ABD7-FE6D01313A98}">
      <dgm:prSet/>
      <dgm:spPr/>
      <dgm:t>
        <a:bodyPr/>
        <a:lstStyle/>
        <a:p>
          <a:endParaRPr lang="en-US"/>
        </a:p>
      </dgm:t>
    </dgm:pt>
    <dgm:pt modelId="{7828D647-E415-48B2-9558-5075093E5016}" type="sibTrans" cxnId="{1C102608-50A1-4F43-ABD7-FE6D01313A98}">
      <dgm:prSet/>
      <dgm:spPr/>
      <dgm:t>
        <a:bodyPr/>
        <a:lstStyle/>
        <a:p>
          <a:endParaRPr lang="en-US"/>
        </a:p>
      </dgm:t>
    </dgm:pt>
    <dgm:pt modelId="{228D8469-551D-4DDB-A2CD-946B10A72D70}">
      <dgm:prSet phldrT="[Text]" custT="1"/>
      <dgm:spPr/>
      <dgm:t>
        <a:bodyPr/>
        <a:lstStyle/>
        <a:p>
          <a:r>
            <a:rPr lang="en-US" sz="800"/>
            <a:t>unemployment</a:t>
          </a:r>
        </a:p>
      </dgm:t>
    </dgm:pt>
    <dgm:pt modelId="{743A3F62-CAE3-46C1-BA6E-8C9E8B8A9777}" type="parTrans" cxnId="{911DA38F-CC5C-4F72-B392-41A19F70D864}">
      <dgm:prSet/>
      <dgm:spPr/>
      <dgm:t>
        <a:bodyPr/>
        <a:lstStyle/>
        <a:p>
          <a:endParaRPr lang="en-US"/>
        </a:p>
      </dgm:t>
    </dgm:pt>
    <dgm:pt modelId="{BBB27913-111B-4214-AB53-890F1C8278F5}" type="sibTrans" cxnId="{911DA38F-CC5C-4F72-B392-41A19F70D864}">
      <dgm:prSet/>
      <dgm:spPr/>
      <dgm:t>
        <a:bodyPr/>
        <a:lstStyle/>
        <a:p>
          <a:endParaRPr lang="en-US"/>
        </a:p>
      </dgm:t>
    </dgm:pt>
    <dgm:pt modelId="{C59C5511-8E70-4981-90B1-0D554D3276FF}">
      <dgm:prSet phldrT="[Text]" custT="1"/>
      <dgm:spPr/>
      <dgm:t>
        <a:bodyPr/>
        <a:lstStyle/>
        <a:p>
          <a:r>
            <a:rPr lang="en-US" sz="800"/>
            <a:t>few supportive measures through our health care system</a:t>
          </a:r>
        </a:p>
      </dgm:t>
    </dgm:pt>
    <dgm:pt modelId="{969186EC-BCA6-4748-B8DF-BA3D918A84C3}" type="parTrans" cxnId="{F2A414C1-B0FC-4C7A-9311-91DD3192DC53}">
      <dgm:prSet/>
      <dgm:spPr/>
      <dgm:t>
        <a:bodyPr/>
        <a:lstStyle/>
        <a:p>
          <a:endParaRPr lang="en-US"/>
        </a:p>
      </dgm:t>
    </dgm:pt>
    <dgm:pt modelId="{554AB1E6-616A-4251-9D95-3528A3183F4E}" type="sibTrans" cxnId="{F2A414C1-B0FC-4C7A-9311-91DD3192DC53}">
      <dgm:prSet/>
      <dgm:spPr/>
      <dgm:t>
        <a:bodyPr/>
        <a:lstStyle/>
        <a:p>
          <a:endParaRPr lang="en-US"/>
        </a:p>
      </dgm:t>
    </dgm:pt>
    <dgm:pt modelId="{8151A74E-B928-4DCE-9F0B-63B808CDEFB1}">
      <dgm:prSet phldrT="[Text]" custT="1"/>
      <dgm:spPr/>
      <dgm:t>
        <a:bodyPr/>
        <a:lstStyle/>
        <a:p>
          <a:r>
            <a:rPr lang="en-US" sz="800"/>
            <a:t>less educated </a:t>
          </a:r>
        </a:p>
      </dgm:t>
    </dgm:pt>
    <dgm:pt modelId="{7ADAB3F5-2064-4C54-96AB-6B926FBB2548}" type="parTrans" cxnId="{ED066521-FAA6-47CC-8E70-456138BF40AB}">
      <dgm:prSet/>
      <dgm:spPr/>
      <dgm:t>
        <a:bodyPr/>
        <a:lstStyle/>
        <a:p>
          <a:endParaRPr lang="en-US"/>
        </a:p>
      </dgm:t>
    </dgm:pt>
    <dgm:pt modelId="{C1EB3FA0-A31F-4CFF-A94E-FF069865F977}" type="sibTrans" cxnId="{ED066521-FAA6-47CC-8E70-456138BF40AB}">
      <dgm:prSet/>
      <dgm:spPr/>
      <dgm:t>
        <a:bodyPr/>
        <a:lstStyle/>
        <a:p>
          <a:endParaRPr lang="en-US"/>
        </a:p>
      </dgm:t>
    </dgm:pt>
    <dgm:pt modelId="{EF31943F-858F-4B03-BBE9-91412FF285B8}">
      <dgm:prSet phldrT="[Text]"/>
      <dgm:spPr/>
      <dgm:t>
        <a:bodyPr/>
        <a:lstStyle/>
        <a:p>
          <a:endParaRPr lang="en-US" sz="600"/>
        </a:p>
      </dgm:t>
    </dgm:pt>
    <dgm:pt modelId="{66AC657A-8624-4905-AC4C-B929C7125B47}" type="parTrans" cxnId="{7F98AC89-4AC7-47F0-807C-E9DF42A2129D}">
      <dgm:prSet/>
      <dgm:spPr/>
      <dgm:t>
        <a:bodyPr/>
        <a:lstStyle/>
        <a:p>
          <a:endParaRPr lang="en-US"/>
        </a:p>
      </dgm:t>
    </dgm:pt>
    <dgm:pt modelId="{CB80B804-23DF-4C64-A54C-1063776E8627}" type="sibTrans" cxnId="{7F98AC89-4AC7-47F0-807C-E9DF42A2129D}">
      <dgm:prSet/>
      <dgm:spPr/>
      <dgm:t>
        <a:bodyPr/>
        <a:lstStyle/>
        <a:p>
          <a:endParaRPr lang="en-US"/>
        </a:p>
      </dgm:t>
    </dgm:pt>
    <dgm:pt modelId="{21445BE3-3299-4773-9C0F-7042D0F602D3}">
      <dgm:prSet phldrT="[Text]"/>
      <dgm:spPr/>
      <dgm:t>
        <a:bodyPr/>
        <a:lstStyle/>
        <a:p>
          <a:endParaRPr lang="en-US" sz="600"/>
        </a:p>
      </dgm:t>
    </dgm:pt>
    <dgm:pt modelId="{B21A2257-3900-459E-A189-0FB4E26D2323}" type="parTrans" cxnId="{548D09F3-78E8-4E44-A107-0EF6D7B9F63C}">
      <dgm:prSet/>
      <dgm:spPr/>
      <dgm:t>
        <a:bodyPr/>
        <a:lstStyle/>
        <a:p>
          <a:endParaRPr lang="en-US"/>
        </a:p>
      </dgm:t>
    </dgm:pt>
    <dgm:pt modelId="{450B16B9-DD9C-4767-8280-3EC8F5B66E5B}" type="sibTrans" cxnId="{548D09F3-78E8-4E44-A107-0EF6D7B9F63C}">
      <dgm:prSet/>
      <dgm:spPr/>
      <dgm:t>
        <a:bodyPr/>
        <a:lstStyle/>
        <a:p>
          <a:endParaRPr lang="en-US"/>
        </a:p>
      </dgm:t>
    </dgm:pt>
    <dgm:pt modelId="{BDC0499D-96AA-419A-B158-EFEA23164FD9}">
      <dgm:prSet phldrT="[Text]" custT="1"/>
      <dgm:spPr/>
      <dgm:t>
        <a:bodyPr/>
        <a:lstStyle/>
        <a:p>
          <a:r>
            <a:rPr lang="en-US" sz="800"/>
            <a:t>food  insecuriy</a:t>
          </a:r>
        </a:p>
      </dgm:t>
    </dgm:pt>
    <dgm:pt modelId="{4F17904E-D9E3-4CC5-A4EB-A3707EB5950A}" type="parTrans" cxnId="{DD688759-97C4-4B8C-8987-255EB8E6777F}">
      <dgm:prSet/>
      <dgm:spPr/>
      <dgm:t>
        <a:bodyPr/>
        <a:lstStyle/>
        <a:p>
          <a:endParaRPr lang="en-US"/>
        </a:p>
      </dgm:t>
    </dgm:pt>
    <dgm:pt modelId="{E4260B30-1347-4CE8-B8CE-98D92BFD1EC2}" type="sibTrans" cxnId="{DD688759-97C4-4B8C-8987-255EB8E6777F}">
      <dgm:prSet/>
      <dgm:spPr/>
      <dgm:t>
        <a:bodyPr/>
        <a:lstStyle/>
        <a:p>
          <a:endParaRPr lang="en-US"/>
        </a:p>
      </dgm:t>
    </dgm:pt>
    <dgm:pt modelId="{3B11E153-15E8-4973-B0F2-5FB88E300764}">
      <dgm:prSet phldrT="[Text]" custT="1"/>
      <dgm:spPr/>
      <dgm:t>
        <a:bodyPr/>
        <a:lstStyle/>
        <a:p>
          <a:r>
            <a:rPr lang="en-US" sz="800"/>
            <a:t>difficult to access higher education</a:t>
          </a:r>
        </a:p>
      </dgm:t>
    </dgm:pt>
    <dgm:pt modelId="{18F407CC-5397-40BE-B1E4-DC61ADF1A44D}" type="parTrans" cxnId="{BF2C3EFC-F818-4CC6-BB1F-F0C29F347859}">
      <dgm:prSet/>
      <dgm:spPr/>
      <dgm:t>
        <a:bodyPr/>
        <a:lstStyle/>
        <a:p>
          <a:endParaRPr lang="en-US"/>
        </a:p>
      </dgm:t>
    </dgm:pt>
    <dgm:pt modelId="{BEB558A5-204F-4E9B-91D8-82C43954B7C3}" type="sibTrans" cxnId="{BF2C3EFC-F818-4CC6-BB1F-F0C29F347859}">
      <dgm:prSet/>
      <dgm:spPr/>
      <dgm:t>
        <a:bodyPr/>
        <a:lstStyle/>
        <a:p>
          <a:endParaRPr lang="en-US"/>
        </a:p>
      </dgm:t>
    </dgm:pt>
    <dgm:pt modelId="{F1680AAF-1D24-4E1D-B34D-F21D78138EE1}">
      <dgm:prSet phldrT="[Text]" custT="1"/>
      <dgm:spPr/>
      <dgm:t>
        <a:bodyPr/>
        <a:lstStyle/>
        <a:p>
          <a:r>
            <a:rPr lang="en-US" sz="800"/>
            <a:t>lower self-esteem</a:t>
          </a:r>
        </a:p>
      </dgm:t>
    </dgm:pt>
    <dgm:pt modelId="{2EA98926-51DC-4BB9-A137-BB806B6340E5}" type="parTrans" cxnId="{89F1B8E1-B38A-482A-BFF5-241EC649E347}">
      <dgm:prSet/>
      <dgm:spPr/>
      <dgm:t>
        <a:bodyPr/>
        <a:lstStyle/>
        <a:p>
          <a:endParaRPr lang="en-US"/>
        </a:p>
      </dgm:t>
    </dgm:pt>
    <dgm:pt modelId="{A710BC56-1F03-4713-B1DC-B82C4793914A}" type="sibTrans" cxnId="{89F1B8E1-B38A-482A-BFF5-241EC649E347}">
      <dgm:prSet/>
      <dgm:spPr/>
      <dgm:t>
        <a:bodyPr/>
        <a:lstStyle/>
        <a:p>
          <a:endParaRPr lang="en-US"/>
        </a:p>
      </dgm:t>
    </dgm:pt>
    <dgm:pt modelId="{77A078EB-454F-4358-9615-638571DCDEA9}">
      <dgm:prSet phldrT="[Text]" custT="1"/>
      <dgm:spPr/>
      <dgm:t>
        <a:bodyPr/>
        <a:lstStyle/>
        <a:p>
          <a:r>
            <a:rPr lang="en-US" sz="800"/>
            <a:t>split custody</a:t>
          </a:r>
        </a:p>
      </dgm:t>
    </dgm:pt>
    <dgm:pt modelId="{7E85F952-E2DB-4F02-9D22-44C04CBB6157}" type="parTrans" cxnId="{DFC9AE58-D302-44B4-9E69-04ADD26A4409}">
      <dgm:prSet/>
      <dgm:spPr/>
      <dgm:t>
        <a:bodyPr/>
        <a:lstStyle/>
        <a:p>
          <a:endParaRPr lang="en-US"/>
        </a:p>
      </dgm:t>
    </dgm:pt>
    <dgm:pt modelId="{34662D8C-B6FB-473B-AE3A-6DFFFDDF3E65}" type="sibTrans" cxnId="{DFC9AE58-D302-44B4-9E69-04ADD26A4409}">
      <dgm:prSet/>
      <dgm:spPr/>
      <dgm:t>
        <a:bodyPr/>
        <a:lstStyle/>
        <a:p>
          <a:endParaRPr lang="en-US"/>
        </a:p>
      </dgm:t>
    </dgm:pt>
    <dgm:pt modelId="{87613401-69F1-4FEC-8F57-5A5CCA632DEA}">
      <dgm:prSet phldrT="[Text]" custT="1"/>
      <dgm:spPr/>
      <dgm:t>
        <a:bodyPr/>
        <a:lstStyle/>
        <a:p>
          <a:r>
            <a:rPr lang="en-US" sz="800"/>
            <a:t>sorrow, missing their children</a:t>
          </a:r>
        </a:p>
      </dgm:t>
    </dgm:pt>
    <dgm:pt modelId="{5922FE02-CE01-4CD9-AFA9-6F96D299BC77}" type="parTrans" cxnId="{D441A9C1-A9ED-4320-98E3-B5FAE9B7F3F3}">
      <dgm:prSet/>
      <dgm:spPr/>
      <dgm:t>
        <a:bodyPr/>
        <a:lstStyle/>
        <a:p>
          <a:endParaRPr lang="en-US"/>
        </a:p>
      </dgm:t>
    </dgm:pt>
    <dgm:pt modelId="{404C139F-5C75-4A05-B964-6D7E7A95ED9B}" type="sibTrans" cxnId="{D441A9C1-A9ED-4320-98E3-B5FAE9B7F3F3}">
      <dgm:prSet/>
      <dgm:spPr/>
      <dgm:t>
        <a:bodyPr/>
        <a:lstStyle/>
        <a:p>
          <a:endParaRPr lang="en-US"/>
        </a:p>
      </dgm:t>
    </dgm:pt>
    <dgm:pt modelId="{FC0311B9-AD52-43F2-B8BC-EDA57DA595F2}">
      <dgm:prSet phldrT="[Text]" custT="1"/>
      <dgm:spPr/>
      <dgm:t>
        <a:bodyPr/>
        <a:lstStyle/>
        <a:p>
          <a:pPr indent="0">
            <a:lnSpc>
              <a:spcPct val="70000"/>
            </a:lnSpc>
            <a:spcAft>
              <a:spcPct val="15000"/>
            </a:spcAft>
          </a:pPr>
          <a:r>
            <a:rPr lang="en-US" sz="800"/>
            <a:t>Obesity </a:t>
          </a:r>
        </a:p>
      </dgm:t>
    </dgm:pt>
    <dgm:pt modelId="{8071F28F-7C01-4659-9621-7D2E9AA00D35}" type="parTrans" cxnId="{E2EC424B-BDA3-4955-B26D-B63F7CE5EA86}">
      <dgm:prSet/>
      <dgm:spPr/>
      <dgm:t>
        <a:bodyPr/>
        <a:lstStyle/>
        <a:p>
          <a:endParaRPr lang="en-US"/>
        </a:p>
      </dgm:t>
    </dgm:pt>
    <dgm:pt modelId="{FFC8EBD3-5B0A-4BDF-81F3-744F44C4BCC2}" type="sibTrans" cxnId="{E2EC424B-BDA3-4955-B26D-B63F7CE5EA86}">
      <dgm:prSet/>
      <dgm:spPr/>
      <dgm:t>
        <a:bodyPr/>
        <a:lstStyle/>
        <a:p>
          <a:endParaRPr lang="en-US"/>
        </a:p>
      </dgm:t>
    </dgm:pt>
    <dgm:pt modelId="{F3EA7F92-883A-4B8A-AE9C-8D66797D89C9}">
      <dgm:prSet phldrT="[Text]" custT="1"/>
      <dgm:spPr/>
      <dgm:t>
        <a:bodyPr/>
        <a:lstStyle/>
        <a:p>
          <a:r>
            <a:rPr lang="en-US" sz="800"/>
            <a:t>Homelessness</a:t>
          </a:r>
        </a:p>
      </dgm:t>
    </dgm:pt>
    <dgm:pt modelId="{F55F4EF4-8EC3-4667-B558-346C6B96B792}" type="parTrans" cxnId="{88DB9FAB-D357-41D3-9E60-640445EAA72D}">
      <dgm:prSet/>
      <dgm:spPr/>
      <dgm:t>
        <a:bodyPr/>
        <a:lstStyle/>
        <a:p>
          <a:endParaRPr lang="en-US"/>
        </a:p>
      </dgm:t>
    </dgm:pt>
    <dgm:pt modelId="{11C143A9-4DBA-4BA2-825C-A50711015656}" type="sibTrans" cxnId="{88DB9FAB-D357-41D3-9E60-640445EAA72D}">
      <dgm:prSet/>
      <dgm:spPr/>
      <dgm:t>
        <a:bodyPr/>
        <a:lstStyle/>
        <a:p>
          <a:endParaRPr lang="en-US"/>
        </a:p>
      </dgm:t>
    </dgm:pt>
    <dgm:pt modelId="{47132D87-63C7-4A7D-B4FD-B05C4363269F}">
      <dgm:prSet phldrT="[Text]" custT="1"/>
      <dgm:spPr/>
      <dgm:t>
        <a:bodyPr/>
        <a:lstStyle/>
        <a:p>
          <a:pPr indent="0">
            <a:lnSpc>
              <a:spcPct val="70000"/>
            </a:lnSpc>
            <a:spcAft>
              <a:spcPct val="15000"/>
            </a:spcAft>
          </a:pPr>
          <a:r>
            <a:rPr lang="en-US" sz="800"/>
            <a:t>History of Trauma</a:t>
          </a:r>
        </a:p>
      </dgm:t>
    </dgm:pt>
    <dgm:pt modelId="{8BED8962-7FC2-465B-AB8F-3942D45701E7}" type="parTrans" cxnId="{DED47044-E011-49F7-8043-919C52C5768A}">
      <dgm:prSet/>
      <dgm:spPr/>
      <dgm:t>
        <a:bodyPr/>
        <a:lstStyle/>
        <a:p>
          <a:endParaRPr lang="en-US"/>
        </a:p>
      </dgm:t>
    </dgm:pt>
    <dgm:pt modelId="{64F6E354-136D-43F0-B6AA-B64053596A48}" type="sibTrans" cxnId="{DED47044-E011-49F7-8043-919C52C5768A}">
      <dgm:prSet/>
      <dgm:spPr/>
      <dgm:t>
        <a:bodyPr/>
        <a:lstStyle/>
        <a:p>
          <a:endParaRPr lang="en-US"/>
        </a:p>
      </dgm:t>
    </dgm:pt>
    <dgm:pt modelId="{6BE5D02B-41E3-4DE5-8935-A12627A5F505}" type="pres">
      <dgm:prSet presAssocID="{A71D3C0D-0091-4E05-9090-EA9AF63FC329}" presName="cycleMatrixDiagram" presStyleCnt="0">
        <dgm:presLayoutVars>
          <dgm:chMax val="1"/>
          <dgm:dir/>
          <dgm:animLvl val="lvl"/>
          <dgm:resizeHandles val="exact"/>
        </dgm:presLayoutVars>
      </dgm:prSet>
      <dgm:spPr/>
    </dgm:pt>
    <dgm:pt modelId="{4860A8C7-826A-4705-B4DA-7F5857B2BC32}" type="pres">
      <dgm:prSet presAssocID="{A71D3C0D-0091-4E05-9090-EA9AF63FC329}" presName="children" presStyleCnt="0"/>
      <dgm:spPr/>
    </dgm:pt>
    <dgm:pt modelId="{38BAE2E2-CBEA-48DF-BD16-F979E7ED8020}" type="pres">
      <dgm:prSet presAssocID="{A71D3C0D-0091-4E05-9090-EA9AF63FC329}" presName="child1group" presStyleCnt="0"/>
      <dgm:spPr/>
    </dgm:pt>
    <dgm:pt modelId="{8A1AC88C-4848-4253-B06E-18CD00C3D420}" type="pres">
      <dgm:prSet presAssocID="{A71D3C0D-0091-4E05-9090-EA9AF63FC329}" presName="child1" presStyleLbl="bgAcc1" presStyleIdx="0" presStyleCnt="4" custScaleX="102431" custScaleY="121350" custLinFactNeighborX="-12491" custLinFactNeighborY="12495"/>
      <dgm:spPr/>
    </dgm:pt>
    <dgm:pt modelId="{DB69AAC9-F433-4F3E-BFA6-5B458F37B068}" type="pres">
      <dgm:prSet presAssocID="{A71D3C0D-0091-4E05-9090-EA9AF63FC329}" presName="child1Text" presStyleLbl="bgAcc1" presStyleIdx="0" presStyleCnt="4">
        <dgm:presLayoutVars>
          <dgm:bulletEnabled val="1"/>
        </dgm:presLayoutVars>
      </dgm:prSet>
      <dgm:spPr/>
    </dgm:pt>
    <dgm:pt modelId="{5EF64E4E-A8F5-4C18-B4E5-EC850762FE27}" type="pres">
      <dgm:prSet presAssocID="{A71D3C0D-0091-4E05-9090-EA9AF63FC329}" presName="child2group" presStyleCnt="0"/>
      <dgm:spPr/>
    </dgm:pt>
    <dgm:pt modelId="{3F7CC0A4-89D0-4263-AFF7-F050AADC8F26}" type="pres">
      <dgm:prSet presAssocID="{A71D3C0D-0091-4E05-9090-EA9AF63FC329}" presName="child2" presStyleLbl="bgAcc1" presStyleIdx="1" presStyleCnt="4" custScaleX="93618" custScaleY="120870" custLinFactNeighborX="18078" custLinFactNeighborY="14403"/>
      <dgm:spPr/>
    </dgm:pt>
    <dgm:pt modelId="{CA08DEF8-98DA-4E4C-802E-E7EB87DF29B4}" type="pres">
      <dgm:prSet presAssocID="{A71D3C0D-0091-4E05-9090-EA9AF63FC329}" presName="child2Text" presStyleLbl="bgAcc1" presStyleIdx="1" presStyleCnt="4">
        <dgm:presLayoutVars>
          <dgm:bulletEnabled val="1"/>
        </dgm:presLayoutVars>
      </dgm:prSet>
      <dgm:spPr/>
    </dgm:pt>
    <dgm:pt modelId="{A1159ADE-937E-4268-BD61-93AD6C3BAF4E}" type="pres">
      <dgm:prSet presAssocID="{A71D3C0D-0091-4E05-9090-EA9AF63FC329}" presName="child3group" presStyleCnt="0"/>
      <dgm:spPr/>
    </dgm:pt>
    <dgm:pt modelId="{6A249A74-8920-4F7D-8FFA-F38061DDC7D0}" type="pres">
      <dgm:prSet presAssocID="{A71D3C0D-0091-4E05-9090-EA9AF63FC329}" presName="child3" presStyleLbl="bgAcc1" presStyleIdx="2" presStyleCnt="4" custScaleY="116972" custLinFactNeighborX="18624" custLinFactNeighborY="-13491"/>
      <dgm:spPr/>
    </dgm:pt>
    <dgm:pt modelId="{0FE16D1C-D3EC-4961-BEC7-8846AD29C1AE}" type="pres">
      <dgm:prSet presAssocID="{A71D3C0D-0091-4E05-9090-EA9AF63FC329}" presName="child3Text" presStyleLbl="bgAcc1" presStyleIdx="2" presStyleCnt="4">
        <dgm:presLayoutVars>
          <dgm:bulletEnabled val="1"/>
        </dgm:presLayoutVars>
      </dgm:prSet>
      <dgm:spPr/>
    </dgm:pt>
    <dgm:pt modelId="{99BF4B19-B78F-40AF-81E5-6D25EFFD0AD3}" type="pres">
      <dgm:prSet presAssocID="{A71D3C0D-0091-4E05-9090-EA9AF63FC329}" presName="child4group" presStyleCnt="0"/>
      <dgm:spPr/>
    </dgm:pt>
    <dgm:pt modelId="{942A8236-01BF-4E4A-9A52-E347BDE9744F}" type="pres">
      <dgm:prSet presAssocID="{A71D3C0D-0091-4E05-9090-EA9AF63FC329}" presName="child4" presStyleLbl="bgAcc1" presStyleIdx="3" presStyleCnt="4" custScaleX="99418" custScaleY="112623" custLinFactNeighborX="-16049" custLinFactNeighborY="-15100"/>
      <dgm:spPr/>
    </dgm:pt>
    <dgm:pt modelId="{A4095223-2CD9-4D13-AF3F-E0BD2DD6045C}" type="pres">
      <dgm:prSet presAssocID="{A71D3C0D-0091-4E05-9090-EA9AF63FC329}" presName="child4Text" presStyleLbl="bgAcc1" presStyleIdx="3" presStyleCnt="4">
        <dgm:presLayoutVars>
          <dgm:bulletEnabled val="1"/>
        </dgm:presLayoutVars>
      </dgm:prSet>
      <dgm:spPr/>
    </dgm:pt>
    <dgm:pt modelId="{E288EC3F-D911-443B-B2B7-462F09EC1D52}" type="pres">
      <dgm:prSet presAssocID="{A71D3C0D-0091-4E05-9090-EA9AF63FC329}" presName="childPlaceholder" presStyleCnt="0"/>
      <dgm:spPr/>
    </dgm:pt>
    <dgm:pt modelId="{19130CE8-79FB-4156-AD64-5D89D5341B1C}" type="pres">
      <dgm:prSet presAssocID="{A71D3C0D-0091-4E05-9090-EA9AF63FC329}" presName="circle" presStyleCnt="0"/>
      <dgm:spPr/>
    </dgm:pt>
    <dgm:pt modelId="{639C944C-EEEB-481F-956A-50032EAE3617}" type="pres">
      <dgm:prSet presAssocID="{A71D3C0D-0091-4E05-9090-EA9AF63FC329}" presName="quadrant1" presStyleLbl="node1" presStyleIdx="0" presStyleCnt="4" custScaleX="86804" custScaleY="79895" custLinFactNeighborX="-2376" custLinFactNeighborY="950">
        <dgm:presLayoutVars>
          <dgm:chMax val="1"/>
          <dgm:bulletEnabled val="1"/>
        </dgm:presLayoutVars>
      </dgm:prSet>
      <dgm:spPr/>
    </dgm:pt>
    <dgm:pt modelId="{42AD9681-C614-43C2-B64E-C24D9222D216}" type="pres">
      <dgm:prSet presAssocID="{A71D3C0D-0091-4E05-9090-EA9AF63FC329}" presName="quadrant2" presStyleLbl="node1" presStyleIdx="1" presStyleCnt="4" custScaleX="84084" custScaleY="78543" custLinFactNeighborX="-469" custLinFactNeighborY="183">
        <dgm:presLayoutVars>
          <dgm:chMax val="1"/>
          <dgm:bulletEnabled val="1"/>
        </dgm:presLayoutVars>
      </dgm:prSet>
      <dgm:spPr/>
    </dgm:pt>
    <dgm:pt modelId="{B4B120D6-4B85-423D-B14D-07C709BA2A3C}" type="pres">
      <dgm:prSet presAssocID="{A71D3C0D-0091-4E05-9090-EA9AF63FC329}" presName="quadrant3" presStyleLbl="node1" presStyleIdx="2" presStyleCnt="4" custScaleX="84974" custScaleY="84526" custLinFactNeighborX="827" custLinFactNeighborY="0">
        <dgm:presLayoutVars>
          <dgm:chMax val="1"/>
          <dgm:bulletEnabled val="1"/>
        </dgm:presLayoutVars>
      </dgm:prSet>
      <dgm:spPr/>
    </dgm:pt>
    <dgm:pt modelId="{C51F6E5F-4CA3-4E20-9863-7F55F1080B00}" type="pres">
      <dgm:prSet presAssocID="{A71D3C0D-0091-4E05-9090-EA9AF63FC329}" presName="quadrant4" presStyleLbl="node1" presStyleIdx="3" presStyleCnt="4" custScaleX="89545" custScaleY="84526">
        <dgm:presLayoutVars>
          <dgm:chMax val="1"/>
          <dgm:bulletEnabled val="1"/>
        </dgm:presLayoutVars>
      </dgm:prSet>
      <dgm:spPr/>
    </dgm:pt>
    <dgm:pt modelId="{C37BE87D-C9AC-4FE3-97DB-47809F8A007A}" type="pres">
      <dgm:prSet presAssocID="{A71D3C0D-0091-4E05-9090-EA9AF63FC329}" presName="quadrantPlaceholder" presStyleCnt="0"/>
      <dgm:spPr/>
    </dgm:pt>
    <dgm:pt modelId="{F19F5BD2-E218-4472-8D32-6834616EE780}" type="pres">
      <dgm:prSet presAssocID="{A71D3C0D-0091-4E05-9090-EA9AF63FC329}" presName="center1" presStyleLbl="fgShp" presStyleIdx="0" presStyleCnt="2" custScaleX="140901" custScaleY="119975" custLinFactY="-75877" custLinFactNeighborX="5348" custLinFactNeighborY="-100000">
        <dgm:style>
          <a:lnRef idx="1">
            <a:schemeClr val="accent6"/>
          </a:lnRef>
          <a:fillRef idx="2">
            <a:schemeClr val="accent6"/>
          </a:fillRef>
          <a:effectRef idx="1">
            <a:schemeClr val="accent6"/>
          </a:effectRef>
          <a:fontRef idx="minor">
            <a:schemeClr val="dk1"/>
          </a:fontRef>
        </dgm:style>
      </dgm:prSet>
      <dgm:spPr/>
    </dgm:pt>
    <dgm:pt modelId="{38E2D4D9-3616-4019-9E40-9C77D67641C3}" type="pres">
      <dgm:prSet presAssocID="{A71D3C0D-0091-4E05-9090-EA9AF63FC329}" presName="center2" presStyleLbl="fgShp" presStyleIdx="1" presStyleCnt="2" custAng="0" custScaleX="145708" custScaleY="117025" custLinFactY="6583" custLinFactNeighborX="2635" custLinFactNeighborY="100000">
        <dgm:style>
          <a:lnRef idx="1">
            <a:schemeClr val="accent6"/>
          </a:lnRef>
          <a:fillRef idx="2">
            <a:schemeClr val="accent6"/>
          </a:fillRef>
          <a:effectRef idx="1">
            <a:schemeClr val="accent6"/>
          </a:effectRef>
          <a:fontRef idx="minor">
            <a:schemeClr val="dk1"/>
          </a:fontRef>
        </dgm:style>
      </dgm:prSet>
      <dgm:spPr/>
    </dgm:pt>
  </dgm:ptLst>
  <dgm:cxnLst>
    <dgm:cxn modelId="{87EF2F02-4B61-4730-B0D0-D643D2A85307}" type="presOf" srcId="{F3A4E328-FDF5-4315-AD1B-178276F802E8}" destId="{DB69AAC9-F433-4F3E-BFA6-5B458F37B068}" srcOrd="1" destOrd="0" presId="urn:microsoft.com/office/officeart/2005/8/layout/cycle4"/>
    <dgm:cxn modelId="{1C102608-50A1-4F43-ABD7-FE6D01313A98}" srcId="{36E6BAC6-0782-4FBB-A532-CA93F26B5E31}" destId="{DD76EABC-6C69-40B5-A648-917433D92456}" srcOrd="6" destOrd="0" parTransId="{06B6780B-1DBD-495A-8A76-9DB41D0B44B8}" sibTransId="{7828D647-E415-48B2-9558-5075093E5016}"/>
    <dgm:cxn modelId="{4D32911A-5499-4D69-BB6A-5AFDB5DD21E9}" type="presOf" srcId="{BDC0499D-96AA-419A-B158-EFEA23164FD9}" destId="{6A249A74-8920-4F7D-8FFA-F38061DDC7D0}" srcOrd="0" destOrd="4" presId="urn:microsoft.com/office/officeart/2005/8/layout/cycle4"/>
    <dgm:cxn modelId="{F3C61B1D-564D-4357-8D2B-DE3A1BCD985B}" srcId="{36E6BAC6-0782-4FBB-A532-CA93F26B5E31}" destId="{11088AD0-9F4E-4079-827C-51674609337B}" srcOrd="1" destOrd="0" parTransId="{1AF4AAA2-97BE-4C24-83AA-7F110249396E}" sibTransId="{F3492CCD-E256-42C1-A0A7-94F00343BA82}"/>
    <dgm:cxn modelId="{19D0D81D-5DCD-412A-B77C-BC8B33540003}" type="presOf" srcId="{3B11E153-15E8-4973-B0F2-5FB88E300764}" destId="{8A1AC88C-4848-4253-B06E-18CD00C3D420}" srcOrd="0" destOrd="7" presId="urn:microsoft.com/office/officeart/2005/8/layout/cycle4"/>
    <dgm:cxn modelId="{2143A11E-0591-44A6-BDE6-C4C53D441517}" type="presOf" srcId="{64E78353-9896-45A3-A195-FB9F9F4A7BE0}" destId="{CA08DEF8-98DA-4E4C-802E-E7EB87DF29B4}" srcOrd="1" destOrd="5" presId="urn:microsoft.com/office/officeart/2005/8/layout/cycle4"/>
    <dgm:cxn modelId="{9D33AE1F-92E2-4D62-97B6-370FFB204262}" type="presOf" srcId="{47132D87-63C7-4A7D-B4FD-B05C4363269F}" destId="{A4095223-2CD9-4D13-AF3F-E0BD2DD6045C}" srcOrd="1" destOrd="6" presId="urn:microsoft.com/office/officeart/2005/8/layout/cycle4"/>
    <dgm:cxn modelId="{6AFD3220-A79F-4F0C-BEDA-BAA0B122456B}" type="presOf" srcId="{C1CECD75-A735-44D6-A5AA-57BF891FDEB9}" destId="{6A249A74-8920-4F7D-8FFA-F38061DDC7D0}" srcOrd="0" destOrd="0" presId="urn:microsoft.com/office/officeart/2005/8/layout/cycle4"/>
    <dgm:cxn modelId="{ED066521-FAA6-47CC-8E70-456138BF40AB}" srcId="{D318648C-5033-4789-BB5F-FA8A215087AE}" destId="{8151A74E-B928-4DCE-9F0B-63B808CDEFB1}" srcOrd="6" destOrd="0" parTransId="{7ADAB3F5-2064-4C54-96AB-6B926FBB2548}" sibTransId="{C1EB3FA0-A31F-4CFF-A94E-FF069865F977}"/>
    <dgm:cxn modelId="{7AEB192C-C8FE-45D6-B862-428B4D120E49}" type="presOf" srcId="{FB27985D-4D0A-4DE8-95B5-2D5650EE059B}" destId="{6A249A74-8920-4F7D-8FFA-F38061DDC7D0}" srcOrd="0" destOrd="2" presId="urn:microsoft.com/office/officeart/2005/8/layout/cycle4"/>
    <dgm:cxn modelId="{6AF7A22E-4F44-4403-835D-94A874F6033F}" srcId="{36E6BAC6-0782-4FBB-A532-CA93F26B5E31}" destId="{8EEAE5EE-BD7B-403A-861E-CFAE090F73A9}" srcOrd="0" destOrd="0" parTransId="{07817D33-6D66-46E0-8B18-1AD70A791BEE}" sibTransId="{6EEF3794-349C-4B63-ADC1-A4ADA12B8016}"/>
    <dgm:cxn modelId="{A1505D30-6A32-42E8-BE19-02D6B79E6DBA}" type="presOf" srcId="{181E1B58-1C54-4643-9B6B-2A9F39A84336}" destId="{A4095223-2CD9-4D13-AF3F-E0BD2DD6045C}" srcOrd="1" destOrd="2" presId="urn:microsoft.com/office/officeart/2005/8/layout/cycle4"/>
    <dgm:cxn modelId="{919A0131-3DC7-4F17-AEA9-0988ED6DD85B}" type="presOf" srcId="{87613401-69F1-4FEC-8F57-5A5CCA632DEA}" destId="{3F7CC0A4-89D0-4263-AFF7-F050AADC8F26}" srcOrd="0" destOrd="9" presId="urn:microsoft.com/office/officeart/2005/8/layout/cycle4"/>
    <dgm:cxn modelId="{E4721531-9365-4DCD-A2A5-84AC3EE5E7F4}" srcId="{CFB5920D-A2A4-4BEF-AF13-079DC214B191}" destId="{FB27985D-4D0A-4DE8-95B5-2D5650EE059B}" srcOrd="2" destOrd="0" parTransId="{2CC7D3FB-1589-4212-B04B-08A291D07ACE}" sibTransId="{0257CAF3-CD34-4AEB-809C-25CB5DE1BD92}"/>
    <dgm:cxn modelId="{E2689B32-FDF4-4D27-A912-491DBA939812}" type="presOf" srcId="{77A078EB-454F-4358-9615-638571DCDEA9}" destId="{CA08DEF8-98DA-4E4C-802E-E7EB87DF29B4}" srcOrd="1" destOrd="8" presId="urn:microsoft.com/office/officeart/2005/8/layout/cycle4"/>
    <dgm:cxn modelId="{3FC2C432-3F1A-46A2-81D9-33A4BCC8734C}" type="presOf" srcId="{8151A74E-B928-4DCE-9F0B-63B808CDEFB1}" destId="{DB69AAC9-F433-4F3E-BFA6-5B458F37B068}" srcOrd="1" destOrd="6" presId="urn:microsoft.com/office/officeart/2005/8/layout/cycle4"/>
    <dgm:cxn modelId="{6D8F7535-EECE-4BB6-B9E8-96714D7F23E3}" srcId="{D318648C-5033-4789-BB5F-FA8A215087AE}" destId="{E71B0717-C222-4875-AEFE-5399E51A1A95}" srcOrd="3" destOrd="0" parTransId="{BC7DCA0A-0EC3-41E8-AEA5-A83B38488AF6}" sibTransId="{9FD32553-E548-4964-A7BD-3FB5B2CC97AA}"/>
    <dgm:cxn modelId="{42D98835-FEAB-4FA4-86FB-85945E6213FC}" type="presOf" srcId="{4C60DE91-031A-468D-ADC6-E167DA52862A}" destId="{CA08DEF8-98DA-4E4C-802E-E7EB87DF29B4}" srcOrd="1" destOrd="4" presId="urn:microsoft.com/office/officeart/2005/8/layout/cycle4"/>
    <dgm:cxn modelId="{2575B536-CC5D-4BB9-9E2B-B3D3D8CB5F21}" srcId="{D318648C-5033-4789-BB5F-FA8A215087AE}" destId="{F3A4E328-FDF5-4315-AD1B-178276F802E8}" srcOrd="0" destOrd="0" parTransId="{472C0083-CE73-4DDE-9286-D0288BB558D4}" sibTransId="{D1CD6648-BF70-42E8-8044-8D8976907547}"/>
    <dgm:cxn modelId="{53FDDF39-A708-4DA2-A046-F4C8EAA6240E}" type="presOf" srcId="{9F1F47AF-FF84-4E8E-A62B-C273E1786F64}" destId="{A4095223-2CD9-4D13-AF3F-E0BD2DD6045C}" srcOrd="1" destOrd="4" presId="urn:microsoft.com/office/officeart/2005/8/layout/cycle4"/>
    <dgm:cxn modelId="{D70E2B3A-02CF-4FB6-BDA5-0C652DD0E56D}" type="presOf" srcId="{0A389A62-192C-4EBE-914D-49A435814EA4}" destId="{3F7CC0A4-89D0-4263-AFF7-F050AADC8F26}" srcOrd="0" destOrd="2" presId="urn:microsoft.com/office/officeart/2005/8/layout/cycle4"/>
    <dgm:cxn modelId="{05C8993A-F1DA-47CE-8CC6-186EE9597270}" type="presOf" srcId="{97B96A45-F4C1-4A2C-9A46-E53428E8323A}" destId="{A4095223-2CD9-4D13-AF3F-E0BD2DD6045C}" srcOrd="1" destOrd="3" presId="urn:microsoft.com/office/officeart/2005/8/layout/cycle4"/>
    <dgm:cxn modelId="{5C164C3D-C3F9-473E-9C39-AC8CF1CEC6FD}" type="presOf" srcId="{8151A74E-B928-4DCE-9F0B-63B808CDEFB1}" destId="{8A1AC88C-4848-4253-B06E-18CD00C3D420}" srcOrd="0" destOrd="6" presId="urn:microsoft.com/office/officeart/2005/8/layout/cycle4"/>
    <dgm:cxn modelId="{7279FF3D-0449-4E8B-B75D-94EBDD9F7EAD}" type="presOf" srcId="{21445BE3-3299-4773-9C0F-7042D0F602D3}" destId="{6A249A74-8920-4F7D-8FFA-F38061DDC7D0}" srcOrd="0" destOrd="5" presId="urn:microsoft.com/office/officeart/2005/8/layout/cycle4"/>
    <dgm:cxn modelId="{F5D6EA5E-423A-4A6A-8B9F-CD38562205D7}" type="presOf" srcId="{C54E254A-2560-47B5-9F2C-989246F31AAB}" destId="{C51F6E5F-4CA3-4E20-9863-7F55F1080B00}" srcOrd="0" destOrd="0" presId="urn:microsoft.com/office/officeart/2005/8/layout/cycle4"/>
    <dgm:cxn modelId="{79579343-69BB-4160-BEC3-6AF315CB076F}" type="presOf" srcId="{36E6BAC6-0782-4FBB-A532-CA93F26B5E31}" destId="{42AD9681-C614-43C2-B64E-C24D9222D216}" srcOrd="0" destOrd="0" presId="urn:microsoft.com/office/officeart/2005/8/layout/cycle4"/>
    <dgm:cxn modelId="{DED47044-E011-49F7-8043-919C52C5768A}" srcId="{C54E254A-2560-47B5-9F2C-989246F31AAB}" destId="{47132D87-63C7-4A7D-B4FD-B05C4363269F}" srcOrd="6" destOrd="0" parTransId="{8BED8962-7FC2-465B-AB8F-3942D45701E7}" sibTransId="{64F6E354-136D-43F0-B6AA-B64053596A48}"/>
    <dgm:cxn modelId="{D88D7145-0D43-4202-8D04-A61194E14D64}" type="presOf" srcId="{FC0311B9-AD52-43F2-B8BC-EDA57DA595F2}" destId="{A4095223-2CD9-4D13-AF3F-E0BD2DD6045C}" srcOrd="1" destOrd="5" presId="urn:microsoft.com/office/officeart/2005/8/layout/cycle4"/>
    <dgm:cxn modelId="{7F8AC347-2CA6-4012-8F69-0B4A32A2848F}" type="presOf" srcId="{BDC0499D-96AA-419A-B158-EFEA23164FD9}" destId="{0FE16D1C-D3EC-4961-BEC7-8846AD29C1AE}" srcOrd="1" destOrd="4" presId="urn:microsoft.com/office/officeart/2005/8/layout/cycle4"/>
    <dgm:cxn modelId="{DAD46169-EBAD-4BBC-94B4-DC32C771C0E1}" type="presOf" srcId="{EF31943F-858F-4B03-BBE9-91412FF285B8}" destId="{6A249A74-8920-4F7D-8FFA-F38061DDC7D0}" srcOrd="0" destOrd="6" presId="urn:microsoft.com/office/officeart/2005/8/layout/cycle4"/>
    <dgm:cxn modelId="{6EDD394A-FEF4-4B12-9412-E315D2ECB0DF}" type="presOf" srcId="{E71B0717-C222-4875-AEFE-5399E51A1A95}" destId="{DB69AAC9-F433-4F3E-BFA6-5B458F37B068}" srcOrd="1" destOrd="3" presId="urn:microsoft.com/office/officeart/2005/8/layout/cycle4"/>
    <dgm:cxn modelId="{E2EC424B-BDA3-4955-B26D-B63F7CE5EA86}" srcId="{C54E254A-2560-47B5-9F2C-989246F31AAB}" destId="{FC0311B9-AD52-43F2-B8BC-EDA57DA595F2}" srcOrd="5" destOrd="0" parTransId="{8071F28F-7C01-4659-9621-7D2E9AA00D35}" sibTransId="{FFC8EBD3-5B0A-4BDF-81F3-744F44C4BCC2}"/>
    <dgm:cxn modelId="{CFED734B-ADB2-48C2-8525-12AE54E2AED1}" srcId="{36E6BAC6-0782-4FBB-A532-CA93F26B5E31}" destId="{64E78353-9896-45A3-A195-FB9F9F4A7BE0}" srcOrd="5" destOrd="0" parTransId="{26A141EA-298C-46C4-A690-6C6CD88DD235}" sibTransId="{9647A93B-53D2-48E6-B339-B71C173C8082}"/>
    <dgm:cxn modelId="{E620746C-34BD-4AFC-A7DC-E6A9361996AC}" type="presOf" srcId="{B7A625D7-983F-4272-9BAB-519A4A43A533}" destId="{DB69AAC9-F433-4F3E-BFA6-5B458F37B068}" srcOrd="1" destOrd="1" presId="urn:microsoft.com/office/officeart/2005/8/layout/cycle4"/>
    <dgm:cxn modelId="{EAF1366E-F3A1-43A2-AADA-3A8AA0BEBB25}" type="presOf" srcId="{B341EF5D-AFD4-420B-84F4-864F430F451D}" destId="{942A8236-01BF-4E4A-9A52-E347BDE9744F}" srcOrd="0" destOrd="1" presId="urn:microsoft.com/office/officeart/2005/8/layout/cycle4"/>
    <dgm:cxn modelId="{9F7ED650-47E8-401C-AB00-7BE81462B1C7}" type="presOf" srcId="{A71D3C0D-0091-4E05-9090-EA9AF63FC329}" destId="{6BE5D02B-41E3-4DE5-8935-A12627A5F505}" srcOrd="0" destOrd="0" presId="urn:microsoft.com/office/officeart/2005/8/layout/cycle4"/>
    <dgm:cxn modelId="{5BFB2D53-EB8B-4A1D-9C59-132CEDD0F596}" type="presOf" srcId="{F1680AAF-1D24-4E1D-B34D-F21D78138EE1}" destId="{CA08DEF8-98DA-4E4C-802E-E7EB87DF29B4}" srcOrd="1" destOrd="7" presId="urn:microsoft.com/office/officeart/2005/8/layout/cycle4"/>
    <dgm:cxn modelId="{60CC2674-8E49-4477-B8DA-123EF56A64F7}" srcId="{C54E254A-2560-47B5-9F2C-989246F31AAB}" destId="{181E1B58-1C54-4643-9B6B-2A9F39A84336}" srcOrd="2" destOrd="0" parTransId="{A7B1E219-C3BB-4387-B344-B07ACB50A00A}" sibTransId="{C0F46307-4414-4BB3-9DA1-6CD569BC64D8}"/>
    <dgm:cxn modelId="{49877874-0518-459A-9805-F88A35A05332}" type="presOf" srcId="{FC0311B9-AD52-43F2-B8BC-EDA57DA595F2}" destId="{942A8236-01BF-4E4A-9A52-E347BDE9744F}" srcOrd="0" destOrd="5" presId="urn:microsoft.com/office/officeart/2005/8/layout/cycle4"/>
    <dgm:cxn modelId="{7EDE9E75-13DA-417C-98F8-307011416CAB}" type="presOf" srcId="{DD76EABC-6C69-40B5-A648-917433D92456}" destId="{CA08DEF8-98DA-4E4C-802E-E7EB87DF29B4}" srcOrd="1" destOrd="6" presId="urn:microsoft.com/office/officeart/2005/8/layout/cycle4"/>
    <dgm:cxn modelId="{12308E56-C962-4BBB-A680-8A0D3A7C45F0}" srcId="{A71D3C0D-0091-4E05-9090-EA9AF63FC329}" destId="{36E6BAC6-0782-4FBB-A532-CA93F26B5E31}" srcOrd="1" destOrd="0" parTransId="{C8976963-00A8-454D-B7FD-409F684CCA9D}" sibTransId="{8422C72C-C89F-4349-B830-A3C06AC76BAF}"/>
    <dgm:cxn modelId="{B6D76877-3DFE-4A02-A544-9671047E5813}" type="presOf" srcId="{DD76EABC-6C69-40B5-A648-917433D92456}" destId="{3F7CC0A4-89D0-4263-AFF7-F050AADC8F26}" srcOrd="0" destOrd="6" presId="urn:microsoft.com/office/officeart/2005/8/layout/cycle4"/>
    <dgm:cxn modelId="{04ACA577-2EC7-4AB7-A276-7BE1B8BB5DDE}" srcId="{D318648C-5033-4789-BB5F-FA8A215087AE}" destId="{46F83626-5F2B-4EDE-AC61-31AAEDCDF5F0}" srcOrd="5" destOrd="0" parTransId="{C65C5B4C-8117-4F27-B33C-5AE29E54167A}" sibTransId="{1C8255EF-F282-4829-B3F2-22541AD6B77E}"/>
    <dgm:cxn modelId="{DFC9AE58-D302-44B4-9E69-04ADD26A4409}" srcId="{36E6BAC6-0782-4FBB-A532-CA93F26B5E31}" destId="{77A078EB-454F-4358-9615-638571DCDEA9}" srcOrd="8" destOrd="0" parTransId="{7E85F952-E2DB-4F02-9D22-44C04CBB6157}" sibTransId="{34662D8C-B6FB-473B-AE3A-6DFFFDDF3E65}"/>
    <dgm:cxn modelId="{4EBCE958-EF65-4E20-B38F-0359EED32FCA}" srcId="{A71D3C0D-0091-4E05-9090-EA9AF63FC329}" destId="{C54E254A-2560-47B5-9F2C-989246F31AAB}" srcOrd="3" destOrd="0" parTransId="{661BD27C-C517-4CBA-821A-BFCE70AEE8B7}" sibTransId="{C53D1AA8-BAAB-43FA-9D4A-F0060AB9AC36}"/>
    <dgm:cxn modelId="{DD688759-97C4-4B8C-8987-255EB8E6777F}" srcId="{CFB5920D-A2A4-4BEF-AF13-079DC214B191}" destId="{BDC0499D-96AA-419A-B158-EFEA23164FD9}" srcOrd="4" destOrd="0" parTransId="{4F17904E-D9E3-4CC5-A4EB-A3707EB5950A}" sibTransId="{E4260B30-1347-4CE8-B8CE-98D92BFD1EC2}"/>
    <dgm:cxn modelId="{B301097A-2D5A-499F-95E2-85CF701C446E}" type="presOf" srcId="{F3EA7F92-883A-4B8A-AE9C-8D66797D89C9}" destId="{8A1AC88C-4848-4253-B06E-18CD00C3D420}" srcOrd="0" destOrd="2" presId="urn:microsoft.com/office/officeart/2005/8/layout/cycle4"/>
    <dgm:cxn modelId="{39359B7C-94EA-425E-A259-BE49E7AC4E91}" type="presOf" srcId="{77A078EB-454F-4358-9615-638571DCDEA9}" destId="{3F7CC0A4-89D0-4263-AFF7-F050AADC8F26}" srcOrd="0" destOrd="8" presId="urn:microsoft.com/office/officeart/2005/8/layout/cycle4"/>
    <dgm:cxn modelId="{CD558581-C82B-4477-B6EA-78F99B9F2F6B}" srcId="{C54E254A-2560-47B5-9F2C-989246F31AAB}" destId="{97B96A45-F4C1-4A2C-9A46-E53428E8323A}" srcOrd="3" destOrd="0" parTransId="{2510748C-2E4C-4382-8C6A-2753E2834E49}" sibTransId="{2126D5E2-4A23-4967-93CD-598D9BB3F780}"/>
    <dgm:cxn modelId="{D018FA88-B27B-4F53-8507-2655F81B5A86}" srcId="{36E6BAC6-0782-4FBB-A532-CA93F26B5E31}" destId="{60E3DC19-7669-4965-8F0B-33E176EBEDD4}" srcOrd="3" destOrd="0" parTransId="{191B9034-3EC4-4D35-BE51-A4E830DB471A}" sibTransId="{C460F09E-5AD0-45A6-8742-372C5BB0A895}"/>
    <dgm:cxn modelId="{7F98AC89-4AC7-47F0-807C-E9DF42A2129D}" srcId="{CFB5920D-A2A4-4BEF-AF13-079DC214B191}" destId="{EF31943F-858F-4B03-BBE9-91412FF285B8}" srcOrd="6" destOrd="0" parTransId="{66AC657A-8624-4905-AC4C-B929C7125B47}" sibTransId="{CB80B804-23DF-4C64-A54C-1063776E8627}"/>
    <dgm:cxn modelId="{1169B88C-5A26-4A9B-9CB8-9E40047F02F4}" type="presOf" srcId="{D318648C-5033-4789-BB5F-FA8A215087AE}" destId="{639C944C-EEEB-481F-956A-50032EAE3617}" srcOrd="0" destOrd="0" presId="urn:microsoft.com/office/officeart/2005/8/layout/cycle4"/>
    <dgm:cxn modelId="{20E04F8D-EA47-40B6-9946-80D9225A6469}" type="presOf" srcId="{8EEAE5EE-BD7B-403A-861E-CFAE090F73A9}" destId="{CA08DEF8-98DA-4E4C-802E-E7EB87DF29B4}" srcOrd="1" destOrd="0" presId="urn:microsoft.com/office/officeart/2005/8/layout/cycle4"/>
    <dgm:cxn modelId="{2CBD108E-B675-48C4-B699-43EA4F8FA0A6}" type="presOf" srcId="{F3EA7F92-883A-4B8A-AE9C-8D66797D89C9}" destId="{DB69AAC9-F433-4F3E-BFA6-5B458F37B068}" srcOrd="1" destOrd="2" presId="urn:microsoft.com/office/officeart/2005/8/layout/cycle4"/>
    <dgm:cxn modelId="{911DA38F-CC5C-4F72-B392-41A19F70D864}" srcId="{D318648C-5033-4789-BB5F-FA8A215087AE}" destId="{228D8469-551D-4DDB-A2CD-946B10A72D70}" srcOrd="4" destOrd="0" parTransId="{743A3F62-CAE3-46C1-BA6E-8C9E8B8A9777}" sibTransId="{BBB27913-111B-4214-AB53-890F1C8278F5}"/>
    <dgm:cxn modelId="{8AEBEB91-7739-4A82-8728-E7AFBB3D2B88}" type="presOf" srcId="{C59C5511-8E70-4981-90B1-0D554D3276FF}" destId="{0FE16D1C-D3EC-4961-BEC7-8846AD29C1AE}" srcOrd="1" destOrd="3" presId="urn:microsoft.com/office/officeart/2005/8/layout/cycle4"/>
    <dgm:cxn modelId="{57E45192-D178-4600-BDD4-C781DE373B21}" type="presOf" srcId="{228D8469-551D-4DDB-A2CD-946B10A72D70}" destId="{8A1AC88C-4848-4253-B06E-18CD00C3D420}" srcOrd="0" destOrd="4" presId="urn:microsoft.com/office/officeart/2005/8/layout/cycle4"/>
    <dgm:cxn modelId="{1657CA92-3FF1-4BF4-837E-E95313A25ADE}" srcId="{CFB5920D-A2A4-4BEF-AF13-079DC214B191}" destId="{C1CECD75-A735-44D6-A5AA-57BF891FDEB9}" srcOrd="0" destOrd="0" parTransId="{3FFCF0A0-AC12-4D28-B19F-E543BB0D899F}" sibTransId="{9FC33637-DD92-4A1F-9E57-1C0054003097}"/>
    <dgm:cxn modelId="{2A3A9D93-E547-4A63-854F-0DED1389B658}" type="presOf" srcId="{0A389A62-192C-4EBE-914D-49A435814EA4}" destId="{CA08DEF8-98DA-4E4C-802E-E7EB87DF29B4}" srcOrd="1" destOrd="2" presId="urn:microsoft.com/office/officeart/2005/8/layout/cycle4"/>
    <dgm:cxn modelId="{175DB598-FAAB-49B2-A1AD-3D2679D61AF5}" type="presOf" srcId="{60E3DC19-7669-4965-8F0B-33E176EBEDD4}" destId="{CA08DEF8-98DA-4E4C-802E-E7EB87DF29B4}" srcOrd="1" destOrd="3" presId="urn:microsoft.com/office/officeart/2005/8/layout/cycle4"/>
    <dgm:cxn modelId="{B815FF98-7353-4738-AB44-3E6E330DF944}" type="presOf" srcId="{C59C5511-8E70-4981-90B1-0D554D3276FF}" destId="{6A249A74-8920-4F7D-8FFA-F38061DDC7D0}" srcOrd="0" destOrd="3" presId="urn:microsoft.com/office/officeart/2005/8/layout/cycle4"/>
    <dgm:cxn modelId="{ABBFB299-3512-441E-9890-811094659E02}" type="presOf" srcId="{AAC0575B-60D0-45D9-9202-42E7B71F63A0}" destId="{A4095223-2CD9-4D13-AF3F-E0BD2DD6045C}" srcOrd="1" destOrd="0" presId="urn:microsoft.com/office/officeart/2005/8/layout/cycle4"/>
    <dgm:cxn modelId="{1000879D-1759-4850-8921-279F4DDEFB42}" type="presOf" srcId="{8EEAE5EE-BD7B-403A-861E-CFAE090F73A9}" destId="{3F7CC0A4-89D0-4263-AFF7-F050AADC8F26}" srcOrd="0" destOrd="0" presId="urn:microsoft.com/office/officeart/2005/8/layout/cycle4"/>
    <dgm:cxn modelId="{466A279E-6A78-4FC1-BA09-51C75D6EA2BF}" srcId="{C54E254A-2560-47B5-9F2C-989246F31AAB}" destId="{B341EF5D-AFD4-420B-84F4-864F430F451D}" srcOrd="1" destOrd="0" parTransId="{ACF9B875-5E59-4AAD-8D12-FF812DD836CE}" sibTransId="{10134D4A-2296-47D9-8911-570C38C85962}"/>
    <dgm:cxn modelId="{8895BE9E-F210-47A2-8B75-A4F77AA948FA}" type="presOf" srcId="{CFB5920D-A2A4-4BEF-AF13-079DC214B191}" destId="{B4B120D6-4B85-423D-B14D-07C709BA2A3C}" srcOrd="0" destOrd="0" presId="urn:microsoft.com/office/officeart/2005/8/layout/cycle4"/>
    <dgm:cxn modelId="{97143A9F-409B-4DA4-8267-A098E7463F4A}" srcId="{CFB5920D-A2A4-4BEF-AF13-079DC214B191}" destId="{ECE0E63B-51BC-4AE0-98E3-970EFFC20922}" srcOrd="1" destOrd="0" parTransId="{0935801D-F369-43C2-9011-0035CBC339AF}" sibTransId="{ACA3462A-8448-4BEA-984D-A9B3A7B11E51}"/>
    <dgm:cxn modelId="{230BAFA1-77FF-4BF2-95C3-BA02B3A77C72}" type="presOf" srcId="{F3A4E328-FDF5-4315-AD1B-178276F802E8}" destId="{8A1AC88C-4848-4253-B06E-18CD00C3D420}" srcOrd="0" destOrd="0" presId="urn:microsoft.com/office/officeart/2005/8/layout/cycle4"/>
    <dgm:cxn modelId="{B251A7A2-580C-4CE2-9C94-BD622E25EC01}" srcId="{D318648C-5033-4789-BB5F-FA8A215087AE}" destId="{B7A625D7-983F-4272-9BAB-519A4A43A533}" srcOrd="1" destOrd="0" parTransId="{820DE6E8-09D7-4863-9406-D91BBF709467}" sibTransId="{AC547371-28CA-42D4-9754-C008D76DAB3B}"/>
    <dgm:cxn modelId="{2D9E12A4-F0E9-423C-9EFC-A12B5E3A6941}" srcId="{C54E254A-2560-47B5-9F2C-989246F31AAB}" destId="{9F1F47AF-FF84-4E8E-A62B-C273E1786F64}" srcOrd="4" destOrd="0" parTransId="{BBAB9450-90C2-4DF6-8AE2-439A4D41B9BD}" sibTransId="{1BEB9674-86DA-4F63-A987-C3A67414416C}"/>
    <dgm:cxn modelId="{A48F9BA5-1329-4153-9659-4015EEBCA29D}" type="presOf" srcId="{97B96A45-F4C1-4A2C-9A46-E53428E8323A}" destId="{942A8236-01BF-4E4A-9A52-E347BDE9744F}" srcOrd="0" destOrd="3" presId="urn:microsoft.com/office/officeart/2005/8/layout/cycle4"/>
    <dgm:cxn modelId="{88DB9FAB-D357-41D3-9E60-640445EAA72D}" srcId="{D318648C-5033-4789-BB5F-FA8A215087AE}" destId="{F3EA7F92-883A-4B8A-AE9C-8D66797D89C9}" srcOrd="2" destOrd="0" parTransId="{F55F4EF4-8EC3-4667-B558-346C6B96B792}" sibTransId="{11C143A9-4DBA-4BA2-825C-A50711015656}"/>
    <dgm:cxn modelId="{C94C02AD-5351-4BEF-8CFD-D72AD4001A09}" type="presOf" srcId="{FB27985D-4D0A-4DE8-95B5-2D5650EE059B}" destId="{0FE16D1C-D3EC-4961-BEC7-8846AD29C1AE}" srcOrd="1" destOrd="2" presId="urn:microsoft.com/office/officeart/2005/8/layout/cycle4"/>
    <dgm:cxn modelId="{0AA48CB1-ED77-4C1C-BB15-1F4099B14208}" type="presOf" srcId="{60E3DC19-7669-4965-8F0B-33E176EBEDD4}" destId="{3F7CC0A4-89D0-4263-AFF7-F050AADC8F26}" srcOrd="0" destOrd="3" presId="urn:microsoft.com/office/officeart/2005/8/layout/cycle4"/>
    <dgm:cxn modelId="{05AFC1B6-C719-4B37-9A18-D1A0A408EF32}" type="presOf" srcId="{B7A625D7-983F-4272-9BAB-519A4A43A533}" destId="{8A1AC88C-4848-4253-B06E-18CD00C3D420}" srcOrd="0" destOrd="1" presId="urn:microsoft.com/office/officeart/2005/8/layout/cycle4"/>
    <dgm:cxn modelId="{E86CDAB6-42AA-498A-A004-58EEEAF02036}" type="presOf" srcId="{64E78353-9896-45A3-A195-FB9F9F4A7BE0}" destId="{3F7CC0A4-89D0-4263-AFF7-F050AADC8F26}" srcOrd="0" destOrd="5" presId="urn:microsoft.com/office/officeart/2005/8/layout/cycle4"/>
    <dgm:cxn modelId="{A3C6F2B7-5BB9-4DB0-88EA-87FACEBBB130}" type="presOf" srcId="{4C60DE91-031A-468D-ADC6-E167DA52862A}" destId="{3F7CC0A4-89D0-4263-AFF7-F050AADC8F26}" srcOrd="0" destOrd="4" presId="urn:microsoft.com/office/officeart/2005/8/layout/cycle4"/>
    <dgm:cxn modelId="{74D90DBB-DDD4-46DA-8A2F-09208AAD2526}" type="presOf" srcId="{181E1B58-1C54-4643-9B6B-2A9F39A84336}" destId="{942A8236-01BF-4E4A-9A52-E347BDE9744F}" srcOrd="0" destOrd="2" presId="urn:microsoft.com/office/officeart/2005/8/layout/cycle4"/>
    <dgm:cxn modelId="{4885C9BB-9F13-457E-AA98-8BF5DBD379D1}" srcId="{C54E254A-2560-47B5-9F2C-989246F31AAB}" destId="{AAC0575B-60D0-45D9-9202-42E7B71F63A0}" srcOrd="0" destOrd="0" parTransId="{377072A7-795E-4EA8-9324-D14E21C5D02C}" sibTransId="{3B98E75A-7848-4DF1-BFFA-52FD3BB6C2C5}"/>
    <dgm:cxn modelId="{97DFE3BD-9558-4D68-B304-CF73E7E46ED4}" type="presOf" srcId="{EF31943F-858F-4B03-BBE9-91412FF285B8}" destId="{0FE16D1C-D3EC-4961-BEC7-8846AD29C1AE}" srcOrd="1" destOrd="6" presId="urn:microsoft.com/office/officeart/2005/8/layout/cycle4"/>
    <dgm:cxn modelId="{F2A414C1-B0FC-4C7A-9311-91DD3192DC53}" srcId="{CFB5920D-A2A4-4BEF-AF13-079DC214B191}" destId="{C59C5511-8E70-4981-90B1-0D554D3276FF}" srcOrd="3" destOrd="0" parTransId="{969186EC-BCA6-4748-B8DF-BA3D918A84C3}" sibTransId="{554AB1E6-616A-4251-9D95-3528A3183F4E}"/>
    <dgm:cxn modelId="{D441A9C1-A9ED-4320-98E3-B5FAE9B7F3F3}" srcId="{36E6BAC6-0782-4FBB-A532-CA93F26B5E31}" destId="{87613401-69F1-4FEC-8F57-5A5CCA632DEA}" srcOrd="9" destOrd="0" parTransId="{5922FE02-CE01-4CD9-AFA9-6F96D299BC77}" sibTransId="{404C139F-5C75-4A05-B964-6D7E7A95ED9B}"/>
    <dgm:cxn modelId="{EBD3F1C3-6C2B-44AA-B6A5-92E9C1E7FAE9}" type="presOf" srcId="{C1CECD75-A735-44D6-A5AA-57BF891FDEB9}" destId="{0FE16D1C-D3EC-4961-BEC7-8846AD29C1AE}" srcOrd="1" destOrd="0" presId="urn:microsoft.com/office/officeart/2005/8/layout/cycle4"/>
    <dgm:cxn modelId="{D37E87D0-D47B-4EA5-A06C-11360B0620E7}" type="presOf" srcId="{F1680AAF-1D24-4E1D-B34D-F21D78138EE1}" destId="{3F7CC0A4-89D0-4263-AFF7-F050AADC8F26}" srcOrd="0" destOrd="7" presId="urn:microsoft.com/office/officeart/2005/8/layout/cycle4"/>
    <dgm:cxn modelId="{25ABFCD1-EB7B-4C30-AAD8-D173E42266AD}" type="presOf" srcId="{9F1F47AF-FF84-4E8E-A62B-C273E1786F64}" destId="{942A8236-01BF-4E4A-9A52-E347BDE9744F}" srcOrd="0" destOrd="4" presId="urn:microsoft.com/office/officeart/2005/8/layout/cycle4"/>
    <dgm:cxn modelId="{A1E22DD3-507C-4C9F-B319-109A931E54C9}" type="presOf" srcId="{ECE0E63B-51BC-4AE0-98E3-970EFFC20922}" destId="{6A249A74-8920-4F7D-8FFA-F38061DDC7D0}" srcOrd="0" destOrd="1" presId="urn:microsoft.com/office/officeart/2005/8/layout/cycle4"/>
    <dgm:cxn modelId="{67716BD6-B789-4A3F-B40C-FC31CDDB4EBC}" srcId="{36E6BAC6-0782-4FBB-A532-CA93F26B5E31}" destId="{0A389A62-192C-4EBE-914D-49A435814EA4}" srcOrd="2" destOrd="0" parTransId="{DF1F081B-CA64-4ACE-AF88-082D768D8617}" sibTransId="{CC8181F5-6FB0-470E-981D-58C8CF535B78}"/>
    <dgm:cxn modelId="{EC8C72D7-77CF-4898-9F62-88931ED82514}" type="presOf" srcId="{21445BE3-3299-4773-9C0F-7042D0F602D3}" destId="{0FE16D1C-D3EC-4961-BEC7-8846AD29C1AE}" srcOrd="1" destOrd="5" presId="urn:microsoft.com/office/officeart/2005/8/layout/cycle4"/>
    <dgm:cxn modelId="{EFCC2EDA-E30D-4BCD-9036-A5D51969DF11}" type="presOf" srcId="{47132D87-63C7-4A7D-B4FD-B05C4363269F}" destId="{942A8236-01BF-4E4A-9A52-E347BDE9744F}" srcOrd="0" destOrd="6" presId="urn:microsoft.com/office/officeart/2005/8/layout/cycle4"/>
    <dgm:cxn modelId="{C7B545DA-555E-4B41-955A-F23DF8093957}" type="presOf" srcId="{3B11E153-15E8-4973-B0F2-5FB88E300764}" destId="{DB69AAC9-F433-4F3E-BFA6-5B458F37B068}" srcOrd="1" destOrd="7" presId="urn:microsoft.com/office/officeart/2005/8/layout/cycle4"/>
    <dgm:cxn modelId="{89F1B8E1-B38A-482A-BFF5-241EC649E347}" srcId="{36E6BAC6-0782-4FBB-A532-CA93F26B5E31}" destId="{F1680AAF-1D24-4E1D-B34D-F21D78138EE1}" srcOrd="7" destOrd="0" parTransId="{2EA98926-51DC-4BB9-A137-BB806B6340E5}" sibTransId="{A710BC56-1F03-4713-B1DC-B82C4793914A}"/>
    <dgm:cxn modelId="{01ACBCE3-E18A-4EBA-97A1-7130D4CCCDD6}" type="presOf" srcId="{ECE0E63B-51BC-4AE0-98E3-970EFFC20922}" destId="{0FE16D1C-D3EC-4961-BEC7-8846AD29C1AE}" srcOrd="1" destOrd="1" presId="urn:microsoft.com/office/officeart/2005/8/layout/cycle4"/>
    <dgm:cxn modelId="{5CC0F9E5-F6E8-4F93-9DAB-A83A590F11C9}" type="presOf" srcId="{87613401-69F1-4FEC-8F57-5A5CCA632DEA}" destId="{CA08DEF8-98DA-4E4C-802E-E7EB87DF29B4}" srcOrd="1" destOrd="9" presId="urn:microsoft.com/office/officeart/2005/8/layout/cycle4"/>
    <dgm:cxn modelId="{75A0B2E7-D5FA-40D0-9B3F-8AA9F4BB798B}" srcId="{A71D3C0D-0091-4E05-9090-EA9AF63FC329}" destId="{D318648C-5033-4789-BB5F-FA8A215087AE}" srcOrd="0" destOrd="0" parTransId="{C743868D-709C-47EE-BC7C-C810CD615B2F}" sibTransId="{A07A1CED-CD9B-4A82-BD56-A778E6D2B212}"/>
    <dgm:cxn modelId="{917ECDE7-1436-47AC-84AC-935F9CC67A2C}" type="presOf" srcId="{E71B0717-C222-4875-AEFE-5399E51A1A95}" destId="{8A1AC88C-4848-4253-B06E-18CD00C3D420}" srcOrd="0" destOrd="3" presId="urn:microsoft.com/office/officeart/2005/8/layout/cycle4"/>
    <dgm:cxn modelId="{498038E9-253F-4688-92CE-6CB47CB8DDA2}" srcId="{A71D3C0D-0091-4E05-9090-EA9AF63FC329}" destId="{CFB5920D-A2A4-4BEF-AF13-079DC214B191}" srcOrd="2" destOrd="0" parTransId="{A204A83B-D692-4D40-B755-41E7D7C5D596}" sibTransId="{11911129-F81C-4D43-BCAA-9AF4E3CBF0D3}"/>
    <dgm:cxn modelId="{564B43EB-CA67-4209-9CCF-5180279C056C}" type="presOf" srcId="{46F83626-5F2B-4EDE-AC61-31AAEDCDF5F0}" destId="{8A1AC88C-4848-4253-B06E-18CD00C3D420}" srcOrd="0" destOrd="5" presId="urn:microsoft.com/office/officeart/2005/8/layout/cycle4"/>
    <dgm:cxn modelId="{C828BDED-0C7D-497F-98F7-6FA740C08A3B}" type="presOf" srcId="{46F83626-5F2B-4EDE-AC61-31AAEDCDF5F0}" destId="{DB69AAC9-F433-4F3E-BFA6-5B458F37B068}" srcOrd="1" destOrd="5" presId="urn:microsoft.com/office/officeart/2005/8/layout/cycle4"/>
    <dgm:cxn modelId="{A64C54EF-B86C-4AB5-818F-6F14F7D2C089}" type="presOf" srcId="{B341EF5D-AFD4-420B-84F4-864F430F451D}" destId="{A4095223-2CD9-4D13-AF3F-E0BD2DD6045C}" srcOrd="1" destOrd="1" presId="urn:microsoft.com/office/officeart/2005/8/layout/cycle4"/>
    <dgm:cxn modelId="{CC3E89EF-1AE1-4060-8067-B6E6ED000D37}" type="presOf" srcId="{AAC0575B-60D0-45D9-9202-42E7B71F63A0}" destId="{942A8236-01BF-4E4A-9A52-E347BDE9744F}" srcOrd="0" destOrd="0" presId="urn:microsoft.com/office/officeart/2005/8/layout/cycle4"/>
    <dgm:cxn modelId="{ACCF66F1-0206-421E-A117-294171BE384F}" type="presOf" srcId="{11088AD0-9F4E-4079-827C-51674609337B}" destId="{3F7CC0A4-89D0-4263-AFF7-F050AADC8F26}" srcOrd="0" destOrd="1" presId="urn:microsoft.com/office/officeart/2005/8/layout/cycle4"/>
    <dgm:cxn modelId="{548D09F3-78E8-4E44-A107-0EF6D7B9F63C}" srcId="{CFB5920D-A2A4-4BEF-AF13-079DC214B191}" destId="{21445BE3-3299-4773-9C0F-7042D0F602D3}" srcOrd="5" destOrd="0" parTransId="{B21A2257-3900-459E-A189-0FB4E26D2323}" sibTransId="{450B16B9-DD9C-4767-8280-3EC8F5B66E5B}"/>
    <dgm:cxn modelId="{9067E2F4-8B52-4235-8D15-27043B0B7E5C}" type="presOf" srcId="{228D8469-551D-4DDB-A2CD-946B10A72D70}" destId="{DB69AAC9-F433-4F3E-BFA6-5B458F37B068}" srcOrd="1" destOrd="4" presId="urn:microsoft.com/office/officeart/2005/8/layout/cycle4"/>
    <dgm:cxn modelId="{CD8B00F5-1C5B-4FC2-9F45-4F32C0AB24D5}" type="presOf" srcId="{11088AD0-9F4E-4079-827C-51674609337B}" destId="{CA08DEF8-98DA-4E4C-802E-E7EB87DF29B4}" srcOrd="1" destOrd="1" presId="urn:microsoft.com/office/officeart/2005/8/layout/cycle4"/>
    <dgm:cxn modelId="{BF2C3EFC-F818-4CC6-BB1F-F0C29F347859}" srcId="{D318648C-5033-4789-BB5F-FA8A215087AE}" destId="{3B11E153-15E8-4973-B0F2-5FB88E300764}" srcOrd="7" destOrd="0" parTransId="{18F407CC-5397-40BE-B1E4-DC61ADF1A44D}" sibTransId="{BEB558A5-204F-4E9B-91D8-82C43954B7C3}"/>
    <dgm:cxn modelId="{A95900FE-8625-44AA-A06B-438DBDA7E6F5}" srcId="{36E6BAC6-0782-4FBB-A532-CA93F26B5E31}" destId="{4C60DE91-031A-468D-ADC6-E167DA52862A}" srcOrd="4" destOrd="0" parTransId="{EC49CBAD-9281-4783-A251-DC7C0E313C38}" sibTransId="{748DEA73-1C3C-4F31-BBC0-23FB1A00CF2B}"/>
    <dgm:cxn modelId="{ADCF4071-566D-45CD-9A27-746B032D53E4}" type="presParOf" srcId="{6BE5D02B-41E3-4DE5-8935-A12627A5F505}" destId="{4860A8C7-826A-4705-B4DA-7F5857B2BC32}" srcOrd="0" destOrd="0" presId="urn:microsoft.com/office/officeart/2005/8/layout/cycle4"/>
    <dgm:cxn modelId="{86CF4A4C-0C36-4CF4-B4C1-119F620CECFA}" type="presParOf" srcId="{4860A8C7-826A-4705-B4DA-7F5857B2BC32}" destId="{38BAE2E2-CBEA-48DF-BD16-F979E7ED8020}" srcOrd="0" destOrd="0" presId="urn:microsoft.com/office/officeart/2005/8/layout/cycle4"/>
    <dgm:cxn modelId="{C95AA22C-21B0-4493-9647-0444AB5A9FC3}" type="presParOf" srcId="{38BAE2E2-CBEA-48DF-BD16-F979E7ED8020}" destId="{8A1AC88C-4848-4253-B06E-18CD00C3D420}" srcOrd="0" destOrd="0" presId="urn:microsoft.com/office/officeart/2005/8/layout/cycle4"/>
    <dgm:cxn modelId="{C96A39E3-4041-4CAA-AEE7-AC0575156F25}" type="presParOf" srcId="{38BAE2E2-CBEA-48DF-BD16-F979E7ED8020}" destId="{DB69AAC9-F433-4F3E-BFA6-5B458F37B068}" srcOrd="1" destOrd="0" presId="urn:microsoft.com/office/officeart/2005/8/layout/cycle4"/>
    <dgm:cxn modelId="{BD3C5DDB-883A-46EF-9FFD-9AD8E5159E27}" type="presParOf" srcId="{4860A8C7-826A-4705-B4DA-7F5857B2BC32}" destId="{5EF64E4E-A8F5-4C18-B4E5-EC850762FE27}" srcOrd="1" destOrd="0" presId="urn:microsoft.com/office/officeart/2005/8/layout/cycle4"/>
    <dgm:cxn modelId="{FAE240B6-11B9-4EE0-8AD6-DE0122F0781D}" type="presParOf" srcId="{5EF64E4E-A8F5-4C18-B4E5-EC850762FE27}" destId="{3F7CC0A4-89D0-4263-AFF7-F050AADC8F26}" srcOrd="0" destOrd="0" presId="urn:microsoft.com/office/officeart/2005/8/layout/cycle4"/>
    <dgm:cxn modelId="{CFCC62FE-A1C8-4441-8D98-E36B3DCD2CB4}" type="presParOf" srcId="{5EF64E4E-A8F5-4C18-B4E5-EC850762FE27}" destId="{CA08DEF8-98DA-4E4C-802E-E7EB87DF29B4}" srcOrd="1" destOrd="0" presId="urn:microsoft.com/office/officeart/2005/8/layout/cycle4"/>
    <dgm:cxn modelId="{8BDD2A78-F639-4A22-BA6F-23EEE50B712B}" type="presParOf" srcId="{4860A8C7-826A-4705-B4DA-7F5857B2BC32}" destId="{A1159ADE-937E-4268-BD61-93AD6C3BAF4E}" srcOrd="2" destOrd="0" presId="urn:microsoft.com/office/officeart/2005/8/layout/cycle4"/>
    <dgm:cxn modelId="{B597420B-85CD-4FD5-8293-3AA1A2814CFE}" type="presParOf" srcId="{A1159ADE-937E-4268-BD61-93AD6C3BAF4E}" destId="{6A249A74-8920-4F7D-8FFA-F38061DDC7D0}" srcOrd="0" destOrd="0" presId="urn:microsoft.com/office/officeart/2005/8/layout/cycle4"/>
    <dgm:cxn modelId="{D7E4CAC2-43F1-4002-8593-95BE2AFE0F46}" type="presParOf" srcId="{A1159ADE-937E-4268-BD61-93AD6C3BAF4E}" destId="{0FE16D1C-D3EC-4961-BEC7-8846AD29C1AE}" srcOrd="1" destOrd="0" presId="urn:microsoft.com/office/officeart/2005/8/layout/cycle4"/>
    <dgm:cxn modelId="{12D47FD9-0207-4AC3-A6ED-3CC8BE666752}" type="presParOf" srcId="{4860A8C7-826A-4705-B4DA-7F5857B2BC32}" destId="{99BF4B19-B78F-40AF-81E5-6D25EFFD0AD3}" srcOrd="3" destOrd="0" presId="urn:microsoft.com/office/officeart/2005/8/layout/cycle4"/>
    <dgm:cxn modelId="{8CE2DF94-2DCE-4524-BAFF-B28B51051655}" type="presParOf" srcId="{99BF4B19-B78F-40AF-81E5-6D25EFFD0AD3}" destId="{942A8236-01BF-4E4A-9A52-E347BDE9744F}" srcOrd="0" destOrd="0" presId="urn:microsoft.com/office/officeart/2005/8/layout/cycle4"/>
    <dgm:cxn modelId="{8234676E-B189-4526-9765-DAD3BBB2547C}" type="presParOf" srcId="{99BF4B19-B78F-40AF-81E5-6D25EFFD0AD3}" destId="{A4095223-2CD9-4D13-AF3F-E0BD2DD6045C}" srcOrd="1" destOrd="0" presId="urn:microsoft.com/office/officeart/2005/8/layout/cycle4"/>
    <dgm:cxn modelId="{88656300-3F4A-42FE-8783-51DC67DA6F90}" type="presParOf" srcId="{4860A8C7-826A-4705-B4DA-7F5857B2BC32}" destId="{E288EC3F-D911-443B-B2B7-462F09EC1D52}" srcOrd="4" destOrd="0" presId="urn:microsoft.com/office/officeart/2005/8/layout/cycle4"/>
    <dgm:cxn modelId="{C8A461BF-AF55-4BCE-80E0-4BE7C7373204}" type="presParOf" srcId="{6BE5D02B-41E3-4DE5-8935-A12627A5F505}" destId="{19130CE8-79FB-4156-AD64-5D89D5341B1C}" srcOrd="1" destOrd="0" presId="urn:microsoft.com/office/officeart/2005/8/layout/cycle4"/>
    <dgm:cxn modelId="{26A85280-297B-4CE2-B485-BD0665113D68}" type="presParOf" srcId="{19130CE8-79FB-4156-AD64-5D89D5341B1C}" destId="{639C944C-EEEB-481F-956A-50032EAE3617}" srcOrd="0" destOrd="0" presId="urn:microsoft.com/office/officeart/2005/8/layout/cycle4"/>
    <dgm:cxn modelId="{7F409530-8A31-4401-9885-F5385B3E0EA7}" type="presParOf" srcId="{19130CE8-79FB-4156-AD64-5D89D5341B1C}" destId="{42AD9681-C614-43C2-B64E-C24D9222D216}" srcOrd="1" destOrd="0" presId="urn:microsoft.com/office/officeart/2005/8/layout/cycle4"/>
    <dgm:cxn modelId="{F3AF45B2-5934-40AF-8E5E-43890771AD53}" type="presParOf" srcId="{19130CE8-79FB-4156-AD64-5D89D5341B1C}" destId="{B4B120D6-4B85-423D-B14D-07C709BA2A3C}" srcOrd="2" destOrd="0" presId="urn:microsoft.com/office/officeart/2005/8/layout/cycle4"/>
    <dgm:cxn modelId="{D49929A5-E4E1-4B1C-93B9-E05F7021CE03}" type="presParOf" srcId="{19130CE8-79FB-4156-AD64-5D89D5341B1C}" destId="{C51F6E5F-4CA3-4E20-9863-7F55F1080B00}" srcOrd="3" destOrd="0" presId="urn:microsoft.com/office/officeart/2005/8/layout/cycle4"/>
    <dgm:cxn modelId="{46396867-9232-4847-BDAD-D4821CDDFDD6}" type="presParOf" srcId="{19130CE8-79FB-4156-AD64-5D89D5341B1C}" destId="{C37BE87D-C9AC-4FE3-97DB-47809F8A007A}" srcOrd="4" destOrd="0" presId="urn:microsoft.com/office/officeart/2005/8/layout/cycle4"/>
    <dgm:cxn modelId="{C0DD675B-119B-468C-A65B-EC1971DEDF90}" type="presParOf" srcId="{6BE5D02B-41E3-4DE5-8935-A12627A5F505}" destId="{F19F5BD2-E218-4472-8D32-6834616EE780}" srcOrd="2" destOrd="0" presId="urn:microsoft.com/office/officeart/2005/8/layout/cycle4"/>
    <dgm:cxn modelId="{5EFAC5A6-F1F5-41D2-BF07-D5C579A5C725}" type="presParOf" srcId="{6BE5D02B-41E3-4DE5-8935-A12627A5F505}" destId="{38E2D4D9-3616-4019-9E40-9C77D67641C3}" srcOrd="3" destOrd="0" presId="urn:microsoft.com/office/officeart/2005/8/layout/cycle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E97838-A6ED-4D52-AE78-6AEB1EAAA3E6}">
      <dsp:nvSpPr>
        <dsp:cNvPr id="0" name=""/>
        <dsp:cNvSpPr/>
      </dsp:nvSpPr>
      <dsp:spPr>
        <a:xfrm rot="5400000">
          <a:off x="-116472" y="117470"/>
          <a:ext cx="776485" cy="543540"/>
        </a:xfrm>
        <a:prstGeom prst="chevron">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1</a:t>
          </a:r>
        </a:p>
      </dsp:txBody>
      <dsp:txXfrm rot="-5400000">
        <a:off x="1" y="272767"/>
        <a:ext cx="543540" cy="232945"/>
      </dsp:txXfrm>
    </dsp:sp>
    <dsp:sp modelId="{827DC94E-251B-45F6-8695-01FC600F29F4}">
      <dsp:nvSpPr>
        <dsp:cNvPr id="0" name=""/>
        <dsp:cNvSpPr/>
      </dsp:nvSpPr>
      <dsp:spPr>
        <a:xfrm rot="5400000">
          <a:off x="2222862" y="-1672928"/>
          <a:ext cx="504715" cy="3863359"/>
        </a:xfrm>
        <a:prstGeom prst="round2SameRect">
          <a:avLst/>
        </a:prstGeom>
        <a:solidFill>
          <a:schemeClr val="lt1">
            <a:alpha val="90000"/>
            <a:hueOff val="0"/>
            <a:satOff val="0"/>
            <a:lumOff val="0"/>
            <a:alphaOff val="0"/>
          </a:schemeClr>
        </a:soli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anose="02020603050405020304" pitchFamily="18" charset="0"/>
              <a:cs typeface="Times New Roman" panose="02020603050405020304" pitchFamily="18" charset="0"/>
            </a:rPr>
            <a:t>Attention: observations and extractions from modeled events.</a:t>
          </a:r>
        </a:p>
      </dsp:txBody>
      <dsp:txXfrm rot="-5400000">
        <a:off x="543540" y="31032"/>
        <a:ext cx="3838721" cy="455439"/>
      </dsp:txXfrm>
    </dsp:sp>
    <dsp:sp modelId="{6BEBC47C-722C-48BC-86E9-EFDF04EFDC27}">
      <dsp:nvSpPr>
        <dsp:cNvPr id="0" name=""/>
        <dsp:cNvSpPr/>
      </dsp:nvSpPr>
      <dsp:spPr>
        <a:xfrm rot="5400000">
          <a:off x="-116472" y="738510"/>
          <a:ext cx="776485" cy="543540"/>
        </a:xfrm>
        <a:prstGeom prst="chevron">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2</a:t>
          </a:r>
        </a:p>
      </dsp:txBody>
      <dsp:txXfrm rot="-5400000">
        <a:off x="1" y="893807"/>
        <a:ext cx="543540" cy="232945"/>
      </dsp:txXfrm>
    </dsp:sp>
    <dsp:sp modelId="{7D2E68B7-35F0-4274-AA43-A0C6B86FBB78}">
      <dsp:nvSpPr>
        <dsp:cNvPr id="0" name=""/>
        <dsp:cNvSpPr/>
      </dsp:nvSpPr>
      <dsp:spPr>
        <a:xfrm rot="5400000">
          <a:off x="2222862" y="-1057284"/>
          <a:ext cx="504715" cy="3863359"/>
        </a:xfrm>
        <a:prstGeom prst="round2SameRect">
          <a:avLst/>
        </a:prstGeom>
        <a:solidFill>
          <a:schemeClr val="lt1">
            <a:alpha val="90000"/>
            <a:hueOff val="0"/>
            <a:satOff val="0"/>
            <a:lumOff val="0"/>
            <a:alphaOff val="0"/>
          </a:schemeClr>
        </a:soli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anose="02020603050405020304" pitchFamily="18" charset="0"/>
              <a:cs typeface="Times New Roman" panose="02020603050405020304" pitchFamily="18" charset="0"/>
            </a:rPr>
            <a:t>Retention: ability of learners to retain knowledge about modeled event for purpose of repeating and remembering desired behavior modification. </a:t>
          </a:r>
        </a:p>
      </dsp:txBody>
      <dsp:txXfrm rot="-5400000">
        <a:off x="543540" y="646676"/>
        <a:ext cx="3838721" cy="455439"/>
      </dsp:txXfrm>
    </dsp:sp>
    <dsp:sp modelId="{E06CC87C-93D9-49FA-8174-F7BF6BF62473}">
      <dsp:nvSpPr>
        <dsp:cNvPr id="0" name=""/>
        <dsp:cNvSpPr/>
      </dsp:nvSpPr>
      <dsp:spPr>
        <a:xfrm rot="5400000">
          <a:off x="-116472" y="1359549"/>
          <a:ext cx="776485" cy="543540"/>
        </a:xfrm>
        <a:prstGeom prst="chevron">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3</a:t>
          </a:r>
        </a:p>
      </dsp:txBody>
      <dsp:txXfrm rot="-5400000">
        <a:off x="1" y="1514846"/>
        <a:ext cx="543540" cy="232945"/>
      </dsp:txXfrm>
    </dsp:sp>
    <dsp:sp modelId="{C3866293-3B00-468D-838E-0202C90F2232}">
      <dsp:nvSpPr>
        <dsp:cNvPr id="0" name=""/>
        <dsp:cNvSpPr/>
      </dsp:nvSpPr>
      <dsp:spPr>
        <a:xfrm rot="5400000">
          <a:off x="2222862" y="-436245"/>
          <a:ext cx="504715" cy="3863359"/>
        </a:xfrm>
        <a:prstGeom prst="round2SameRect">
          <a:avLst/>
        </a:prstGeom>
        <a:solidFill>
          <a:schemeClr val="lt1">
            <a:alpha val="90000"/>
            <a:hueOff val="0"/>
            <a:satOff val="0"/>
            <a:lumOff val="0"/>
            <a:alphaOff val="0"/>
          </a:schemeClr>
        </a:soli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anose="02020603050405020304" pitchFamily="18" charset="0"/>
              <a:cs typeface="Times New Roman" panose="02020603050405020304" pitchFamily="18" charset="0"/>
            </a:rPr>
            <a:t>(Re)Production: Learners convert retained healthy behavior information into positive steps and actions in their own life.</a:t>
          </a:r>
        </a:p>
      </dsp:txBody>
      <dsp:txXfrm rot="-5400000">
        <a:off x="543540" y="1267715"/>
        <a:ext cx="3838721" cy="455439"/>
      </dsp:txXfrm>
    </dsp:sp>
    <dsp:sp modelId="{F7363137-9A29-42BC-86E6-16564C96B539}">
      <dsp:nvSpPr>
        <dsp:cNvPr id="0" name=""/>
        <dsp:cNvSpPr/>
      </dsp:nvSpPr>
      <dsp:spPr>
        <a:xfrm rot="5400000">
          <a:off x="-116472" y="1980589"/>
          <a:ext cx="776485" cy="543540"/>
        </a:xfrm>
        <a:prstGeom prst="chevron">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4</a:t>
          </a:r>
        </a:p>
      </dsp:txBody>
      <dsp:txXfrm rot="-5400000">
        <a:off x="1" y="2135886"/>
        <a:ext cx="543540" cy="232945"/>
      </dsp:txXfrm>
    </dsp:sp>
    <dsp:sp modelId="{297D7FDA-87AD-4012-94C0-2E1B96F74638}">
      <dsp:nvSpPr>
        <dsp:cNvPr id="0" name=""/>
        <dsp:cNvSpPr/>
      </dsp:nvSpPr>
      <dsp:spPr>
        <a:xfrm rot="5400000">
          <a:off x="2222862" y="184794"/>
          <a:ext cx="504715" cy="3863359"/>
        </a:xfrm>
        <a:prstGeom prst="round2SameRect">
          <a:avLst/>
        </a:prstGeom>
        <a:solidFill>
          <a:schemeClr val="lt1">
            <a:alpha val="90000"/>
            <a:hueOff val="0"/>
            <a:satOff val="0"/>
            <a:lumOff val="0"/>
            <a:alphaOff val="0"/>
          </a:schemeClr>
        </a:soli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anose="02020603050405020304" pitchFamily="18" charset="0"/>
              <a:cs typeface="Times New Roman" panose="02020603050405020304" pitchFamily="18" charset="0"/>
            </a:rPr>
            <a:t>Motivation: Having the incentive or not to exhibit the learned behavior and continually model appropriate behavior in their life. Imprinting into memory what they have learned.</a:t>
          </a:r>
        </a:p>
      </dsp:txBody>
      <dsp:txXfrm rot="-5400000">
        <a:off x="543540" y="1888754"/>
        <a:ext cx="3838721" cy="4554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249A74-8920-4F7D-8FFA-F38061DDC7D0}">
      <dsp:nvSpPr>
        <dsp:cNvPr id="0" name=""/>
        <dsp:cNvSpPr/>
      </dsp:nvSpPr>
      <dsp:spPr>
        <a:xfrm>
          <a:off x="4112483" y="2491888"/>
          <a:ext cx="2001851" cy="151682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US" sz="800" kern="1200"/>
            <a:t>difficult to access health care</a:t>
          </a:r>
        </a:p>
        <a:p>
          <a:pPr marL="57150" lvl="1" indent="-57150" algn="l" defTabSz="355600">
            <a:lnSpc>
              <a:spcPct val="90000"/>
            </a:lnSpc>
            <a:spcBef>
              <a:spcPct val="0"/>
            </a:spcBef>
            <a:spcAft>
              <a:spcPct val="15000"/>
            </a:spcAft>
            <a:buChar char="•"/>
          </a:pPr>
          <a:r>
            <a:rPr lang="en-US" sz="800" kern="1200"/>
            <a:t>vulnerable population</a:t>
          </a:r>
        </a:p>
        <a:p>
          <a:pPr marL="57150" lvl="1" indent="-57150" algn="l" defTabSz="355600">
            <a:lnSpc>
              <a:spcPct val="90000"/>
            </a:lnSpc>
            <a:spcBef>
              <a:spcPct val="0"/>
            </a:spcBef>
            <a:spcAft>
              <a:spcPct val="15000"/>
            </a:spcAft>
            <a:buChar char="•"/>
          </a:pPr>
          <a:r>
            <a:rPr lang="en-US" sz="800" kern="1200"/>
            <a:t>underserved population</a:t>
          </a:r>
        </a:p>
        <a:p>
          <a:pPr marL="57150" lvl="1" indent="-57150" algn="l" defTabSz="355600">
            <a:lnSpc>
              <a:spcPct val="90000"/>
            </a:lnSpc>
            <a:spcBef>
              <a:spcPct val="0"/>
            </a:spcBef>
            <a:spcAft>
              <a:spcPct val="15000"/>
            </a:spcAft>
            <a:buChar char="•"/>
          </a:pPr>
          <a:r>
            <a:rPr lang="en-US" sz="800" kern="1200"/>
            <a:t>few supportive measures through our health care system</a:t>
          </a:r>
        </a:p>
        <a:p>
          <a:pPr marL="57150" lvl="1" indent="-57150" algn="l" defTabSz="355600">
            <a:lnSpc>
              <a:spcPct val="90000"/>
            </a:lnSpc>
            <a:spcBef>
              <a:spcPct val="0"/>
            </a:spcBef>
            <a:spcAft>
              <a:spcPct val="15000"/>
            </a:spcAft>
            <a:buChar char="•"/>
          </a:pPr>
          <a:r>
            <a:rPr lang="en-US" sz="800" kern="1200"/>
            <a:t>food  insecuriy</a:t>
          </a:r>
        </a:p>
        <a:p>
          <a:pPr marL="57150" lvl="1" indent="-57150" algn="l" defTabSz="266700">
            <a:lnSpc>
              <a:spcPct val="90000"/>
            </a:lnSpc>
            <a:spcBef>
              <a:spcPct val="0"/>
            </a:spcBef>
            <a:spcAft>
              <a:spcPct val="15000"/>
            </a:spcAft>
            <a:buChar char="•"/>
          </a:pPr>
          <a:endParaRPr lang="en-US" sz="600" kern="1200"/>
        </a:p>
        <a:p>
          <a:pPr marL="57150" lvl="1" indent="-57150" algn="l" defTabSz="266700">
            <a:lnSpc>
              <a:spcPct val="90000"/>
            </a:lnSpc>
            <a:spcBef>
              <a:spcPct val="0"/>
            </a:spcBef>
            <a:spcAft>
              <a:spcPct val="15000"/>
            </a:spcAft>
            <a:buChar char="•"/>
          </a:pPr>
          <a:endParaRPr lang="en-US" sz="600" kern="1200"/>
        </a:p>
      </dsp:txBody>
      <dsp:txXfrm>
        <a:off x="4746359" y="2904416"/>
        <a:ext cx="1334656" cy="1070982"/>
      </dsp:txXfrm>
    </dsp:sp>
    <dsp:sp modelId="{942A8236-01BF-4E4A-9A52-E347BDE9744F}">
      <dsp:nvSpPr>
        <dsp:cNvPr id="0" name=""/>
        <dsp:cNvSpPr/>
      </dsp:nvSpPr>
      <dsp:spPr>
        <a:xfrm>
          <a:off x="158028" y="2499221"/>
          <a:ext cx="1990200" cy="146043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0" algn="l" defTabSz="355600">
            <a:lnSpc>
              <a:spcPct val="70000"/>
            </a:lnSpc>
            <a:spcBef>
              <a:spcPct val="0"/>
            </a:spcBef>
            <a:spcAft>
              <a:spcPts val="0"/>
            </a:spcAft>
            <a:buChar char="•"/>
          </a:pPr>
          <a:r>
            <a:rPr lang="en-US" sz="800" kern="1200"/>
            <a:t>increased heart disease and CVD</a:t>
          </a:r>
        </a:p>
        <a:p>
          <a:pPr marL="57150" lvl="1" indent="0" algn="l" defTabSz="355600">
            <a:lnSpc>
              <a:spcPct val="70000"/>
            </a:lnSpc>
            <a:spcBef>
              <a:spcPct val="0"/>
            </a:spcBef>
            <a:spcAft>
              <a:spcPct val="15000"/>
            </a:spcAft>
            <a:buChar char="•"/>
          </a:pPr>
          <a:r>
            <a:rPr lang="en-US" sz="800" kern="1200"/>
            <a:t>depression</a:t>
          </a:r>
        </a:p>
        <a:p>
          <a:pPr marL="57150" lvl="1" indent="0" algn="l" defTabSz="355600">
            <a:lnSpc>
              <a:spcPct val="70000"/>
            </a:lnSpc>
            <a:spcBef>
              <a:spcPct val="0"/>
            </a:spcBef>
            <a:spcAft>
              <a:spcPct val="15000"/>
            </a:spcAft>
            <a:buChar char="•"/>
          </a:pPr>
          <a:r>
            <a:rPr lang="en-US" sz="800" kern="1200"/>
            <a:t>their children have poorer health</a:t>
          </a:r>
        </a:p>
        <a:p>
          <a:pPr marL="57150" lvl="1" indent="0" algn="l" defTabSz="355600">
            <a:lnSpc>
              <a:spcPct val="70000"/>
            </a:lnSpc>
            <a:spcBef>
              <a:spcPct val="0"/>
            </a:spcBef>
            <a:spcAft>
              <a:spcPct val="15000"/>
            </a:spcAft>
            <a:buChar char="•"/>
          </a:pPr>
          <a:r>
            <a:rPr lang="en-US" sz="800" kern="1200"/>
            <a:t>increased smoking rate</a:t>
          </a:r>
        </a:p>
        <a:p>
          <a:pPr marL="57150" lvl="1" indent="0" algn="l" defTabSz="355600">
            <a:lnSpc>
              <a:spcPct val="70000"/>
            </a:lnSpc>
            <a:spcBef>
              <a:spcPct val="0"/>
            </a:spcBef>
            <a:spcAft>
              <a:spcPct val="15000"/>
            </a:spcAft>
            <a:buChar char="•"/>
          </a:pPr>
          <a:r>
            <a:rPr lang="en-US" sz="800" kern="1200"/>
            <a:t>greater liklehood of chronic illness</a:t>
          </a:r>
        </a:p>
        <a:p>
          <a:pPr marL="57150" lvl="1" indent="0" algn="l" defTabSz="355600">
            <a:lnSpc>
              <a:spcPct val="70000"/>
            </a:lnSpc>
            <a:spcBef>
              <a:spcPct val="0"/>
            </a:spcBef>
            <a:spcAft>
              <a:spcPct val="15000"/>
            </a:spcAft>
            <a:buChar char="•"/>
          </a:pPr>
          <a:r>
            <a:rPr lang="en-US" sz="800" kern="1200"/>
            <a:t>Obesity </a:t>
          </a:r>
        </a:p>
        <a:p>
          <a:pPr marL="57150" lvl="1" indent="0" algn="l" defTabSz="355600">
            <a:lnSpc>
              <a:spcPct val="70000"/>
            </a:lnSpc>
            <a:spcBef>
              <a:spcPct val="0"/>
            </a:spcBef>
            <a:spcAft>
              <a:spcPct val="15000"/>
            </a:spcAft>
            <a:buChar char="•"/>
          </a:pPr>
          <a:r>
            <a:rPr lang="en-US" sz="800" kern="1200"/>
            <a:t>History of Trauma</a:t>
          </a:r>
        </a:p>
      </dsp:txBody>
      <dsp:txXfrm>
        <a:off x="190109" y="2896411"/>
        <a:ext cx="1328978" cy="1031163"/>
      </dsp:txXfrm>
    </dsp:sp>
    <dsp:sp modelId="{3F7CC0A4-89D0-4263-AFF7-F050AADC8F26}">
      <dsp:nvSpPr>
        <dsp:cNvPr id="0" name=""/>
        <dsp:cNvSpPr/>
      </dsp:nvSpPr>
      <dsp:spPr>
        <a:xfrm>
          <a:off x="4165432" y="72744"/>
          <a:ext cx="1874093" cy="156737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355600">
            <a:lnSpc>
              <a:spcPct val="90000"/>
            </a:lnSpc>
            <a:spcBef>
              <a:spcPct val="0"/>
            </a:spcBef>
            <a:spcAft>
              <a:spcPct val="15000"/>
            </a:spcAft>
            <a:buChar char="•"/>
          </a:pPr>
          <a:r>
            <a:rPr lang="en-US" sz="800" kern="1200"/>
            <a:t>feelings of loss</a:t>
          </a:r>
        </a:p>
        <a:p>
          <a:pPr marL="57150" lvl="1" indent="-57150" algn="l" defTabSz="355600">
            <a:lnSpc>
              <a:spcPct val="90000"/>
            </a:lnSpc>
            <a:spcBef>
              <a:spcPct val="0"/>
            </a:spcBef>
            <a:spcAft>
              <a:spcPct val="15000"/>
            </a:spcAft>
            <a:buChar char="•"/>
          </a:pPr>
          <a:r>
            <a:rPr lang="en-US" sz="800" kern="1200"/>
            <a:t>loneliness</a:t>
          </a:r>
        </a:p>
        <a:p>
          <a:pPr marL="57150" lvl="1" indent="-57150" algn="l" defTabSz="355600">
            <a:lnSpc>
              <a:spcPct val="90000"/>
            </a:lnSpc>
            <a:spcBef>
              <a:spcPct val="0"/>
            </a:spcBef>
            <a:spcAft>
              <a:spcPct val="15000"/>
            </a:spcAft>
            <a:buChar char="•"/>
          </a:pPr>
          <a:r>
            <a:rPr lang="en-US" sz="800" kern="1200"/>
            <a:t>fatigue</a:t>
          </a:r>
        </a:p>
        <a:p>
          <a:pPr marL="57150" lvl="1" indent="-57150" algn="l" defTabSz="355600">
            <a:lnSpc>
              <a:spcPct val="90000"/>
            </a:lnSpc>
            <a:spcBef>
              <a:spcPct val="0"/>
            </a:spcBef>
            <a:spcAft>
              <a:spcPct val="15000"/>
            </a:spcAft>
            <a:buChar char="•"/>
          </a:pPr>
          <a:r>
            <a:rPr lang="en-US" sz="800" kern="1200"/>
            <a:t>Self-blame/ rumination</a:t>
          </a:r>
        </a:p>
        <a:p>
          <a:pPr marL="57150" lvl="1" indent="-57150" algn="l" defTabSz="355600">
            <a:lnSpc>
              <a:spcPct val="90000"/>
            </a:lnSpc>
            <a:spcBef>
              <a:spcPct val="0"/>
            </a:spcBef>
            <a:spcAft>
              <a:spcPct val="15000"/>
            </a:spcAft>
            <a:buChar char="•"/>
          </a:pPr>
          <a:r>
            <a:rPr lang="en-US" sz="800" kern="1200"/>
            <a:t>lack of social support</a:t>
          </a:r>
        </a:p>
        <a:p>
          <a:pPr marL="57150" lvl="1" indent="-57150" algn="l" defTabSz="355600">
            <a:lnSpc>
              <a:spcPct val="90000"/>
            </a:lnSpc>
            <a:spcBef>
              <a:spcPct val="0"/>
            </a:spcBef>
            <a:spcAft>
              <a:spcPct val="15000"/>
            </a:spcAft>
            <a:buChar char="•"/>
          </a:pPr>
          <a:r>
            <a:rPr lang="en-US" sz="800" kern="1200"/>
            <a:t>prolonged stress</a:t>
          </a:r>
        </a:p>
        <a:p>
          <a:pPr marL="57150" lvl="1" indent="-57150" algn="l" defTabSz="355600">
            <a:lnSpc>
              <a:spcPct val="90000"/>
            </a:lnSpc>
            <a:spcBef>
              <a:spcPct val="0"/>
            </a:spcBef>
            <a:spcAft>
              <a:spcPct val="15000"/>
            </a:spcAft>
            <a:buChar char="•"/>
          </a:pPr>
          <a:r>
            <a:rPr lang="en-US" sz="800" kern="1200"/>
            <a:t>lower self-esteem</a:t>
          </a:r>
        </a:p>
        <a:p>
          <a:pPr marL="57150" lvl="1" indent="-57150" algn="l" defTabSz="355600">
            <a:lnSpc>
              <a:spcPct val="90000"/>
            </a:lnSpc>
            <a:spcBef>
              <a:spcPct val="0"/>
            </a:spcBef>
            <a:spcAft>
              <a:spcPct val="15000"/>
            </a:spcAft>
            <a:buChar char="•"/>
          </a:pPr>
          <a:r>
            <a:rPr lang="en-US" sz="800" kern="1200"/>
            <a:t>split custody</a:t>
          </a:r>
        </a:p>
        <a:p>
          <a:pPr marL="57150" lvl="1" indent="-57150" algn="l" defTabSz="355600">
            <a:lnSpc>
              <a:spcPct val="90000"/>
            </a:lnSpc>
            <a:spcBef>
              <a:spcPct val="0"/>
            </a:spcBef>
            <a:spcAft>
              <a:spcPct val="15000"/>
            </a:spcAft>
            <a:buChar char="•"/>
          </a:pPr>
          <a:r>
            <a:rPr lang="en-US" sz="800" kern="1200"/>
            <a:t>sorrow, missing their children</a:t>
          </a:r>
        </a:p>
      </dsp:txBody>
      <dsp:txXfrm>
        <a:off x="4762090" y="107174"/>
        <a:ext cx="1243005" cy="1106672"/>
      </dsp:txXfrm>
    </dsp:sp>
    <dsp:sp modelId="{8A1AC88C-4848-4253-B06E-18CD00C3D420}">
      <dsp:nvSpPr>
        <dsp:cNvPr id="0" name=""/>
        <dsp:cNvSpPr/>
      </dsp:nvSpPr>
      <dsp:spPr>
        <a:xfrm>
          <a:off x="199096" y="44890"/>
          <a:ext cx="2050516" cy="157360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greater likelihood of living in poverty</a:t>
          </a:r>
        </a:p>
        <a:p>
          <a:pPr marL="57150" lvl="1" indent="-57150" algn="l" defTabSz="355600">
            <a:lnSpc>
              <a:spcPct val="90000"/>
            </a:lnSpc>
            <a:spcBef>
              <a:spcPct val="0"/>
            </a:spcBef>
            <a:spcAft>
              <a:spcPct val="15000"/>
            </a:spcAft>
            <a:buChar char="•"/>
          </a:pPr>
          <a:r>
            <a:rPr lang="en-US" sz="800" kern="1200"/>
            <a:t>Homelessness</a:t>
          </a:r>
        </a:p>
        <a:p>
          <a:pPr marL="57150" lvl="1" indent="-57150" algn="l" defTabSz="355600">
            <a:lnSpc>
              <a:spcPct val="90000"/>
            </a:lnSpc>
            <a:spcBef>
              <a:spcPct val="0"/>
            </a:spcBef>
            <a:spcAft>
              <a:spcPct val="15000"/>
            </a:spcAft>
            <a:buChar char="•"/>
          </a:pPr>
          <a:r>
            <a:rPr lang="en-US" sz="800" kern="1200"/>
            <a:t>difficulty maintaining employment</a:t>
          </a:r>
        </a:p>
        <a:p>
          <a:pPr marL="57150" lvl="1" indent="-57150" algn="l" defTabSz="355600">
            <a:lnSpc>
              <a:spcPct val="90000"/>
            </a:lnSpc>
            <a:spcBef>
              <a:spcPct val="0"/>
            </a:spcBef>
            <a:spcAft>
              <a:spcPct val="15000"/>
            </a:spcAft>
            <a:buChar char="•"/>
          </a:pPr>
          <a:r>
            <a:rPr lang="en-US" sz="800" kern="1200"/>
            <a:t>unemployment</a:t>
          </a:r>
        </a:p>
        <a:p>
          <a:pPr marL="57150" lvl="1" indent="-57150" algn="l" defTabSz="355600">
            <a:lnSpc>
              <a:spcPct val="90000"/>
            </a:lnSpc>
            <a:spcBef>
              <a:spcPct val="0"/>
            </a:spcBef>
            <a:spcAft>
              <a:spcPct val="15000"/>
            </a:spcAft>
            <a:buChar char="•"/>
          </a:pPr>
          <a:r>
            <a:rPr lang="en-US" sz="800" kern="1200"/>
            <a:t>childcare challenges</a:t>
          </a:r>
        </a:p>
        <a:p>
          <a:pPr marL="57150" lvl="1" indent="-57150" algn="l" defTabSz="355600">
            <a:lnSpc>
              <a:spcPct val="90000"/>
            </a:lnSpc>
            <a:spcBef>
              <a:spcPct val="0"/>
            </a:spcBef>
            <a:spcAft>
              <a:spcPct val="15000"/>
            </a:spcAft>
            <a:buChar char="•"/>
          </a:pPr>
          <a:r>
            <a:rPr lang="en-US" sz="800" kern="1200"/>
            <a:t>less educated </a:t>
          </a:r>
        </a:p>
        <a:p>
          <a:pPr marL="57150" lvl="1" indent="-57150" algn="l" defTabSz="355600">
            <a:lnSpc>
              <a:spcPct val="90000"/>
            </a:lnSpc>
            <a:spcBef>
              <a:spcPct val="0"/>
            </a:spcBef>
            <a:spcAft>
              <a:spcPct val="15000"/>
            </a:spcAft>
            <a:buChar char="•"/>
          </a:pPr>
          <a:r>
            <a:rPr lang="en-US" sz="800" kern="1200"/>
            <a:t>difficult to access higher education</a:t>
          </a:r>
        </a:p>
      </dsp:txBody>
      <dsp:txXfrm>
        <a:off x="233663" y="79457"/>
        <a:ext cx="1366227" cy="1111066"/>
      </dsp:txXfrm>
    </dsp:sp>
    <dsp:sp modelId="{639C944C-EEEB-481F-956A-50032EAE3617}">
      <dsp:nvSpPr>
        <dsp:cNvPr id="0" name=""/>
        <dsp:cNvSpPr/>
      </dsp:nvSpPr>
      <dsp:spPr>
        <a:xfrm>
          <a:off x="1374228" y="431135"/>
          <a:ext cx="1523114" cy="1401885"/>
        </a:xfrm>
        <a:prstGeom prst="pieWedge">
          <a:avLst/>
        </a:prstGeom>
        <a:solidFill>
          <a:schemeClr val="accent2">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Financial Stress</a:t>
          </a:r>
        </a:p>
        <a:p>
          <a:pPr marL="0" lvl="0" indent="0" algn="ctr" defTabSz="666750">
            <a:lnSpc>
              <a:spcPct val="90000"/>
            </a:lnSpc>
            <a:spcBef>
              <a:spcPct val="0"/>
            </a:spcBef>
            <a:spcAft>
              <a:spcPct val="35000"/>
            </a:spcAft>
            <a:buNone/>
          </a:pPr>
          <a:endParaRPr lang="en-US" sz="1500" kern="1200"/>
        </a:p>
      </dsp:txBody>
      <dsp:txXfrm>
        <a:off x="1820338" y="841738"/>
        <a:ext cx="1077004" cy="991282"/>
      </dsp:txXfrm>
    </dsp:sp>
    <dsp:sp modelId="{42AD9681-C614-43C2-B64E-C24D9222D216}">
      <dsp:nvSpPr>
        <dsp:cNvPr id="0" name=""/>
        <dsp:cNvSpPr/>
      </dsp:nvSpPr>
      <dsp:spPr>
        <a:xfrm rot="5400000">
          <a:off x="3315871" y="380926"/>
          <a:ext cx="1378162" cy="1475387"/>
        </a:xfrm>
        <a:prstGeom prst="pieWedge">
          <a:avLst/>
        </a:prstGeom>
        <a:solidFill>
          <a:schemeClr val="accent2">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Poor Coping</a:t>
          </a:r>
        </a:p>
        <a:p>
          <a:pPr marL="0" lvl="0" indent="0" algn="ctr" defTabSz="666750">
            <a:lnSpc>
              <a:spcPct val="90000"/>
            </a:lnSpc>
            <a:spcBef>
              <a:spcPct val="0"/>
            </a:spcBef>
            <a:spcAft>
              <a:spcPct val="35000"/>
            </a:spcAft>
            <a:buNone/>
          </a:pPr>
          <a:endParaRPr lang="en-US" sz="1500" kern="1200"/>
        </a:p>
      </dsp:txBody>
      <dsp:txXfrm rot="-5400000">
        <a:off x="3267259" y="833193"/>
        <a:ext cx="1043256" cy="974508"/>
      </dsp:txXfrm>
    </dsp:sp>
    <dsp:sp modelId="{B4B120D6-4B85-423D-B14D-07C709BA2A3C}">
      <dsp:nvSpPr>
        <dsp:cNvPr id="0" name=""/>
        <dsp:cNvSpPr/>
      </dsp:nvSpPr>
      <dsp:spPr>
        <a:xfrm rot="10800000">
          <a:off x="3282190" y="2209543"/>
          <a:ext cx="1491004" cy="1483143"/>
        </a:xfrm>
        <a:prstGeom prst="pieWedge">
          <a:avLst/>
        </a:prstGeom>
        <a:solidFill>
          <a:schemeClr val="accent2">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500" kern="1200"/>
            <a:t>Health Disparities</a:t>
          </a:r>
        </a:p>
      </dsp:txBody>
      <dsp:txXfrm rot="10800000">
        <a:off x="3282190" y="2209543"/>
        <a:ext cx="1054299" cy="1048740"/>
      </dsp:txXfrm>
    </dsp:sp>
    <dsp:sp modelId="{C51F6E5F-4CA3-4E20-9863-7F55F1080B00}">
      <dsp:nvSpPr>
        <dsp:cNvPr id="0" name=""/>
        <dsp:cNvSpPr/>
      </dsp:nvSpPr>
      <dsp:spPr>
        <a:xfrm rot="16200000">
          <a:off x="1435904" y="2165510"/>
          <a:ext cx="1483143" cy="1571209"/>
        </a:xfrm>
        <a:prstGeom prst="pieWedge">
          <a:avLst/>
        </a:prstGeom>
        <a:solidFill>
          <a:schemeClr val="accent2">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endParaRPr lang="en-US" sz="1500" kern="1200"/>
        </a:p>
        <a:p>
          <a:pPr marL="0" lvl="0" indent="0" algn="ctr" defTabSz="666750">
            <a:lnSpc>
              <a:spcPct val="90000"/>
            </a:lnSpc>
            <a:spcBef>
              <a:spcPct val="0"/>
            </a:spcBef>
            <a:spcAft>
              <a:spcPct val="35000"/>
            </a:spcAft>
            <a:buNone/>
          </a:pPr>
          <a:r>
            <a:rPr lang="en-US" sz="1500" kern="1200"/>
            <a:t>Poor</a:t>
          </a:r>
          <a:r>
            <a:rPr lang="en-US" sz="1500" kern="1200" baseline="0"/>
            <a:t> Health</a:t>
          </a:r>
          <a:endParaRPr lang="en-US" sz="1500" kern="1200"/>
        </a:p>
      </dsp:txBody>
      <dsp:txXfrm rot="5400000">
        <a:off x="1852068" y="2209543"/>
        <a:ext cx="1111013" cy="1048740"/>
      </dsp:txXfrm>
    </dsp:sp>
    <dsp:sp modelId="{F19F5BD2-E218-4472-8D32-6834616EE780}">
      <dsp:nvSpPr>
        <dsp:cNvPr id="0" name=""/>
        <dsp:cNvSpPr/>
      </dsp:nvSpPr>
      <dsp:spPr>
        <a:xfrm>
          <a:off x="2700922" y="689412"/>
          <a:ext cx="853611" cy="632031"/>
        </a:xfrm>
        <a:prstGeom prst="circularArrow">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a:scene3d>
          <a:camera prst="orthographicFront"/>
          <a:lightRig rig="flat" dir="t"/>
        </a:scene3d>
      </dsp:spPr>
      <dsp:style>
        <a:lnRef idx="1">
          <a:schemeClr val="accent6"/>
        </a:lnRef>
        <a:fillRef idx="2">
          <a:schemeClr val="accent6"/>
        </a:fillRef>
        <a:effectRef idx="1">
          <a:schemeClr val="accent6"/>
        </a:effectRef>
        <a:fontRef idx="minor">
          <a:schemeClr val="dk1"/>
        </a:fontRef>
      </dsp:style>
    </dsp:sp>
    <dsp:sp modelId="{38E2D4D9-3616-4019-9E40-9C77D67641C3}">
      <dsp:nvSpPr>
        <dsp:cNvPr id="0" name=""/>
        <dsp:cNvSpPr/>
      </dsp:nvSpPr>
      <dsp:spPr>
        <a:xfrm rot="10800000">
          <a:off x="2669925" y="2387807"/>
          <a:ext cx="882733" cy="616491"/>
        </a:xfrm>
        <a:prstGeom prst="circularArrow">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a:scene3d>
          <a:camera prst="orthographicFront"/>
          <a:lightRig rig="flat" dir="t"/>
        </a:scene3d>
      </dsp:spPr>
      <dsp:style>
        <a:lnRef idx="1">
          <a:schemeClr val="accent6"/>
        </a:lnRef>
        <a:fillRef idx="2">
          <a:schemeClr val="accent6"/>
        </a:fillRef>
        <a:effectRef idx="1">
          <a:schemeClr val="accent6"/>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9E8DB-9170-491B-8C38-52D1DFCF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22296</Words>
  <Characters>127088</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Amie Gray</dc:creator>
  <cp:keywords/>
  <dc:description/>
  <cp:lastModifiedBy>Amie Koch</cp:lastModifiedBy>
  <cp:revision>3</cp:revision>
  <cp:lastPrinted>2017-04-24T13:20:00Z</cp:lastPrinted>
  <dcterms:created xsi:type="dcterms:W3CDTF">2017-07-22T20:15:00Z</dcterms:created>
  <dcterms:modified xsi:type="dcterms:W3CDTF">2017-07-27T15:43:00Z</dcterms:modified>
</cp:coreProperties>
</file>